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4FD" w:rsidRDefault="00E224FD" w:rsidP="00E224FD">
      <w:pPr>
        <w:rPr>
          <w:rFonts w:ascii="黑体" w:eastAsia="黑体" w:hAnsi="仿宋"/>
          <w:sz w:val="32"/>
          <w:szCs w:val="32"/>
        </w:rPr>
      </w:pPr>
      <w:r>
        <w:rPr>
          <w:rFonts w:ascii="黑体" w:eastAsia="黑体" w:hAnsi="仿宋" w:hint="eastAsia"/>
          <w:sz w:val="32"/>
          <w:szCs w:val="32"/>
        </w:rPr>
        <w:t>附件1</w:t>
      </w:r>
    </w:p>
    <w:p w:rsidR="00E224FD" w:rsidRDefault="00E224FD" w:rsidP="00E224FD">
      <w:pPr>
        <w:jc w:val="center"/>
        <w:rPr>
          <w:rFonts w:ascii="方正小标宋_GBK" w:eastAsia="方正小标宋_GBK"/>
          <w:sz w:val="44"/>
          <w:szCs w:val="44"/>
        </w:rPr>
      </w:pPr>
      <w:r>
        <w:rPr>
          <w:rFonts w:ascii="方正小标宋_GBK" w:eastAsia="方正小标宋_GBK" w:hint="eastAsia"/>
          <w:sz w:val="44"/>
          <w:szCs w:val="44"/>
        </w:rPr>
        <w:t>弗罗伦斯·南丁格尔奖章申请表</w:t>
      </w:r>
    </w:p>
    <w:p w:rsidR="00E224FD" w:rsidRDefault="00E224FD" w:rsidP="00E224FD">
      <w:pPr>
        <w:spacing w:line="460" w:lineRule="exact"/>
        <w:rPr>
          <w:rFonts w:ascii="仿宋_GB2312" w:eastAsia="仿宋_GB2312"/>
          <w:sz w:val="32"/>
        </w:rPr>
      </w:pPr>
      <w:r>
        <w:rPr>
          <w:rFonts w:ascii="仿宋_GB2312" w:eastAsia="仿宋_GB2312" w:hint="eastAsia"/>
          <w:sz w:val="32"/>
        </w:rPr>
        <w:t>填报单位：      省红十字会（盖章）</w:t>
      </w:r>
    </w:p>
    <w:tbl>
      <w:tblPr>
        <w:tblW w:w="0" w:type="auto"/>
        <w:jc w:val="center"/>
        <w:tblBorders>
          <w:bottom w:val="single" w:sz="4" w:space="0" w:color="auto"/>
          <w:insideH w:val="single" w:sz="4" w:space="0" w:color="auto"/>
        </w:tblBorders>
        <w:tblLayout w:type="fixed"/>
        <w:tblLook w:val="0000"/>
      </w:tblPr>
      <w:tblGrid>
        <w:gridCol w:w="4295"/>
        <w:gridCol w:w="4261"/>
      </w:tblGrid>
      <w:tr w:rsidR="00E224FD" w:rsidTr="00742D9A">
        <w:trPr>
          <w:trHeight w:val="454"/>
          <w:jc w:val="center"/>
        </w:trPr>
        <w:tc>
          <w:tcPr>
            <w:tcW w:w="4295" w:type="dxa"/>
            <w:vAlign w:val="center"/>
          </w:tcPr>
          <w:p w:rsidR="00E224FD" w:rsidRDefault="00E224FD" w:rsidP="00742D9A">
            <w:pPr>
              <w:spacing w:line="320" w:lineRule="exact"/>
              <w:rPr>
                <w:sz w:val="24"/>
              </w:rPr>
            </w:pPr>
            <w:r>
              <w:rPr>
                <w:sz w:val="24"/>
              </w:rPr>
              <w:t>姓：</w:t>
            </w:r>
            <w:r>
              <w:rPr>
                <w:rFonts w:hint="eastAsia"/>
                <w:sz w:val="24"/>
              </w:rPr>
              <w:t>陈</w:t>
            </w:r>
          </w:p>
        </w:tc>
        <w:tc>
          <w:tcPr>
            <w:tcW w:w="4261" w:type="dxa"/>
            <w:vAlign w:val="center"/>
          </w:tcPr>
          <w:p w:rsidR="00E224FD" w:rsidRDefault="00E224FD" w:rsidP="00742D9A">
            <w:pPr>
              <w:spacing w:line="320" w:lineRule="exact"/>
              <w:rPr>
                <w:sz w:val="24"/>
              </w:rPr>
            </w:pPr>
            <w:r>
              <w:rPr>
                <w:sz w:val="24"/>
              </w:rPr>
              <w:t>名：</w:t>
            </w:r>
            <w:r>
              <w:rPr>
                <w:rFonts w:hint="eastAsia"/>
                <w:sz w:val="24"/>
              </w:rPr>
              <w:t>静</w:t>
            </w:r>
          </w:p>
        </w:tc>
      </w:tr>
      <w:tr w:rsidR="00E224FD" w:rsidTr="00742D9A">
        <w:trPr>
          <w:trHeight w:val="454"/>
          <w:jc w:val="center"/>
        </w:trPr>
        <w:tc>
          <w:tcPr>
            <w:tcW w:w="8556" w:type="dxa"/>
            <w:gridSpan w:val="2"/>
            <w:vAlign w:val="center"/>
          </w:tcPr>
          <w:p w:rsidR="00E224FD" w:rsidRDefault="00E224FD" w:rsidP="00742D9A">
            <w:pPr>
              <w:spacing w:line="320" w:lineRule="exact"/>
              <w:rPr>
                <w:sz w:val="24"/>
              </w:rPr>
            </w:pPr>
            <w:r>
              <w:rPr>
                <w:sz w:val="24"/>
              </w:rPr>
              <w:t>称呼（先生</w:t>
            </w:r>
            <w:r>
              <w:rPr>
                <w:rFonts w:hint="eastAsia"/>
                <w:sz w:val="24"/>
              </w:rPr>
              <w:t>、女士</w:t>
            </w:r>
            <w:r>
              <w:rPr>
                <w:sz w:val="24"/>
              </w:rPr>
              <w:t>等）：</w:t>
            </w:r>
            <w:r>
              <w:rPr>
                <w:rFonts w:hint="eastAsia"/>
                <w:sz w:val="24"/>
              </w:rPr>
              <w:t>女士</w:t>
            </w:r>
          </w:p>
        </w:tc>
      </w:tr>
      <w:tr w:rsidR="00E224FD" w:rsidTr="00742D9A">
        <w:trPr>
          <w:trHeight w:val="454"/>
          <w:jc w:val="center"/>
        </w:trPr>
        <w:tc>
          <w:tcPr>
            <w:tcW w:w="4295" w:type="dxa"/>
            <w:vAlign w:val="center"/>
          </w:tcPr>
          <w:p w:rsidR="00E224FD" w:rsidRDefault="00E224FD" w:rsidP="00742D9A">
            <w:pPr>
              <w:spacing w:line="320" w:lineRule="exact"/>
              <w:rPr>
                <w:sz w:val="24"/>
              </w:rPr>
            </w:pPr>
            <w:r>
              <w:rPr>
                <w:sz w:val="24"/>
              </w:rPr>
              <w:t>出生地：</w:t>
            </w:r>
            <w:r>
              <w:rPr>
                <w:rFonts w:hint="eastAsia"/>
                <w:sz w:val="24"/>
              </w:rPr>
              <w:t>浙江海盐</w:t>
            </w:r>
          </w:p>
        </w:tc>
        <w:tc>
          <w:tcPr>
            <w:tcW w:w="4261" w:type="dxa"/>
            <w:vAlign w:val="center"/>
          </w:tcPr>
          <w:p w:rsidR="00E224FD" w:rsidRDefault="00E224FD" w:rsidP="00742D9A">
            <w:pPr>
              <w:spacing w:line="320" w:lineRule="exact"/>
              <w:rPr>
                <w:color w:val="FF0000"/>
                <w:sz w:val="24"/>
              </w:rPr>
            </w:pPr>
            <w:r>
              <w:rPr>
                <w:rFonts w:hint="eastAsia"/>
                <w:color w:val="FF0000"/>
                <w:sz w:val="24"/>
              </w:rPr>
              <w:t xml:space="preserve"> </w:t>
            </w:r>
          </w:p>
        </w:tc>
      </w:tr>
      <w:tr w:rsidR="00E224FD" w:rsidTr="00742D9A">
        <w:trPr>
          <w:trHeight w:val="454"/>
          <w:jc w:val="center"/>
        </w:trPr>
        <w:tc>
          <w:tcPr>
            <w:tcW w:w="4295" w:type="dxa"/>
            <w:vAlign w:val="center"/>
          </w:tcPr>
          <w:p w:rsidR="00E224FD" w:rsidRDefault="00E224FD" w:rsidP="00742D9A">
            <w:pPr>
              <w:spacing w:line="320" w:lineRule="exact"/>
              <w:rPr>
                <w:sz w:val="24"/>
              </w:rPr>
            </w:pPr>
            <w:r>
              <w:rPr>
                <w:sz w:val="24"/>
              </w:rPr>
              <w:t>国籍：</w:t>
            </w:r>
            <w:r>
              <w:rPr>
                <w:rFonts w:hint="eastAsia"/>
                <w:sz w:val="24"/>
              </w:rPr>
              <w:t>中国</w:t>
            </w:r>
          </w:p>
        </w:tc>
        <w:tc>
          <w:tcPr>
            <w:tcW w:w="4261" w:type="dxa"/>
            <w:vAlign w:val="center"/>
          </w:tcPr>
          <w:p w:rsidR="00E224FD" w:rsidRDefault="00E224FD" w:rsidP="00742D9A">
            <w:pPr>
              <w:spacing w:line="320" w:lineRule="exact"/>
              <w:rPr>
                <w:color w:val="FF0000"/>
                <w:sz w:val="24"/>
              </w:rPr>
            </w:pPr>
            <w:r>
              <w:rPr>
                <w:rFonts w:hint="eastAsia"/>
                <w:color w:val="FF0000"/>
                <w:sz w:val="24"/>
              </w:rPr>
              <w:t xml:space="preserve"> </w:t>
            </w:r>
          </w:p>
        </w:tc>
      </w:tr>
      <w:tr w:rsidR="00E224FD" w:rsidTr="00742D9A">
        <w:trPr>
          <w:trHeight w:val="454"/>
          <w:jc w:val="center"/>
        </w:trPr>
        <w:tc>
          <w:tcPr>
            <w:tcW w:w="8556" w:type="dxa"/>
            <w:gridSpan w:val="2"/>
            <w:vAlign w:val="center"/>
          </w:tcPr>
          <w:p w:rsidR="00E224FD" w:rsidRDefault="00E224FD" w:rsidP="00742D9A">
            <w:pPr>
              <w:rPr>
                <w:sz w:val="24"/>
              </w:rPr>
            </w:pPr>
            <w:r>
              <w:rPr>
                <w:sz w:val="24"/>
              </w:rPr>
              <w:t>住址：</w:t>
            </w:r>
            <w:r>
              <w:rPr>
                <w:rFonts w:hint="eastAsia"/>
                <w:sz w:val="24"/>
              </w:rPr>
              <w:t>上海市杨浦区安波路</w:t>
            </w:r>
            <w:r>
              <w:rPr>
                <w:rFonts w:hint="eastAsia"/>
                <w:sz w:val="24"/>
              </w:rPr>
              <w:t>567</w:t>
            </w:r>
            <w:r>
              <w:rPr>
                <w:rFonts w:hint="eastAsia"/>
                <w:sz w:val="24"/>
              </w:rPr>
              <w:t>弄</w:t>
            </w:r>
            <w:r>
              <w:rPr>
                <w:rFonts w:hint="eastAsia"/>
                <w:sz w:val="24"/>
              </w:rPr>
              <w:t>3</w:t>
            </w:r>
            <w:r>
              <w:rPr>
                <w:rFonts w:hint="eastAsia"/>
                <w:sz w:val="24"/>
              </w:rPr>
              <w:t>号</w:t>
            </w:r>
            <w:r>
              <w:rPr>
                <w:rFonts w:hint="eastAsia"/>
                <w:sz w:val="24"/>
              </w:rPr>
              <w:t>701</w:t>
            </w:r>
            <w:r>
              <w:rPr>
                <w:rFonts w:hint="eastAsia"/>
                <w:sz w:val="24"/>
              </w:rPr>
              <w:t>室</w:t>
            </w:r>
          </w:p>
        </w:tc>
      </w:tr>
      <w:tr w:rsidR="00E224FD" w:rsidTr="00742D9A">
        <w:trPr>
          <w:trHeight w:val="454"/>
          <w:jc w:val="center"/>
        </w:trPr>
        <w:tc>
          <w:tcPr>
            <w:tcW w:w="8556" w:type="dxa"/>
            <w:gridSpan w:val="2"/>
          </w:tcPr>
          <w:p w:rsidR="00E224FD" w:rsidRDefault="00E224FD" w:rsidP="00742D9A">
            <w:pPr>
              <w:spacing w:line="320" w:lineRule="exact"/>
              <w:rPr>
                <w:b/>
                <w:bCs/>
                <w:sz w:val="24"/>
              </w:rPr>
            </w:pPr>
            <w:r>
              <w:rPr>
                <w:rFonts w:hint="eastAsia"/>
                <w:b/>
                <w:bCs/>
                <w:sz w:val="24"/>
              </w:rPr>
              <w:t>候选人信息</w:t>
            </w:r>
          </w:p>
          <w:p w:rsidR="00E224FD" w:rsidRDefault="00E224FD" w:rsidP="00742D9A">
            <w:pPr>
              <w:spacing w:line="320" w:lineRule="exact"/>
            </w:pPr>
            <w:r>
              <w:t>现任职务：</w:t>
            </w:r>
          </w:p>
          <w:p w:rsidR="00E224FD" w:rsidRDefault="00E224FD" w:rsidP="00742D9A">
            <w:pPr>
              <w:spacing w:line="480" w:lineRule="exact"/>
              <w:jc w:val="left"/>
            </w:pPr>
            <w:r>
              <w:rPr>
                <w:rFonts w:hint="eastAsia"/>
              </w:rPr>
              <w:t>海军军医大学第二附属医院</w:t>
            </w:r>
            <w:r>
              <w:rPr>
                <w:rFonts w:hint="eastAsia"/>
              </w:rPr>
              <w:t xml:space="preserve">    </w:t>
            </w:r>
            <w:r>
              <w:t xml:space="preserve">                    </w:t>
            </w:r>
            <w:r>
              <w:rPr>
                <w:rFonts w:hint="eastAsia"/>
              </w:rPr>
              <w:t xml:space="preserve"> </w:t>
            </w:r>
            <w:r>
              <w:rPr>
                <w:rFonts w:hint="eastAsia"/>
              </w:rPr>
              <w:t>肾脏病科血透室护士长</w:t>
            </w:r>
          </w:p>
          <w:p w:rsidR="00E224FD" w:rsidRDefault="00E224FD" w:rsidP="00742D9A">
            <w:pPr>
              <w:spacing w:line="480" w:lineRule="exact"/>
              <w:jc w:val="left"/>
            </w:pPr>
            <w:r>
              <w:rPr>
                <w:rFonts w:hint="eastAsia"/>
              </w:rPr>
              <w:t>中华护理学会血液净化护理专业委员会</w:t>
            </w:r>
            <w:r>
              <w:rPr>
                <w:rFonts w:hint="eastAsia"/>
              </w:rPr>
              <w:t xml:space="preserve">          </w:t>
            </w:r>
            <w:r>
              <w:t xml:space="preserve">      </w:t>
            </w:r>
            <w:r>
              <w:rPr>
                <w:rFonts w:hint="eastAsia"/>
              </w:rPr>
              <w:t xml:space="preserve">    </w:t>
            </w:r>
            <w:r>
              <w:t xml:space="preserve">  </w:t>
            </w:r>
            <w:r>
              <w:rPr>
                <w:rFonts w:hint="eastAsia"/>
              </w:rPr>
              <w:t>委</w:t>
            </w:r>
            <w:r>
              <w:rPr>
                <w:rFonts w:hint="eastAsia"/>
              </w:rPr>
              <w:t xml:space="preserve"> </w:t>
            </w:r>
            <w:r>
              <w:t xml:space="preserve"> </w:t>
            </w:r>
            <w:r>
              <w:rPr>
                <w:rFonts w:hint="eastAsia"/>
              </w:rPr>
              <w:t>员</w:t>
            </w:r>
          </w:p>
          <w:p w:rsidR="00E224FD" w:rsidRDefault="00E224FD" w:rsidP="00742D9A">
            <w:pPr>
              <w:spacing w:line="480" w:lineRule="exact"/>
              <w:jc w:val="left"/>
            </w:pPr>
            <w:r>
              <w:rPr>
                <w:rFonts w:hint="eastAsia"/>
              </w:rPr>
              <w:t>上海市护理学会血液净化护理专业委员会</w:t>
            </w:r>
            <w:r>
              <w:rPr>
                <w:rFonts w:hint="eastAsia"/>
              </w:rPr>
              <w:t xml:space="preserve">          </w:t>
            </w:r>
            <w:r>
              <w:t xml:space="preserve">      </w:t>
            </w:r>
            <w:r>
              <w:rPr>
                <w:rFonts w:hint="eastAsia"/>
              </w:rPr>
              <w:t xml:space="preserve">   </w:t>
            </w:r>
            <w:r>
              <w:rPr>
                <w:rFonts w:hint="eastAsia"/>
              </w:rPr>
              <w:t>主任委员</w:t>
            </w:r>
          </w:p>
          <w:p w:rsidR="00E224FD" w:rsidRDefault="00E224FD" w:rsidP="00742D9A">
            <w:pPr>
              <w:spacing w:line="480" w:lineRule="exact"/>
              <w:jc w:val="left"/>
            </w:pPr>
            <w:r>
              <w:rPr>
                <w:rFonts w:hint="eastAsia"/>
              </w:rPr>
              <w:t>上海市血液净化质控督查</w:t>
            </w:r>
            <w:r>
              <w:rPr>
                <w:rFonts w:hint="eastAsia"/>
              </w:rPr>
              <w:t xml:space="preserve">                  </w:t>
            </w:r>
            <w:r>
              <w:t xml:space="preserve">                </w:t>
            </w:r>
            <w:r>
              <w:rPr>
                <w:rFonts w:hint="eastAsia"/>
              </w:rPr>
              <w:t>专</w:t>
            </w:r>
            <w:r>
              <w:rPr>
                <w:rFonts w:hint="eastAsia"/>
              </w:rPr>
              <w:t xml:space="preserve"> </w:t>
            </w:r>
            <w:r>
              <w:t xml:space="preserve"> </w:t>
            </w:r>
            <w:r>
              <w:rPr>
                <w:rFonts w:hint="eastAsia"/>
              </w:rPr>
              <w:t>家</w:t>
            </w:r>
          </w:p>
          <w:p w:rsidR="00E224FD" w:rsidRDefault="00E224FD" w:rsidP="00742D9A">
            <w:pPr>
              <w:spacing w:line="480" w:lineRule="exact"/>
            </w:pPr>
            <w:r>
              <w:sym w:font="Wingdings 2" w:char="00A3"/>
            </w:r>
            <w:r>
              <w:t>如已退休或去世，请标明停止工作的时间</w:t>
            </w:r>
            <w:r>
              <w:rPr>
                <w:rFonts w:hint="eastAsia"/>
              </w:rPr>
              <w:t>。</w:t>
            </w:r>
          </w:p>
        </w:tc>
      </w:tr>
      <w:tr w:rsidR="00E224FD" w:rsidTr="00742D9A">
        <w:trPr>
          <w:trHeight w:val="454"/>
          <w:jc w:val="center"/>
        </w:trPr>
        <w:tc>
          <w:tcPr>
            <w:tcW w:w="8556" w:type="dxa"/>
            <w:gridSpan w:val="2"/>
          </w:tcPr>
          <w:p w:rsidR="00E224FD" w:rsidRDefault="00E224FD" w:rsidP="00742D9A">
            <w:pPr>
              <w:spacing w:line="320" w:lineRule="exact"/>
              <w:rPr>
                <w:sz w:val="24"/>
              </w:rPr>
            </w:pPr>
            <w:r>
              <w:rPr>
                <w:rFonts w:hint="eastAsia"/>
                <w:sz w:val="24"/>
              </w:rPr>
              <w:t>学历及</w:t>
            </w:r>
            <w:r>
              <w:rPr>
                <w:rFonts w:hint="eastAsia"/>
                <w:sz w:val="24"/>
              </w:rPr>
              <w:t>/</w:t>
            </w:r>
            <w:r>
              <w:rPr>
                <w:rFonts w:hint="eastAsia"/>
                <w:sz w:val="24"/>
              </w:rPr>
              <w:t>或所获证书（注明获得时间）</w:t>
            </w:r>
            <w:r>
              <w:rPr>
                <w:sz w:val="24"/>
              </w:rPr>
              <w:t>：</w:t>
            </w:r>
          </w:p>
          <w:p w:rsidR="00E224FD" w:rsidRDefault="00E224FD" w:rsidP="00742D9A">
            <w:pPr>
              <w:spacing w:line="480" w:lineRule="exact"/>
              <w:jc w:val="left"/>
            </w:pPr>
            <w:r>
              <w:rPr>
                <w:rFonts w:hint="eastAsia"/>
              </w:rPr>
              <w:t>教育经历：</w:t>
            </w:r>
          </w:p>
          <w:p w:rsidR="00E224FD" w:rsidRDefault="00E224FD" w:rsidP="00742D9A">
            <w:pPr>
              <w:spacing w:line="480" w:lineRule="exact"/>
              <w:jc w:val="left"/>
            </w:pPr>
            <w:r>
              <w:rPr>
                <w:rFonts w:hint="eastAsia"/>
              </w:rPr>
              <w:t>1988.09</w:t>
            </w:r>
            <w:r>
              <w:rPr>
                <w:rFonts w:hint="eastAsia"/>
              </w:rPr>
              <w:t>～</w:t>
            </w:r>
            <w:r>
              <w:rPr>
                <w:rFonts w:hint="eastAsia"/>
              </w:rPr>
              <w:t xml:space="preserve">1991.06   </w:t>
            </w:r>
            <w:r>
              <w:rPr>
                <w:rFonts w:hint="eastAsia"/>
              </w:rPr>
              <w:t>第二军医大学附属护士学校护理专业</w:t>
            </w:r>
            <w:r>
              <w:rPr>
                <w:rFonts w:hint="eastAsia"/>
              </w:rPr>
              <w:t xml:space="preserve">    </w:t>
            </w:r>
            <w:r>
              <w:t xml:space="preserve">  </w:t>
            </w:r>
            <w:r>
              <w:rPr>
                <w:rFonts w:hint="eastAsia"/>
              </w:rPr>
              <w:t xml:space="preserve">  </w:t>
            </w:r>
            <w:r>
              <w:rPr>
                <w:rFonts w:hint="eastAsia"/>
              </w:rPr>
              <w:t>中专</w:t>
            </w:r>
          </w:p>
          <w:p w:rsidR="00E224FD" w:rsidRDefault="00E224FD" w:rsidP="00742D9A">
            <w:pPr>
              <w:spacing w:line="480" w:lineRule="exact"/>
              <w:jc w:val="left"/>
            </w:pPr>
            <w:r>
              <w:rPr>
                <w:rFonts w:hint="eastAsia"/>
              </w:rPr>
              <w:t>1998.09</w:t>
            </w:r>
            <w:r>
              <w:rPr>
                <w:rFonts w:hint="eastAsia"/>
              </w:rPr>
              <w:t>～</w:t>
            </w:r>
            <w:r>
              <w:rPr>
                <w:rFonts w:hint="eastAsia"/>
              </w:rPr>
              <w:t xml:space="preserve">2000.06   </w:t>
            </w:r>
            <w:r>
              <w:rPr>
                <w:rFonts w:hint="eastAsia"/>
              </w:rPr>
              <w:t>第二军医大学护理学专业</w:t>
            </w:r>
            <w:r>
              <w:rPr>
                <w:rFonts w:hint="eastAsia"/>
              </w:rPr>
              <w:t xml:space="preserve">      </w:t>
            </w:r>
            <w:r>
              <w:t xml:space="preserve">  </w:t>
            </w:r>
            <w:r>
              <w:rPr>
                <w:rFonts w:hint="eastAsia"/>
              </w:rPr>
              <w:t xml:space="preserve"> </w:t>
            </w:r>
            <w:r>
              <w:t xml:space="preserve">         </w:t>
            </w:r>
            <w:r>
              <w:rPr>
                <w:rFonts w:hint="eastAsia"/>
              </w:rPr>
              <w:t>大专</w:t>
            </w:r>
          </w:p>
          <w:p w:rsidR="00E224FD" w:rsidRDefault="00E224FD" w:rsidP="00742D9A">
            <w:pPr>
              <w:spacing w:line="480" w:lineRule="exact"/>
              <w:jc w:val="left"/>
            </w:pPr>
            <w:r>
              <w:rPr>
                <w:rFonts w:hint="eastAsia"/>
              </w:rPr>
              <w:t>2002.09</w:t>
            </w:r>
            <w:r>
              <w:rPr>
                <w:rFonts w:hint="eastAsia"/>
              </w:rPr>
              <w:t>～</w:t>
            </w:r>
            <w:r>
              <w:rPr>
                <w:rFonts w:hint="eastAsia"/>
              </w:rPr>
              <w:t xml:space="preserve">2005.06   </w:t>
            </w:r>
            <w:r>
              <w:rPr>
                <w:rFonts w:hint="eastAsia"/>
              </w:rPr>
              <w:t>第二军医大学公共事业管理专业</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本科</w:t>
            </w:r>
          </w:p>
          <w:p w:rsidR="00E224FD" w:rsidRDefault="00E224FD" w:rsidP="00742D9A">
            <w:pPr>
              <w:spacing w:line="480" w:lineRule="exact"/>
              <w:jc w:val="left"/>
            </w:pPr>
            <w:r>
              <w:rPr>
                <w:rFonts w:hint="eastAsia"/>
              </w:rPr>
              <w:t>所获证书：</w:t>
            </w:r>
          </w:p>
          <w:p w:rsidR="00E224FD" w:rsidRDefault="00E224FD" w:rsidP="00742D9A">
            <w:pPr>
              <w:spacing w:line="480" w:lineRule="exact"/>
              <w:jc w:val="left"/>
            </w:pPr>
            <w:r>
              <w:rPr>
                <w:rFonts w:hint="eastAsia"/>
              </w:rPr>
              <w:t>2002</w:t>
            </w:r>
            <w:r>
              <w:rPr>
                <w:rFonts w:hint="eastAsia"/>
              </w:rPr>
              <w:t>年：第二军医大学第二附属医院嘉奖</w:t>
            </w:r>
          </w:p>
          <w:p w:rsidR="00E224FD" w:rsidRDefault="00E224FD" w:rsidP="00742D9A">
            <w:pPr>
              <w:spacing w:line="480" w:lineRule="exact"/>
              <w:jc w:val="left"/>
            </w:pPr>
            <w:r>
              <w:rPr>
                <w:rFonts w:hint="eastAsia"/>
              </w:rPr>
              <w:t>2003</w:t>
            </w:r>
            <w:r>
              <w:rPr>
                <w:rFonts w:hint="eastAsia"/>
              </w:rPr>
              <w:t>年：第二军医大学第二附属医院嘉奖</w:t>
            </w:r>
          </w:p>
          <w:p w:rsidR="00E224FD" w:rsidRDefault="00E224FD" w:rsidP="00742D9A">
            <w:pPr>
              <w:spacing w:line="480" w:lineRule="exact"/>
              <w:jc w:val="left"/>
            </w:pPr>
            <w:r>
              <w:rPr>
                <w:rFonts w:hint="eastAsia"/>
              </w:rPr>
              <w:t>2004</w:t>
            </w:r>
            <w:r>
              <w:rPr>
                <w:rFonts w:hint="eastAsia"/>
              </w:rPr>
              <w:t>年：第二军医大学第二附属医院长征新星</w:t>
            </w:r>
          </w:p>
          <w:p w:rsidR="00E224FD" w:rsidRDefault="00E224FD" w:rsidP="00742D9A">
            <w:pPr>
              <w:spacing w:line="480" w:lineRule="exact"/>
              <w:jc w:val="left"/>
            </w:pPr>
            <w:r>
              <w:rPr>
                <w:rFonts w:hint="eastAsia"/>
              </w:rPr>
              <w:t>2005</w:t>
            </w:r>
            <w:r>
              <w:rPr>
                <w:rFonts w:hint="eastAsia"/>
              </w:rPr>
              <w:t>年：第二军医大学第二附属医院优秀护士</w:t>
            </w:r>
          </w:p>
          <w:p w:rsidR="00E224FD" w:rsidRDefault="00E224FD" w:rsidP="00742D9A">
            <w:pPr>
              <w:spacing w:line="480" w:lineRule="exact"/>
              <w:ind w:left="840" w:hangingChars="400" w:hanging="840"/>
              <w:jc w:val="left"/>
            </w:pPr>
            <w:r>
              <w:rPr>
                <w:rFonts w:hint="eastAsia"/>
              </w:rPr>
              <w:t>2008</w:t>
            </w:r>
            <w:r>
              <w:rPr>
                <w:rFonts w:hint="eastAsia"/>
              </w:rPr>
              <w:t>年：个人三等功，第二军医大学第二附属医院优秀护士长，第二军医大学第二附属医院</w:t>
            </w:r>
            <w:r>
              <w:rPr>
                <w:rFonts w:hint="eastAsia"/>
              </w:rPr>
              <w:t>07-</w:t>
            </w:r>
            <w:proofErr w:type="gramStart"/>
            <w:r>
              <w:rPr>
                <w:rFonts w:hint="eastAsia"/>
              </w:rPr>
              <w:t>08</w:t>
            </w:r>
            <w:proofErr w:type="gramEnd"/>
            <w:r>
              <w:rPr>
                <w:rFonts w:hint="eastAsia"/>
              </w:rPr>
              <w:t>年度优秀共产党员</w:t>
            </w:r>
          </w:p>
          <w:p w:rsidR="00E224FD" w:rsidRDefault="00E224FD" w:rsidP="00742D9A">
            <w:pPr>
              <w:spacing w:line="480" w:lineRule="exact"/>
              <w:jc w:val="left"/>
            </w:pPr>
            <w:r>
              <w:rPr>
                <w:rFonts w:hint="eastAsia"/>
              </w:rPr>
              <w:t>2009</w:t>
            </w:r>
            <w:r>
              <w:rPr>
                <w:rFonts w:hint="eastAsia"/>
              </w:rPr>
              <w:t>年：第二军医大学第二附属医院</w:t>
            </w:r>
            <w:r>
              <w:rPr>
                <w:rFonts w:hint="eastAsia"/>
              </w:rPr>
              <w:t>08-</w:t>
            </w:r>
            <w:proofErr w:type="gramStart"/>
            <w:r>
              <w:rPr>
                <w:rFonts w:hint="eastAsia"/>
              </w:rPr>
              <w:t>09</w:t>
            </w:r>
            <w:proofErr w:type="gramEnd"/>
            <w:r>
              <w:rPr>
                <w:rFonts w:hint="eastAsia"/>
              </w:rPr>
              <w:t>年度优秀共产党</w:t>
            </w:r>
          </w:p>
          <w:p w:rsidR="00E224FD" w:rsidRDefault="00E224FD" w:rsidP="00742D9A">
            <w:pPr>
              <w:spacing w:line="480" w:lineRule="exact"/>
              <w:jc w:val="left"/>
            </w:pPr>
            <w:r>
              <w:rPr>
                <w:rFonts w:hint="eastAsia"/>
              </w:rPr>
              <w:lastRenderedPageBreak/>
              <w:t>2010</w:t>
            </w:r>
            <w:r>
              <w:rPr>
                <w:rFonts w:hint="eastAsia"/>
              </w:rPr>
              <w:t>年：上海市迎</w:t>
            </w:r>
            <w:proofErr w:type="gramStart"/>
            <w:r>
              <w:rPr>
                <w:rFonts w:hint="eastAsia"/>
              </w:rPr>
              <w:t>世</w:t>
            </w:r>
            <w:proofErr w:type="gramEnd"/>
            <w:r>
              <w:rPr>
                <w:rFonts w:hint="eastAsia"/>
              </w:rPr>
              <w:t>博微笑服务提名奖</w:t>
            </w:r>
          </w:p>
          <w:p w:rsidR="00E224FD" w:rsidRDefault="00E224FD" w:rsidP="00742D9A">
            <w:pPr>
              <w:spacing w:line="480" w:lineRule="exact"/>
              <w:jc w:val="left"/>
            </w:pPr>
            <w:r>
              <w:rPr>
                <w:rFonts w:hint="eastAsia"/>
              </w:rPr>
              <w:t>2011</w:t>
            </w:r>
            <w:r>
              <w:rPr>
                <w:rFonts w:hint="eastAsia"/>
              </w:rPr>
              <w:t>年：第二军医大学</w:t>
            </w:r>
            <w:r>
              <w:rPr>
                <w:rFonts w:hint="eastAsia"/>
              </w:rPr>
              <w:t>10-11</w:t>
            </w:r>
            <w:r>
              <w:rPr>
                <w:rFonts w:hint="eastAsia"/>
              </w:rPr>
              <w:t>校优秀共产党员</w:t>
            </w:r>
          </w:p>
          <w:p w:rsidR="00E224FD" w:rsidRDefault="00E224FD" w:rsidP="00742D9A">
            <w:pPr>
              <w:spacing w:line="480" w:lineRule="exact"/>
              <w:jc w:val="left"/>
            </w:pPr>
            <w:r>
              <w:rPr>
                <w:rFonts w:hint="eastAsia"/>
              </w:rPr>
              <w:t>2012</w:t>
            </w:r>
            <w:r>
              <w:rPr>
                <w:rFonts w:hint="eastAsia"/>
              </w:rPr>
              <w:t>年：第二军医大学第二附属医院军队医院等级评审表现优秀个人</w:t>
            </w:r>
          </w:p>
          <w:p w:rsidR="00E224FD" w:rsidRDefault="00E224FD" w:rsidP="00742D9A">
            <w:pPr>
              <w:spacing w:line="480" w:lineRule="exact"/>
              <w:jc w:val="left"/>
            </w:pPr>
            <w:r>
              <w:rPr>
                <w:rFonts w:hint="eastAsia"/>
              </w:rPr>
              <w:t>2014</w:t>
            </w:r>
            <w:r>
              <w:rPr>
                <w:rFonts w:hint="eastAsia"/>
              </w:rPr>
              <w:t>年：第二军医大学第二附属医院嘉奖</w:t>
            </w:r>
          </w:p>
          <w:p w:rsidR="00E224FD" w:rsidRDefault="00E224FD" w:rsidP="00742D9A">
            <w:pPr>
              <w:spacing w:line="480" w:lineRule="exact"/>
              <w:ind w:left="840" w:hangingChars="400" w:hanging="840"/>
              <w:jc w:val="left"/>
            </w:pPr>
            <w:r>
              <w:rPr>
                <w:rFonts w:hint="eastAsia"/>
              </w:rPr>
              <w:t>2015</w:t>
            </w:r>
            <w:r>
              <w:rPr>
                <w:rFonts w:hint="eastAsia"/>
              </w:rPr>
              <w:t>年：全国埃博拉出血热疫情防控先进个人、个人二等功、上海市首届“仁心护士奖”、第二军医大学“</w:t>
            </w:r>
            <w:r>
              <w:rPr>
                <w:rFonts w:hint="eastAsia"/>
              </w:rPr>
              <w:t>2015</w:t>
            </w:r>
            <w:r>
              <w:rPr>
                <w:rFonts w:hint="eastAsia"/>
              </w:rPr>
              <w:t>年度感动校园人物”</w:t>
            </w:r>
          </w:p>
          <w:p w:rsidR="00E224FD" w:rsidRDefault="00E224FD" w:rsidP="00742D9A">
            <w:pPr>
              <w:spacing w:line="480" w:lineRule="exact"/>
              <w:jc w:val="left"/>
            </w:pPr>
            <w:r>
              <w:rPr>
                <w:rFonts w:hint="eastAsia"/>
              </w:rPr>
              <w:t>2016</w:t>
            </w:r>
            <w:r>
              <w:rPr>
                <w:rFonts w:hint="eastAsia"/>
              </w:rPr>
              <w:t>年：上海市巾帼建功标兵荣誉称号</w:t>
            </w:r>
          </w:p>
          <w:p w:rsidR="00E224FD" w:rsidRDefault="00E224FD" w:rsidP="00742D9A">
            <w:pPr>
              <w:spacing w:line="480" w:lineRule="exact"/>
              <w:jc w:val="left"/>
            </w:pPr>
            <w:r>
              <w:rPr>
                <w:rFonts w:hint="eastAsia"/>
              </w:rPr>
              <w:t>2015</w:t>
            </w:r>
            <w:r>
              <w:rPr>
                <w:rFonts w:hint="eastAsia"/>
              </w:rPr>
              <w:t>、</w:t>
            </w:r>
            <w:r>
              <w:rPr>
                <w:rFonts w:hint="eastAsia"/>
              </w:rPr>
              <w:t>2017</w:t>
            </w:r>
            <w:r>
              <w:rPr>
                <w:rFonts w:hint="eastAsia"/>
              </w:rPr>
              <w:t>年：第二军医大学第二附属医院医德医风十佳个人</w:t>
            </w:r>
          </w:p>
          <w:p w:rsidR="00E224FD" w:rsidRDefault="00E224FD" w:rsidP="00742D9A">
            <w:pPr>
              <w:spacing w:line="480" w:lineRule="exact"/>
              <w:jc w:val="left"/>
            </w:pPr>
            <w:r>
              <w:rPr>
                <w:rFonts w:hint="eastAsia"/>
              </w:rPr>
              <w:t>2018</w:t>
            </w:r>
            <w:r>
              <w:rPr>
                <w:rFonts w:hint="eastAsia"/>
              </w:rPr>
              <w:t>年：全国优秀共青团干部、上海市十佳护士、和谐使命</w:t>
            </w:r>
            <w:r>
              <w:rPr>
                <w:rFonts w:hint="eastAsia"/>
              </w:rPr>
              <w:t>-2018</w:t>
            </w:r>
            <w:r>
              <w:rPr>
                <w:rFonts w:hint="eastAsia"/>
              </w:rPr>
              <w:t>“和谐标兵”</w:t>
            </w:r>
          </w:p>
          <w:p w:rsidR="00E224FD" w:rsidRDefault="00E224FD" w:rsidP="00742D9A">
            <w:pPr>
              <w:spacing w:line="480" w:lineRule="exact"/>
              <w:ind w:left="840" w:hangingChars="400" w:hanging="840"/>
              <w:jc w:val="left"/>
            </w:pPr>
            <w:r>
              <w:rPr>
                <w:rFonts w:hint="eastAsia"/>
              </w:rPr>
              <w:t>2020</w:t>
            </w:r>
            <w:r>
              <w:rPr>
                <w:rFonts w:hint="eastAsia"/>
              </w:rPr>
              <w:t>年：全国抗击新冠肺炎疫情先进个人、被中央军委授予“最美新时代革命军人”、入选全国“一线医务人员抗</w:t>
            </w:r>
            <w:proofErr w:type="gramStart"/>
            <w:r>
              <w:rPr>
                <w:rFonts w:hint="eastAsia"/>
              </w:rPr>
              <w:t>疫</w:t>
            </w:r>
            <w:proofErr w:type="gramEnd"/>
            <w:r>
              <w:rPr>
                <w:rFonts w:hint="eastAsia"/>
              </w:rPr>
              <w:t>巾帼英雄谱”、推选为中宣部“全国重大宣传典型”、</w:t>
            </w:r>
            <w:proofErr w:type="gramStart"/>
            <w:r>
              <w:rPr>
                <w:rFonts w:hint="eastAsia"/>
              </w:rPr>
              <w:t>上海市左英护理</w:t>
            </w:r>
            <w:proofErr w:type="gramEnd"/>
            <w:r>
              <w:rPr>
                <w:rFonts w:hint="eastAsia"/>
              </w:rPr>
              <w:t>奖</w:t>
            </w:r>
          </w:p>
        </w:tc>
      </w:tr>
      <w:tr w:rsidR="00E224FD" w:rsidTr="00742D9A">
        <w:trPr>
          <w:trHeight w:val="1320"/>
          <w:jc w:val="center"/>
        </w:trPr>
        <w:tc>
          <w:tcPr>
            <w:tcW w:w="8556" w:type="dxa"/>
            <w:gridSpan w:val="2"/>
          </w:tcPr>
          <w:p w:rsidR="00E224FD" w:rsidRDefault="00E224FD" w:rsidP="00742D9A">
            <w:pPr>
              <w:spacing w:line="320" w:lineRule="exact"/>
              <w:rPr>
                <w:sz w:val="24"/>
              </w:rPr>
            </w:pPr>
            <w:r>
              <w:rPr>
                <w:sz w:val="24"/>
              </w:rPr>
              <w:lastRenderedPageBreak/>
              <w:t>如果候选人是志愿</w:t>
            </w:r>
            <w:r>
              <w:rPr>
                <w:rFonts w:hint="eastAsia"/>
                <w:sz w:val="24"/>
              </w:rPr>
              <w:t>护理工作</w:t>
            </w:r>
            <w:r>
              <w:rPr>
                <w:sz w:val="24"/>
              </w:rPr>
              <w:t>者，</w:t>
            </w:r>
            <w:proofErr w:type="gramStart"/>
            <w:r>
              <w:rPr>
                <w:sz w:val="24"/>
              </w:rPr>
              <w:t>请表明</w:t>
            </w:r>
            <w:proofErr w:type="gramEnd"/>
            <w:r>
              <w:rPr>
                <w:rFonts w:hint="eastAsia"/>
                <w:sz w:val="24"/>
              </w:rPr>
              <w:t>他</w:t>
            </w:r>
            <w:r>
              <w:rPr>
                <w:rFonts w:hint="eastAsia"/>
                <w:sz w:val="24"/>
              </w:rPr>
              <w:t>/</w:t>
            </w:r>
            <w:r>
              <w:rPr>
                <w:rFonts w:hint="eastAsia"/>
                <w:sz w:val="24"/>
              </w:rPr>
              <w:t>她与红十字会或其附属</w:t>
            </w:r>
            <w:r>
              <w:rPr>
                <w:sz w:val="24"/>
              </w:rPr>
              <w:t>医疗</w:t>
            </w:r>
            <w:r>
              <w:rPr>
                <w:rFonts w:hint="eastAsia"/>
                <w:sz w:val="24"/>
              </w:rPr>
              <w:t>护理</w:t>
            </w:r>
            <w:r>
              <w:rPr>
                <w:sz w:val="24"/>
              </w:rPr>
              <w:t>机构的关系</w:t>
            </w:r>
            <w:r>
              <w:rPr>
                <w:sz w:val="24"/>
              </w:rPr>
              <w:t>:</w:t>
            </w:r>
          </w:p>
          <w:p w:rsidR="00E224FD" w:rsidRDefault="00E224FD" w:rsidP="00742D9A">
            <w:pPr>
              <w:spacing w:line="320" w:lineRule="exact"/>
              <w:rPr>
                <w:sz w:val="24"/>
              </w:rPr>
            </w:pPr>
          </w:p>
          <w:p w:rsidR="00E224FD" w:rsidRDefault="00E224FD" w:rsidP="00742D9A">
            <w:pPr>
              <w:spacing w:line="320" w:lineRule="exact"/>
              <w:rPr>
                <w:sz w:val="24"/>
              </w:rPr>
            </w:pPr>
            <w:r>
              <w:rPr>
                <w:rFonts w:hint="eastAsia"/>
                <w:sz w:val="24"/>
              </w:rPr>
              <w:t>否</w:t>
            </w:r>
          </w:p>
        </w:tc>
      </w:tr>
      <w:tr w:rsidR="00E224FD" w:rsidTr="00742D9A">
        <w:trPr>
          <w:trHeight w:val="1570"/>
          <w:jc w:val="center"/>
        </w:trPr>
        <w:tc>
          <w:tcPr>
            <w:tcW w:w="8556" w:type="dxa"/>
            <w:gridSpan w:val="2"/>
          </w:tcPr>
          <w:p w:rsidR="00E224FD" w:rsidRDefault="00E224FD" w:rsidP="00742D9A">
            <w:pPr>
              <w:spacing w:line="320" w:lineRule="exact"/>
              <w:rPr>
                <w:sz w:val="24"/>
              </w:rPr>
            </w:pPr>
            <w:r>
              <w:rPr>
                <w:rFonts w:hint="eastAsia"/>
                <w:sz w:val="24"/>
              </w:rPr>
              <w:t>工作经历：</w:t>
            </w:r>
          </w:p>
          <w:p w:rsidR="00E224FD" w:rsidRDefault="00E224FD" w:rsidP="00742D9A">
            <w:pPr>
              <w:spacing w:line="480" w:lineRule="exact"/>
              <w:jc w:val="left"/>
            </w:pPr>
            <w:r>
              <w:rPr>
                <w:rFonts w:hint="eastAsia"/>
              </w:rPr>
              <w:t>1991.08</w:t>
            </w:r>
            <w:r>
              <w:rPr>
                <w:rFonts w:hint="eastAsia"/>
              </w:rPr>
              <w:t>～</w:t>
            </w:r>
            <w:r>
              <w:rPr>
                <w:rFonts w:hint="eastAsia"/>
              </w:rPr>
              <w:t xml:space="preserve">1994.08   </w:t>
            </w:r>
            <w:r>
              <w:rPr>
                <w:rFonts w:hint="eastAsia"/>
              </w:rPr>
              <w:t>第二军医大学第二附属医院急诊室</w:t>
            </w:r>
            <w:r>
              <w:rPr>
                <w:rFonts w:hint="eastAsia"/>
              </w:rPr>
              <w:t xml:space="preserve">          </w:t>
            </w:r>
            <w:r>
              <w:rPr>
                <w:rFonts w:hint="eastAsia"/>
              </w:rPr>
              <w:t>护士</w:t>
            </w:r>
          </w:p>
          <w:p w:rsidR="00E224FD" w:rsidRDefault="00E224FD" w:rsidP="00742D9A">
            <w:pPr>
              <w:spacing w:line="480" w:lineRule="exact"/>
              <w:jc w:val="left"/>
            </w:pPr>
            <w:r>
              <w:rPr>
                <w:rFonts w:hint="eastAsia"/>
              </w:rPr>
              <w:t>1994.09</w:t>
            </w:r>
            <w:r>
              <w:rPr>
                <w:rFonts w:hint="eastAsia"/>
              </w:rPr>
              <w:t>～</w:t>
            </w:r>
            <w:r>
              <w:rPr>
                <w:rFonts w:hint="eastAsia"/>
              </w:rPr>
              <w:t xml:space="preserve">1998.08   </w:t>
            </w:r>
            <w:r>
              <w:rPr>
                <w:rFonts w:hint="eastAsia"/>
              </w:rPr>
              <w:t>第二军医大学第二附属医院肾内科血透室</w:t>
            </w:r>
            <w:r>
              <w:rPr>
                <w:rFonts w:hint="eastAsia"/>
              </w:rPr>
              <w:t xml:space="preserve">    </w:t>
            </w:r>
            <w:r>
              <w:rPr>
                <w:rFonts w:hint="eastAsia"/>
              </w:rPr>
              <w:t>护师</w:t>
            </w:r>
          </w:p>
          <w:p w:rsidR="00E224FD" w:rsidRDefault="00E224FD" w:rsidP="00742D9A">
            <w:pPr>
              <w:spacing w:line="480" w:lineRule="exact"/>
              <w:jc w:val="left"/>
            </w:pPr>
            <w:r>
              <w:rPr>
                <w:rFonts w:hint="eastAsia"/>
              </w:rPr>
              <w:t>2002.09</w:t>
            </w:r>
            <w:r>
              <w:rPr>
                <w:rFonts w:hint="eastAsia"/>
              </w:rPr>
              <w:t>～</w:t>
            </w:r>
            <w:r>
              <w:rPr>
                <w:rFonts w:hint="eastAsia"/>
              </w:rPr>
              <w:t xml:space="preserve">2020.03   </w:t>
            </w:r>
            <w:r>
              <w:rPr>
                <w:rFonts w:hint="eastAsia"/>
              </w:rPr>
              <w:t>第二军医大学第二附属医院肾内科血透室</w:t>
            </w:r>
            <w:r>
              <w:rPr>
                <w:rFonts w:hint="eastAsia"/>
              </w:rPr>
              <w:t xml:space="preserve">    </w:t>
            </w:r>
            <w:r>
              <w:rPr>
                <w:rFonts w:hint="eastAsia"/>
              </w:rPr>
              <w:t>主管护师</w:t>
            </w:r>
          </w:p>
          <w:p w:rsidR="00E224FD" w:rsidRDefault="00E224FD" w:rsidP="00742D9A">
            <w:pPr>
              <w:spacing w:line="480" w:lineRule="exact"/>
              <w:jc w:val="left"/>
            </w:pPr>
            <w:r>
              <w:rPr>
                <w:rFonts w:hint="eastAsia"/>
              </w:rPr>
              <w:t>2001.09</w:t>
            </w:r>
            <w:r>
              <w:rPr>
                <w:rFonts w:hint="eastAsia"/>
              </w:rPr>
              <w:t>～至今</w:t>
            </w:r>
            <w:r>
              <w:rPr>
                <w:rFonts w:hint="eastAsia"/>
              </w:rPr>
              <w:t xml:space="preserve">    </w:t>
            </w:r>
            <w:r>
              <w:t xml:space="preserve"> </w:t>
            </w:r>
            <w:r>
              <w:rPr>
                <w:rFonts w:hint="eastAsia"/>
              </w:rPr>
              <w:t>第二军医大学第二附属医院肾内科血透室</w:t>
            </w:r>
            <w:r>
              <w:rPr>
                <w:rFonts w:hint="eastAsia"/>
              </w:rPr>
              <w:t xml:space="preserve">     </w:t>
            </w:r>
            <w:r>
              <w:rPr>
                <w:rFonts w:hint="eastAsia"/>
              </w:rPr>
              <w:t>护士长</w:t>
            </w:r>
          </w:p>
          <w:p w:rsidR="00E224FD" w:rsidRDefault="00E224FD" w:rsidP="00742D9A">
            <w:pPr>
              <w:spacing w:line="480" w:lineRule="exact"/>
              <w:jc w:val="left"/>
            </w:pPr>
            <w:r>
              <w:rPr>
                <w:rFonts w:hint="eastAsia"/>
              </w:rPr>
              <w:t>2020.04</w:t>
            </w:r>
            <w:r>
              <w:rPr>
                <w:rFonts w:hint="eastAsia"/>
              </w:rPr>
              <w:t>～至今</w:t>
            </w:r>
            <w:r>
              <w:rPr>
                <w:rFonts w:hint="eastAsia"/>
              </w:rPr>
              <w:t xml:space="preserve">    </w:t>
            </w:r>
            <w:r>
              <w:t xml:space="preserve"> </w:t>
            </w:r>
            <w:r>
              <w:rPr>
                <w:rFonts w:hint="eastAsia"/>
              </w:rPr>
              <w:t>海军军医大学第二附属医院急诊重症医学科</w:t>
            </w:r>
            <w:r>
              <w:rPr>
                <w:rFonts w:hint="eastAsia"/>
              </w:rPr>
              <w:t xml:space="preserve">   </w:t>
            </w:r>
            <w:r>
              <w:rPr>
                <w:rFonts w:hint="eastAsia"/>
              </w:rPr>
              <w:t>副主任护师</w:t>
            </w:r>
          </w:p>
        </w:tc>
      </w:tr>
      <w:tr w:rsidR="00E224FD" w:rsidTr="00742D9A">
        <w:trPr>
          <w:trHeight w:val="454"/>
          <w:jc w:val="center"/>
        </w:trPr>
        <w:tc>
          <w:tcPr>
            <w:tcW w:w="8556" w:type="dxa"/>
            <w:gridSpan w:val="2"/>
          </w:tcPr>
          <w:p w:rsidR="00E224FD" w:rsidRDefault="00E224FD" w:rsidP="00742D9A">
            <w:pPr>
              <w:spacing w:line="320" w:lineRule="exact"/>
            </w:pPr>
            <w:r>
              <w:rPr>
                <w:rFonts w:hint="eastAsia"/>
              </w:rPr>
              <w:t>发表作品：</w:t>
            </w:r>
          </w:p>
          <w:p w:rsidR="00E224FD" w:rsidRPr="00072EAE" w:rsidRDefault="00E224FD" w:rsidP="00742D9A">
            <w:pPr>
              <w:pStyle w:val="a5"/>
              <w:jc w:val="both"/>
              <w:rPr>
                <w:rFonts w:ascii="Times New Roman"/>
                <w:b w:val="0"/>
                <w:bCs w:val="0"/>
                <w:sz w:val="21"/>
              </w:rPr>
            </w:pPr>
            <w:r w:rsidRPr="00072EAE">
              <w:rPr>
                <w:rFonts w:ascii="Times New Roman" w:hint="eastAsia"/>
                <w:b w:val="0"/>
                <w:bCs w:val="0"/>
                <w:sz w:val="21"/>
              </w:rPr>
              <w:t>（如候选人曾发表文章、期刊或出版书籍，请列出三至五份最重要的作品）</w:t>
            </w:r>
          </w:p>
          <w:p w:rsidR="00E224FD" w:rsidRDefault="00E224FD" w:rsidP="00742D9A">
            <w:pPr>
              <w:spacing w:line="480" w:lineRule="exact"/>
              <w:rPr>
                <w:b/>
                <w:bCs/>
              </w:rPr>
            </w:pPr>
            <w:r>
              <w:rPr>
                <w:rFonts w:hint="eastAsia"/>
                <w:b/>
                <w:bCs/>
              </w:rPr>
              <w:t>1.</w:t>
            </w:r>
            <w:r>
              <w:rPr>
                <w:rFonts w:hint="eastAsia"/>
                <w:b/>
                <w:bCs/>
              </w:rPr>
              <w:t>第一申请人承担上海市护理课题</w:t>
            </w:r>
            <w:r>
              <w:rPr>
                <w:b/>
                <w:bCs/>
              </w:rPr>
              <w:t>2</w:t>
            </w:r>
            <w:r>
              <w:rPr>
                <w:rFonts w:hint="eastAsia"/>
                <w:b/>
                <w:bCs/>
              </w:rPr>
              <w:t>项和院级护理课题</w:t>
            </w:r>
            <w:r>
              <w:rPr>
                <w:b/>
                <w:bCs/>
              </w:rPr>
              <w:t>4</w:t>
            </w:r>
            <w:r>
              <w:rPr>
                <w:rFonts w:hint="eastAsia"/>
                <w:b/>
                <w:bCs/>
              </w:rPr>
              <w:t>项：</w:t>
            </w:r>
          </w:p>
          <w:p w:rsidR="00E224FD" w:rsidRDefault="00E224FD" w:rsidP="00742D9A">
            <w:pPr>
              <w:spacing w:line="480" w:lineRule="exact"/>
            </w:pPr>
            <w:r>
              <w:rPr>
                <w:rFonts w:hint="eastAsia"/>
              </w:rPr>
              <w:t>（</w:t>
            </w:r>
            <w:r>
              <w:rPr>
                <w:rFonts w:hint="eastAsia"/>
              </w:rPr>
              <w:t>1</w:t>
            </w:r>
            <w:r>
              <w:rPr>
                <w:rFonts w:hint="eastAsia"/>
              </w:rPr>
              <w:t>）上海市护理课题：</w:t>
            </w:r>
          </w:p>
          <w:p w:rsidR="00E224FD" w:rsidRDefault="00E224FD" w:rsidP="00742D9A">
            <w:pPr>
              <w:spacing w:line="480" w:lineRule="exact"/>
            </w:pPr>
            <w:r>
              <w:rPr>
                <w:rFonts w:hint="eastAsia"/>
              </w:rPr>
              <w:t>上海市医院管理协会课题《提升夜间长时透析患者护理质量方法的研究》</w:t>
            </w:r>
            <w:r>
              <w:rPr>
                <w:rFonts w:hint="eastAsia"/>
              </w:rPr>
              <w:t>1601092</w:t>
            </w:r>
          </w:p>
          <w:p w:rsidR="00E224FD" w:rsidRPr="00072EAE" w:rsidRDefault="00E224FD" w:rsidP="00742D9A">
            <w:pPr>
              <w:pStyle w:val="a5"/>
              <w:spacing w:line="480" w:lineRule="exact"/>
              <w:jc w:val="left"/>
              <w:rPr>
                <w:rFonts w:ascii="Times New Roman"/>
                <w:b w:val="0"/>
                <w:bCs w:val="0"/>
                <w:spacing w:val="-6"/>
                <w:sz w:val="21"/>
              </w:rPr>
            </w:pPr>
            <w:r w:rsidRPr="00072EAE">
              <w:rPr>
                <w:rFonts w:ascii="Times New Roman" w:hint="eastAsia"/>
                <w:b w:val="0"/>
                <w:bCs w:val="0"/>
                <w:spacing w:val="-6"/>
                <w:sz w:val="21"/>
              </w:rPr>
              <w:t>上海市专病专项护理质量标准指令性项目《肾功能衰竭护理质量标准与评价细则》</w:t>
            </w:r>
            <w:r w:rsidRPr="00072EAE">
              <w:rPr>
                <w:rFonts w:ascii="Times New Roman" w:hint="eastAsia"/>
                <w:b w:val="0"/>
                <w:bCs w:val="0"/>
                <w:spacing w:val="-6"/>
                <w:sz w:val="21"/>
              </w:rPr>
              <w:t>Z</w:t>
            </w:r>
            <w:r w:rsidRPr="00072EAE">
              <w:rPr>
                <w:rFonts w:ascii="Times New Roman"/>
                <w:b w:val="0"/>
                <w:bCs w:val="0"/>
                <w:spacing w:val="-6"/>
                <w:sz w:val="21"/>
              </w:rPr>
              <w:t>K2020002</w:t>
            </w:r>
          </w:p>
          <w:p w:rsidR="00E224FD" w:rsidRDefault="00E224FD" w:rsidP="00742D9A">
            <w:pPr>
              <w:spacing w:line="480" w:lineRule="exact"/>
            </w:pPr>
            <w:r>
              <w:rPr>
                <w:rFonts w:hint="eastAsia"/>
              </w:rPr>
              <w:t>（</w:t>
            </w:r>
            <w:r>
              <w:rPr>
                <w:rFonts w:hint="eastAsia"/>
              </w:rPr>
              <w:t>2</w:t>
            </w:r>
            <w:r>
              <w:rPr>
                <w:rFonts w:hint="eastAsia"/>
              </w:rPr>
              <w:t>）院级护理课题：</w:t>
            </w:r>
          </w:p>
          <w:p w:rsidR="00E224FD" w:rsidRDefault="00E224FD" w:rsidP="00742D9A">
            <w:pPr>
              <w:spacing w:line="480" w:lineRule="exact"/>
            </w:pPr>
            <w:r>
              <w:rPr>
                <w:rFonts w:hint="eastAsia"/>
              </w:rPr>
              <w:t>《夜间延长血透效果和安全性的临床研究》</w:t>
            </w:r>
            <w:r>
              <w:rPr>
                <w:rFonts w:hint="eastAsia"/>
              </w:rPr>
              <w:t>2009021806</w:t>
            </w:r>
          </w:p>
          <w:p w:rsidR="00E224FD" w:rsidRDefault="00E224FD" w:rsidP="00742D9A">
            <w:pPr>
              <w:spacing w:line="480" w:lineRule="exact"/>
            </w:pPr>
            <w:r>
              <w:rPr>
                <w:rFonts w:hint="eastAsia"/>
              </w:rPr>
              <w:t>《不同穿刺技术影响动静脉内瘘长期存活的临床研究》</w:t>
            </w:r>
            <w:r>
              <w:rPr>
                <w:rFonts w:hint="eastAsia"/>
              </w:rPr>
              <w:t>20141105</w:t>
            </w:r>
          </w:p>
          <w:p w:rsidR="00E224FD" w:rsidRDefault="00E224FD" w:rsidP="00742D9A">
            <w:pPr>
              <w:spacing w:line="480" w:lineRule="exact"/>
            </w:pPr>
            <w:r>
              <w:rPr>
                <w:rFonts w:hint="eastAsia"/>
              </w:rPr>
              <w:lastRenderedPageBreak/>
              <w:t>《上海市血液净化专业护士核心能力评价指标体系的构建与分析》</w:t>
            </w:r>
            <w:r>
              <w:rPr>
                <w:rFonts w:hint="eastAsia"/>
              </w:rPr>
              <w:t>2018czh-z11</w:t>
            </w:r>
          </w:p>
          <w:p w:rsidR="00E224FD" w:rsidRDefault="00E224FD" w:rsidP="00742D9A">
            <w:pPr>
              <w:spacing w:line="480" w:lineRule="exact"/>
            </w:pPr>
            <w:r>
              <w:rPr>
                <w:rFonts w:hint="eastAsia"/>
              </w:rPr>
              <w:t>《维持性血液透析轻度认知障碍患者认知护理干预方案的构建与初步评价》</w:t>
            </w:r>
            <w:r>
              <w:t>CZYY-HLZ91</w:t>
            </w:r>
          </w:p>
          <w:p w:rsidR="00E224FD" w:rsidRDefault="00E224FD" w:rsidP="00742D9A">
            <w:pPr>
              <w:widowControl w:val="0"/>
              <w:numPr>
                <w:ilvl w:val="0"/>
                <w:numId w:val="1"/>
              </w:numPr>
              <w:spacing w:line="480" w:lineRule="exact"/>
            </w:pPr>
            <w:r>
              <w:rPr>
                <w:rFonts w:hint="eastAsia"/>
                <w:b/>
                <w:bCs/>
              </w:rPr>
              <w:t>专著</w:t>
            </w:r>
            <w:r>
              <w:rPr>
                <w:b/>
                <w:bCs/>
              </w:rPr>
              <w:t>8</w:t>
            </w:r>
            <w:r>
              <w:rPr>
                <w:rFonts w:hint="eastAsia"/>
                <w:b/>
                <w:bCs/>
              </w:rPr>
              <w:t>部</w:t>
            </w:r>
            <w:r>
              <w:rPr>
                <w:rFonts w:hint="eastAsia"/>
              </w:rPr>
              <w:t>：</w:t>
            </w:r>
          </w:p>
          <w:p w:rsidR="00E224FD" w:rsidRDefault="00E224FD" w:rsidP="00742D9A">
            <w:pPr>
              <w:spacing w:line="480" w:lineRule="exact"/>
            </w:pPr>
            <w:r>
              <w:rPr>
                <w:rFonts w:hint="eastAsia"/>
              </w:rPr>
              <w:t>（</w:t>
            </w:r>
            <w:r>
              <w:rPr>
                <w:rFonts w:hint="eastAsia"/>
              </w:rPr>
              <w:t>1</w:t>
            </w:r>
            <w:r>
              <w:rPr>
                <w:rFonts w:hint="eastAsia"/>
              </w:rPr>
              <w:t>）主编</w:t>
            </w:r>
            <w:r>
              <w:rPr>
                <w:rFonts w:hint="eastAsia"/>
              </w:rPr>
              <w:t>1</w:t>
            </w:r>
            <w:r>
              <w:rPr>
                <w:rFonts w:hint="eastAsia"/>
              </w:rPr>
              <w:t>本：</w:t>
            </w:r>
            <w:r>
              <w:rPr>
                <w:rFonts w:hint="eastAsia"/>
              </w:rPr>
              <w:t xml:space="preserve">   2</w:t>
            </w:r>
            <w:r>
              <w:t>021</w:t>
            </w:r>
            <w:r>
              <w:rPr>
                <w:rFonts w:hint="eastAsia"/>
              </w:rPr>
              <w:t>年《临床普外科常见疾病护理与健康教育》</w:t>
            </w:r>
          </w:p>
          <w:p w:rsidR="00E224FD" w:rsidRDefault="00E224FD" w:rsidP="00742D9A">
            <w:pPr>
              <w:spacing w:line="480" w:lineRule="exact"/>
            </w:pPr>
            <w:r>
              <w:rPr>
                <w:rFonts w:hint="eastAsia"/>
              </w:rPr>
              <w:t>（</w:t>
            </w:r>
            <w:r>
              <w:rPr>
                <w:rFonts w:hint="eastAsia"/>
              </w:rPr>
              <w:t>2</w:t>
            </w:r>
            <w:r>
              <w:rPr>
                <w:rFonts w:hint="eastAsia"/>
              </w:rPr>
              <w:t>）副主编</w:t>
            </w:r>
            <w:r>
              <w:rPr>
                <w:rFonts w:hint="eastAsia"/>
              </w:rPr>
              <w:t>1</w:t>
            </w:r>
            <w:r>
              <w:rPr>
                <w:rFonts w:hint="eastAsia"/>
              </w:rPr>
              <w:t>本：</w:t>
            </w:r>
            <w:r>
              <w:rPr>
                <w:rFonts w:hint="eastAsia"/>
              </w:rPr>
              <w:t xml:space="preserve"> 2016</w:t>
            </w:r>
            <w:r>
              <w:rPr>
                <w:rFonts w:hint="eastAsia"/>
              </w:rPr>
              <w:t>年《实用血液净化护理》第</w:t>
            </w:r>
            <w:r>
              <w:rPr>
                <w:rFonts w:hint="eastAsia"/>
              </w:rPr>
              <w:t>2</w:t>
            </w:r>
            <w:r>
              <w:rPr>
                <w:rFonts w:hint="eastAsia"/>
              </w:rPr>
              <w:t>版；</w:t>
            </w:r>
          </w:p>
          <w:p w:rsidR="00E224FD" w:rsidRDefault="00E224FD" w:rsidP="00742D9A">
            <w:pPr>
              <w:spacing w:line="480" w:lineRule="exact"/>
              <w:jc w:val="left"/>
            </w:pPr>
            <w:r>
              <w:rPr>
                <w:rFonts w:hint="eastAsia"/>
              </w:rPr>
              <w:t>（</w:t>
            </w:r>
            <w:r>
              <w:rPr>
                <w:rFonts w:hint="eastAsia"/>
              </w:rPr>
              <w:t>3</w:t>
            </w:r>
            <w:r>
              <w:rPr>
                <w:rFonts w:hint="eastAsia"/>
              </w:rPr>
              <w:t>）参编</w:t>
            </w:r>
            <w:r>
              <w:t>6</w:t>
            </w:r>
            <w:r>
              <w:rPr>
                <w:rFonts w:hint="eastAsia"/>
              </w:rPr>
              <w:t>本：</w:t>
            </w:r>
            <w:r>
              <w:rPr>
                <w:rFonts w:hint="eastAsia"/>
              </w:rPr>
              <w:t xml:space="preserve">   2017</w:t>
            </w:r>
            <w:r>
              <w:rPr>
                <w:rFonts w:hint="eastAsia"/>
              </w:rPr>
              <w:t>年《实用透析手册》第</w:t>
            </w:r>
            <w:r>
              <w:rPr>
                <w:rFonts w:hint="eastAsia"/>
              </w:rPr>
              <w:t>3</w:t>
            </w:r>
            <w:r>
              <w:rPr>
                <w:rFonts w:hint="eastAsia"/>
              </w:rPr>
              <w:t>版；</w:t>
            </w:r>
          </w:p>
          <w:p w:rsidR="00E224FD" w:rsidRDefault="00E224FD" w:rsidP="00742D9A">
            <w:pPr>
              <w:spacing w:line="480" w:lineRule="exact"/>
              <w:ind w:firstLineChars="900" w:firstLine="1890"/>
              <w:jc w:val="left"/>
            </w:pPr>
            <w:r>
              <w:rPr>
                <w:rFonts w:hint="eastAsia"/>
              </w:rPr>
              <w:t>2017</w:t>
            </w:r>
            <w:r>
              <w:rPr>
                <w:rFonts w:hint="eastAsia"/>
              </w:rPr>
              <w:t>年《医院消毒技术规范—第二版》；</w:t>
            </w:r>
          </w:p>
          <w:p w:rsidR="00E224FD" w:rsidRDefault="00E224FD" w:rsidP="00742D9A">
            <w:pPr>
              <w:spacing w:line="480" w:lineRule="exact"/>
              <w:ind w:firstLineChars="900" w:firstLine="1890"/>
              <w:jc w:val="left"/>
            </w:pPr>
            <w:r>
              <w:rPr>
                <w:rFonts w:hint="eastAsia"/>
              </w:rPr>
              <w:t>2013</w:t>
            </w:r>
            <w:r>
              <w:rPr>
                <w:rFonts w:hint="eastAsia"/>
              </w:rPr>
              <w:t>年《医院护理服务接触点流程》；</w:t>
            </w:r>
          </w:p>
          <w:p w:rsidR="00E224FD" w:rsidRDefault="00E224FD" w:rsidP="00742D9A">
            <w:pPr>
              <w:spacing w:line="480" w:lineRule="exact"/>
              <w:ind w:firstLineChars="900" w:firstLine="1890"/>
              <w:jc w:val="left"/>
            </w:pPr>
            <w:r>
              <w:rPr>
                <w:rFonts w:hint="eastAsia"/>
              </w:rPr>
              <w:t>2011</w:t>
            </w:r>
            <w:r>
              <w:rPr>
                <w:rFonts w:hint="eastAsia"/>
              </w:rPr>
              <w:t>年《危重症急救护理程序》；</w:t>
            </w:r>
          </w:p>
          <w:p w:rsidR="00E224FD" w:rsidRDefault="00E224FD" w:rsidP="00742D9A">
            <w:pPr>
              <w:spacing w:line="480" w:lineRule="exact"/>
              <w:ind w:firstLineChars="900" w:firstLine="1890"/>
              <w:jc w:val="left"/>
            </w:pPr>
            <w:r>
              <w:rPr>
                <w:rFonts w:hint="eastAsia"/>
              </w:rPr>
              <w:t>2010</w:t>
            </w:r>
            <w:r>
              <w:rPr>
                <w:rFonts w:hint="eastAsia"/>
              </w:rPr>
              <w:t>年《血液透析血管通路的理论与实践》；</w:t>
            </w:r>
          </w:p>
          <w:p w:rsidR="00E224FD" w:rsidRDefault="00E224FD" w:rsidP="00742D9A">
            <w:pPr>
              <w:spacing w:line="480" w:lineRule="exact"/>
              <w:ind w:firstLineChars="900" w:firstLine="1890"/>
              <w:jc w:val="left"/>
            </w:pPr>
            <w:r>
              <w:rPr>
                <w:rFonts w:hint="eastAsia"/>
              </w:rPr>
              <w:t>2009</w:t>
            </w:r>
            <w:r>
              <w:rPr>
                <w:rFonts w:hint="eastAsia"/>
              </w:rPr>
              <w:t>年《实用透析手册》。</w:t>
            </w:r>
          </w:p>
          <w:p w:rsidR="00E224FD" w:rsidRDefault="00E224FD" w:rsidP="00742D9A">
            <w:pPr>
              <w:spacing w:line="480" w:lineRule="exact"/>
            </w:pPr>
            <w:r>
              <w:rPr>
                <w:rFonts w:hint="eastAsia"/>
                <w:b/>
                <w:bCs/>
              </w:rPr>
              <w:t xml:space="preserve">3. </w:t>
            </w:r>
            <w:r>
              <w:rPr>
                <w:rFonts w:hint="eastAsia"/>
                <w:b/>
                <w:bCs/>
              </w:rPr>
              <w:t>第一申请人获得实用新型专利</w:t>
            </w:r>
            <w:r>
              <w:rPr>
                <w:rFonts w:hint="eastAsia"/>
                <w:b/>
                <w:bCs/>
              </w:rPr>
              <w:t>4</w:t>
            </w:r>
            <w:r>
              <w:rPr>
                <w:rFonts w:hint="eastAsia"/>
                <w:b/>
                <w:bCs/>
              </w:rPr>
              <w:t>项：</w:t>
            </w:r>
          </w:p>
          <w:p w:rsidR="00E224FD" w:rsidRDefault="00E224FD" w:rsidP="00742D9A">
            <w:pPr>
              <w:spacing w:line="480" w:lineRule="exact"/>
            </w:pPr>
            <w:r>
              <w:rPr>
                <w:rFonts w:hint="eastAsia"/>
              </w:rPr>
              <w:t>《血液透析穿刺针组件》</w:t>
            </w:r>
            <w:r>
              <w:t>ZL 2014 2 0241896.8</w:t>
            </w:r>
          </w:p>
          <w:p w:rsidR="00E224FD" w:rsidRDefault="00E224FD" w:rsidP="00742D9A">
            <w:pPr>
              <w:spacing w:line="480" w:lineRule="exact"/>
            </w:pPr>
            <w:r>
              <w:rPr>
                <w:rFonts w:hint="eastAsia"/>
              </w:rPr>
              <w:t>《血液透析置换液袋》</w:t>
            </w:r>
            <w:r>
              <w:rPr>
                <w:rFonts w:hint="eastAsia"/>
              </w:rPr>
              <w:t>ZL</w:t>
            </w:r>
            <w:r>
              <w:t xml:space="preserve"> </w:t>
            </w:r>
            <w:r>
              <w:rPr>
                <w:rFonts w:hint="eastAsia"/>
              </w:rPr>
              <w:t>2015</w:t>
            </w:r>
            <w:r>
              <w:t xml:space="preserve"> </w:t>
            </w:r>
            <w:r>
              <w:rPr>
                <w:rFonts w:hint="eastAsia"/>
              </w:rPr>
              <w:t>2</w:t>
            </w:r>
            <w:r>
              <w:t xml:space="preserve"> </w:t>
            </w:r>
            <w:r>
              <w:rPr>
                <w:rFonts w:hint="eastAsia"/>
              </w:rPr>
              <w:t>0868874.</w:t>
            </w:r>
            <w:r>
              <w:t>9</w:t>
            </w:r>
          </w:p>
          <w:p w:rsidR="00E224FD" w:rsidRDefault="00E224FD" w:rsidP="00742D9A">
            <w:pPr>
              <w:spacing w:line="400" w:lineRule="exact"/>
              <w:jc w:val="left"/>
            </w:pPr>
            <w:r>
              <w:rPr>
                <w:rFonts w:hint="eastAsia"/>
              </w:rPr>
              <w:t>《动静脉内瘘血管穿刺计划尺组件》</w:t>
            </w:r>
            <w:r>
              <w:rPr>
                <w:rFonts w:hint="eastAsia"/>
              </w:rPr>
              <w:t>ZL</w:t>
            </w:r>
            <w:r>
              <w:t xml:space="preserve"> </w:t>
            </w:r>
            <w:r>
              <w:rPr>
                <w:rFonts w:hint="eastAsia"/>
              </w:rPr>
              <w:t>2020</w:t>
            </w:r>
            <w:r>
              <w:t xml:space="preserve"> </w:t>
            </w:r>
            <w:r>
              <w:rPr>
                <w:rFonts w:hint="eastAsia"/>
              </w:rPr>
              <w:t>2</w:t>
            </w:r>
            <w:r>
              <w:t xml:space="preserve"> </w:t>
            </w:r>
            <w:r>
              <w:rPr>
                <w:rFonts w:hint="eastAsia"/>
              </w:rPr>
              <w:t>2351842.5</w:t>
            </w:r>
          </w:p>
          <w:p w:rsidR="00E224FD" w:rsidRDefault="00E224FD" w:rsidP="00742D9A">
            <w:pPr>
              <w:spacing w:line="400" w:lineRule="exact"/>
              <w:jc w:val="left"/>
            </w:pPr>
            <w:r>
              <w:rPr>
                <w:rFonts w:hint="eastAsia"/>
              </w:rPr>
              <w:t>《血液净化装置的体外循环管路组件》</w:t>
            </w:r>
            <w:r>
              <w:rPr>
                <w:rFonts w:hint="eastAsia"/>
              </w:rPr>
              <w:t>ZL</w:t>
            </w:r>
            <w:r>
              <w:t xml:space="preserve"> </w:t>
            </w:r>
            <w:r>
              <w:rPr>
                <w:rFonts w:hint="eastAsia"/>
              </w:rPr>
              <w:t>2021</w:t>
            </w:r>
            <w:r>
              <w:t xml:space="preserve"> </w:t>
            </w:r>
            <w:r>
              <w:rPr>
                <w:rFonts w:hint="eastAsia"/>
              </w:rPr>
              <w:t>2</w:t>
            </w:r>
            <w:r>
              <w:t xml:space="preserve"> </w:t>
            </w:r>
            <w:r>
              <w:rPr>
                <w:rFonts w:hint="eastAsia"/>
              </w:rPr>
              <w:t>0562354.0</w:t>
            </w:r>
          </w:p>
          <w:p w:rsidR="00E224FD" w:rsidRDefault="00E224FD" w:rsidP="00742D9A">
            <w:pPr>
              <w:spacing w:line="480" w:lineRule="exact"/>
              <w:rPr>
                <w:b/>
                <w:bCs/>
              </w:rPr>
            </w:pPr>
            <w:r>
              <w:rPr>
                <w:rFonts w:hint="eastAsia"/>
                <w:b/>
                <w:bCs/>
              </w:rPr>
              <w:t>4.</w:t>
            </w:r>
            <w:r>
              <w:rPr>
                <w:rFonts w:hint="eastAsia"/>
                <w:b/>
                <w:bCs/>
              </w:rPr>
              <w:t>以第一作者或通讯作者发表论文</w:t>
            </w:r>
            <w:r>
              <w:rPr>
                <w:rFonts w:hint="eastAsia"/>
                <w:b/>
                <w:bCs/>
              </w:rPr>
              <w:t>1</w:t>
            </w:r>
            <w:r>
              <w:rPr>
                <w:b/>
                <w:bCs/>
              </w:rPr>
              <w:t>8</w:t>
            </w:r>
            <w:r>
              <w:rPr>
                <w:rFonts w:hint="eastAsia"/>
                <w:b/>
                <w:bCs/>
              </w:rPr>
              <w:t>篇，其中</w:t>
            </w:r>
            <w:r>
              <w:rPr>
                <w:rFonts w:hint="eastAsia"/>
                <w:b/>
                <w:bCs/>
              </w:rPr>
              <w:t>SCI</w:t>
            </w:r>
            <w:r>
              <w:rPr>
                <w:rFonts w:hint="eastAsia"/>
                <w:b/>
                <w:bCs/>
              </w:rPr>
              <w:t>论文</w:t>
            </w:r>
            <w:r>
              <w:rPr>
                <w:rFonts w:hint="eastAsia"/>
                <w:b/>
                <w:bCs/>
              </w:rPr>
              <w:t>1</w:t>
            </w:r>
            <w:r>
              <w:rPr>
                <w:rFonts w:hint="eastAsia"/>
                <w:b/>
                <w:bCs/>
              </w:rPr>
              <w:t>篇，荣获</w:t>
            </w:r>
            <w:r>
              <w:rPr>
                <w:rFonts w:hint="eastAsia"/>
                <w:b/>
                <w:bCs/>
              </w:rPr>
              <w:t>2</w:t>
            </w:r>
            <w:r>
              <w:rPr>
                <w:b/>
                <w:bCs/>
              </w:rPr>
              <w:t>020</w:t>
            </w:r>
            <w:r>
              <w:rPr>
                <w:rFonts w:hint="eastAsia"/>
                <w:b/>
                <w:bCs/>
              </w:rPr>
              <w:t>年中华护理百篇优秀论文</w:t>
            </w:r>
            <w:r>
              <w:rPr>
                <w:rFonts w:hint="eastAsia"/>
                <w:b/>
                <w:bCs/>
              </w:rPr>
              <w:t>1</w:t>
            </w:r>
            <w:r>
              <w:rPr>
                <w:rFonts w:hint="eastAsia"/>
                <w:b/>
                <w:bCs/>
              </w:rPr>
              <w:t>篇</w:t>
            </w:r>
          </w:p>
          <w:p w:rsidR="00E224FD" w:rsidRDefault="00E224FD" w:rsidP="00742D9A">
            <w:pPr>
              <w:spacing w:line="480" w:lineRule="exact"/>
            </w:pPr>
            <w:r>
              <w:t>[1]</w:t>
            </w:r>
            <w:r>
              <w:rPr>
                <w:rFonts w:hint="eastAsia"/>
              </w:rPr>
              <w:t xml:space="preserve">.Yuan </w:t>
            </w:r>
            <w:proofErr w:type="spellStart"/>
            <w:r>
              <w:rPr>
                <w:rFonts w:hint="eastAsia"/>
              </w:rPr>
              <w:t>S;Yang</w:t>
            </w:r>
            <w:proofErr w:type="spellEnd"/>
            <w:r>
              <w:rPr>
                <w:rFonts w:hint="eastAsia"/>
              </w:rPr>
              <w:t xml:space="preserve"> </w:t>
            </w:r>
            <w:proofErr w:type="spellStart"/>
            <w:r>
              <w:rPr>
                <w:rFonts w:hint="eastAsia"/>
              </w:rPr>
              <w:t>X;Chen</w:t>
            </w:r>
            <w:proofErr w:type="spellEnd"/>
            <w:r>
              <w:rPr>
                <w:rFonts w:hint="eastAsia"/>
              </w:rPr>
              <w:t xml:space="preserve"> </w:t>
            </w:r>
            <w:proofErr w:type="spellStart"/>
            <w:r>
              <w:rPr>
                <w:rFonts w:hint="eastAsia"/>
              </w:rPr>
              <w:t>J;Zhao</w:t>
            </w:r>
            <w:proofErr w:type="spellEnd"/>
            <w:r>
              <w:rPr>
                <w:rFonts w:hint="eastAsia"/>
              </w:rPr>
              <w:t xml:space="preserve"> </w:t>
            </w:r>
            <w:proofErr w:type="spellStart"/>
            <w:r>
              <w:rPr>
                <w:rFonts w:hint="eastAsia"/>
              </w:rPr>
              <w:t>S;Xu</w:t>
            </w:r>
            <w:proofErr w:type="spellEnd"/>
            <w:r>
              <w:rPr>
                <w:rFonts w:hint="eastAsia"/>
              </w:rPr>
              <w:t xml:space="preserve"> </w:t>
            </w:r>
            <w:proofErr w:type="spellStart"/>
            <w:r>
              <w:rPr>
                <w:rFonts w:hint="eastAsia"/>
              </w:rPr>
              <w:t>J;Liang</w:t>
            </w:r>
            <w:proofErr w:type="spellEnd"/>
            <w:r>
              <w:rPr>
                <w:rFonts w:hint="eastAsia"/>
              </w:rPr>
              <w:t xml:space="preserve"> </w:t>
            </w:r>
            <w:proofErr w:type="spellStart"/>
            <w:r>
              <w:rPr>
                <w:rFonts w:hint="eastAsia"/>
              </w:rPr>
              <w:t>C.Letter</w:t>
            </w:r>
            <w:proofErr w:type="spellEnd"/>
            <w:r>
              <w:rPr>
                <w:rFonts w:hint="eastAsia"/>
              </w:rPr>
              <w:t xml:space="preserve">: predictors of survival in patients undergoing </w:t>
            </w:r>
            <w:proofErr w:type="spellStart"/>
            <w:r>
              <w:t>transjugular</w:t>
            </w:r>
            <w:proofErr w:type="spellEnd"/>
            <w:r>
              <w:t xml:space="preserve"> </w:t>
            </w:r>
            <w:proofErr w:type="spellStart"/>
            <w:r>
              <w:t>intrahepatic</w:t>
            </w:r>
            <w:proofErr w:type="spellEnd"/>
            <w:r>
              <w:t xml:space="preserve"> </w:t>
            </w:r>
            <w:proofErr w:type="spellStart"/>
            <w:r>
              <w:t>portosystemicshunt</w:t>
            </w:r>
            <w:proofErr w:type="spellEnd"/>
            <w:r>
              <w:rPr>
                <w:rFonts w:hint="eastAsia"/>
              </w:rPr>
              <w:t>-</w:t>
            </w:r>
            <w:r>
              <w:t xml:space="preserve">what should we assess by </w:t>
            </w:r>
            <w:proofErr w:type="spellStart"/>
            <w:r>
              <w:t>ultrasound?</w:t>
            </w:r>
            <w:hyperlink r:id="rId7" w:tgtFrame="http://192.168.89.232/Archive/_blank" w:history="1">
              <w:r>
                <w:rPr>
                  <w:rFonts w:hint="eastAsia"/>
                </w:rPr>
                <w:t>Aliment</w:t>
              </w:r>
              <w:proofErr w:type="spellEnd"/>
              <w:r>
                <w:rPr>
                  <w:rFonts w:hint="eastAsia"/>
                </w:rPr>
                <w:t xml:space="preserve"> Pharmacol Ther</w:t>
              </w:r>
            </w:hyperlink>
            <w:r>
              <w:rPr>
                <w:rFonts w:hint="eastAsia"/>
              </w:rPr>
              <w:t>. 2019 Oct;50(7):841-842.</w:t>
            </w:r>
            <w:r>
              <w:rPr>
                <w:rFonts w:hint="eastAsia"/>
              </w:rPr>
              <w:t>（共同第一作者）</w:t>
            </w:r>
          </w:p>
          <w:p w:rsidR="00E224FD" w:rsidRDefault="00E224FD" w:rsidP="00742D9A">
            <w:pPr>
              <w:spacing w:line="480" w:lineRule="exact"/>
            </w:pPr>
            <w:r>
              <w:t>[</w:t>
            </w:r>
            <w:r>
              <w:rPr>
                <w:rFonts w:hint="eastAsia"/>
              </w:rPr>
              <w:t>2</w:t>
            </w:r>
            <w:r>
              <w:t>]</w:t>
            </w:r>
            <w:r>
              <w:rPr>
                <w:rFonts w:hint="eastAsia"/>
              </w:rPr>
              <w:t>.</w:t>
            </w:r>
            <w:r>
              <w:rPr>
                <w:rFonts w:hint="eastAsia"/>
              </w:rPr>
              <w:t>陈静</w:t>
            </w:r>
            <w:r>
              <w:rPr>
                <w:rFonts w:hint="eastAsia"/>
              </w:rPr>
              <w:t>,</w:t>
            </w:r>
            <w:r>
              <w:rPr>
                <w:rFonts w:hint="eastAsia"/>
              </w:rPr>
              <w:t>侯星星</w:t>
            </w:r>
            <w:r>
              <w:rPr>
                <w:rFonts w:hint="eastAsia"/>
              </w:rPr>
              <w:t>,</w:t>
            </w:r>
            <w:r>
              <w:rPr>
                <w:rFonts w:hint="eastAsia"/>
              </w:rPr>
              <w:t>接艳青</w:t>
            </w:r>
            <w:r>
              <w:rPr>
                <w:rFonts w:hint="eastAsia"/>
              </w:rPr>
              <w:t>,</w:t>
            </w:r>
            <w:r>
              <w:rPr>
                <w:rFonts w:hint="eastAsia"/>
              </w:rPr>
              <w:t>等</w:t>
            </w:r>
            <w:r>
              <w:rPr>
                <w:rFonts w:hint="eastAsia"/>
              </w:rPr>
              <w:t>.</w:t>
            </w:r>
            <w:r>
              <w:rPr>
                <w:rFonts w:hint="eastAsia"/>
              </w:rPr>
              <w:t>夜间长时血液透析与常规血液透析治疗的卫生经济学效益分析</w:t>
            </w:r>
            <w:r>
              <w:rPr>
                <w:rFonts w:hint="eastAsia"/>
              </w:rPr>
              <w:t>[J].</w:t>
            </w:r>
            <w:r>
              <w:rPr>
                <w:rFonts w:hint="eastAsia"/>
              </w:rPr>
              <w:t>解放军护理杂志</w:t>
            </w:r>
            <w:r>
              <w:rPr>
                <w:rFonts w:hint="eastAsia"/>
              </w:rPr>
              <w:t>,2018,35(13):29-32.</w:t>
            </w:r>
            <w:r>
              <w:rPr>
                <w:rFonts w:hint="eastAsia"/>
              </w:rPr>
              <w:t>（荣获</w:t>
            </w:r>
            <w:r>
              <w:rPr>
                <w:rFonts w:hint="eastAsia"/>
              </w:rPr>
              <w:t>2</w:t>
            </w:r>
            <w:r>
              <w:t>020</w:t>
            </w:r>
            <w:r>
              <w:rPr>
                <w:rFonts w:hint="eastAsia"/>
              </w:rPr>
              <w:t>年中华护理百篇优秀论文）</w:t>
            </w:r>
          </w:p>
          <w:p w:rsidR="00E224FD" w:rsidRDefault="00E224FD" w:rsidP="00742D9A">
            <w:pPr>
              <w:spacing w:line="480" w:lineRule="exact"/>
            </w:pPr>
            <w:r>
              <w:t>[</w:t>
            </w:r>
            <w:r>
              <w:rPr>
                <w:rFonts w:hint="eastAsia"/>
              </w:rPr>
              <w:t>3</w:t>
            </w:r>
            <w:r>
              <w:t>]</w:t>
            </w:r>
            <w:r>
              <w:rPr>
                <w:rFonts w:hint="eastAsia"/>
              </w:rPr>
              <w:t>.</w:t>
            </w:r>
            <w:r>
              <w:t>陈静</w:t>
            </w:r>
            <w:r>
              <w:t>,</w:t>
            </w:r>
            <w:r>
              <w:t>张斌</w:t>
            </w:r>
            <w:r>
              <w:t>,</w:t>
            </w:r>
            <w:r>
              <w:t>马晓红</w:t>
            </w:r>
            <w:r>
              <w:t>.</w:t>
            </w:r>
            <w:r>
              <w:t>透析相关性腕管综合征手术治疗的疗效观察与护理</w:t>
            </w:r>
            <w:r>
              <w:t>[J].</w:t>
            </w:r>
            <w:r>
              <w:t>解放军护理杂志</w:t>
            </w:r>
            <w:r>
              <w:t>,2004,21(5):91-92.</w:t>
            </w:r>
          </w:p>
          <w:p w:rsidR="00E224FD" w:rsidRDefault="00E224FD" w:rsidP="00742D9A">
            <w:pPr>
              <w:spacing w:line="480" w:lineRule="exact"/>
            </w:pPr>
            <w:r>
              <w:t>[</w:t>
            </w:r>
            <w:r>
              <w:rPr>
                <w:rFonts w:hint="eastAsia"/>
              </w:rPr>
              <w:t>4</w:t>
            </w:r>
            <w:r>
              <w:t>]</w:t>
            </w:r>
            <w:r>
              <w:rPr>
                <w:rFonts w:hint="eastAsia"/>
              </w:rPr>
              <w:t>.</w:t>
            </w:r>
            <w:r>
              <w:t>陈静</w:t>
            </w:r>
            <w:r>
              <w:t>,</w:t>
            </w:r>
            <w:proofErr w:type="gramStart"/>
            <w:r>
              <w:t>戎殳</w:t>
            </w:r>
            <w:proofErr w:type="gramEnd"/>
            <w:r>
              <w:t>,</w:t>
            </w:r>
            <w:r>
              <w:t>张斌等</w:t>
            </w:r>
            <w:r>
              <w:t>.</w:t>
            </w:r>
            <w:r>
              <w:t>尿激酶溶栓治疗血液透析患者动静脉内瘘血栓形成的观察及护理</w:t>
            </w:r>
            <w:r>
              <w:t>[J].</w:t>
            </w:r>
            <w:r>
              <w:t>解放军护理杂志</w:t>
            </w:r>
            <w:r>
              <w:t>,2006,23(7):67-68.</w:t>
            </w:r>
          </w:p>
          <w:p w:rsidR="00E224FD" w:rsidRDefault="00E224FD" w:rsidP="00742D9A">
            <w:pPr>
              <w:spacing w:line="480" w:lineRule="exact"/>
            </w:pPr>
            <w:r>
              <w:t>[</w:t>
            </w:r>
            <w:r>
              <w:rPr>
                <w:rFonts w:hint="eastAsia"/>
              </w:rPr>
              <w:t>5</w:t>
            </w:r>
            <w:r>
              <w:t>]</w:t>
            </w:r>
            <w:r>
              <w:rPr>
                <w:rFonts w:hint="eastAsia"/>
              </w:rPr>
              <w:t>.</w:t>
            </w:r>
            <w:r>
              <w:t>陈静</w:t>
            </w:r>
            <w:r>
              <w:t>,</w:t>
            </w:r>
            <w:r>
              <w:t>杨亚娟</w:t>
            </w:r>
            <w:r>
              <w:t>,</w:t>
            </w:r>
            <w:proofErr w:type="gramStart"/>
            <w:r>
              <w:t>戎殳</w:t>
            </w:r>
            <w:proofErr w:type="gramEnd"/>
            <w:r>
              <w:t>.</w:t>
            </w:r>
            <w:r>
              <w:t>神经垂体素在血液透析慢性低血压患者中的应用及护理</w:t>
            </w:r>
            <w:r>
              <w:t>[J].</w:t>
            </w:r>
            <w:r>
              <w:t>解放军护理杂志</w:t>
            </w:r>
            <w:r>
              <w:t xml:space="preserve">,2007,24(09B):54-55. </w:t>
            </w:r>
          </w:p>
          <w:p w:rsidR="00E224FD" w:rsidRDefault="00E224FD" w:rsidP="00742D9A">
            <w:pPr>
              <w:spacing w:line="480" w:lineRule="exact"/>
            </w:pPr>
            <w:r>
              <w:lastRenderedPageBreak/>
              <w:t>[</w:t>
            </w:r>
            <w:r>
              <w:rPr>
                <w:rFonts w:hint="eastAsia"/>
              </w:rPr>
              <w:t>6</w:t>
            </w:r>
            <w:r>
              <w:t>]</w:t>
            </w:r>
            <w:r>
              <w:rPr>
                <w:rFonts w:hint="eastAsia"/>
              </w:rPr>
              <w:t>.</w:t>
            </w:r>
            <w:r>
              <w:t>陈静</w:t>
            </w:r>
            <w:r>
              <w:t>,</w:t>
            </w:r>
            <w:r>
              <w:t>李玲玲</w:t>
            </w:r>
            <w:r>
              <w:t>,</w:t>
            </w:r>
            <w:proofErr w:type="gramStart"/>
            <w:r>
              <w:t>戎殳</w:t>
            </w:r>
            <w:proofErr w:type="gramEnd"/>
            <w:r>
              <w:t>.46</w:t>
            </w:r>
            <w:r>
              <w:rPr>
                <w:rFonts w:hint="eastAsia"/>
              </w:rPr>
              <w:t>.</w:t>
            </w:r>
            <w:r>
              <w:t>7</w:t>
            </w:r>
            <w:r>
              <w:t>％枸橼酸钠用于血液透析患者长期留置导管封管</w:t>
            </w:r>
            <w:r>
              <w:t>[J].</w:t>
            </w:r>
            <w:r>
              <w:t>护理学杂志：综合版</w:t>
            </w:r>
            <w:r>
              <w:t>,2009,24(8).</w:t>
            </w:r>
          </w:p>
          <w:p w:rsidR="00E224FD" w:rsidRDefault="00E224FD" w:rsidP="00742D9A">
            <w:pPr>
              <w:spacing w:line="480" w:lineRule="exact"/>
            </w:pPr>
            <w:r>
              <w:t>[</w:t>
            </w:r>
            <w:r>
              <w:rPr>
                <w:rFonts w:hint="eastAsia"/>
              </w:rPr>
              <w:t>7</w:t>
            </w:r>
            <w:r>
              <w:t>]</w:t>
            </w:r>
            <w:r>
              <w:rPr>
                <w:rFonts w:hint="eastAsia"/>
              </w:rPr>
              <w:t>.</w:t>
            </w:r>
            <w:r>
              <w:t>吴正香</w:t>
            </w:r>
            <w:r>
              <w:t>,</w:t>
            </w:r>
            <w:r>
              <w:t>程书霞</w:t>
            </w:r>
            <w:r>
              <w:t>,</w:t>
            </w:r>
            <w:r>
              <w:t>李雪丹</w:t>
            </w:r>
            <w:r>
              <w:t>,</w:t>
            </w:r>
            <w:r>
              <w:t>朱玉娴</w:t>
            </w:r>
            <w:r>
              <w:t>,</w:t>
            </w:r>
            <w:r>
              <w:t>陈静</w:t>
            </w:r>
            <w:r>
              <w:t>.</w:t>
            </w:r>
            <w:r>
              <w:t>强化饮食对血液透析患者动脉弹性功能的影响</w:t>
            </w:r>
            <w:r>
              <w:t>[J].</w:t>
            </w:r>
            <w:r>
              <w:t>护理实践与研究</w:t>
            </w:r>
            <w:r>
              <w:t>,2010,7(17).</w:t>
            </w:r>
          </w:p>
          <w:p w:rsidR="00E224FD" w:rsidRDefault="00E224FD" w:rsidP="00742D9A">
            <w:pPr>
              <w:spacing w:line="480" w:lineRule="exact"/>
            </w:pPr>
            <w:r>
              <w:t>[</w:t>
            </w:r>
            <w:r>
              <w:rPr>
                <w:rFonts w:hint="eastAsia"/>
              </w:rPr>
              <w:t>8</w:t>
            </w:r>
            <w:r>
              <w:t>]</w:t>
            </w:r>
            <w:r>
              <w:rPr>
                <w:rFonts w:hint="eastAsia"/>
              </w:rPr>
              <w:t>.</w:t>
            </w:r>
            <w:r>
              <w:rPr>
                <w:rFonts w:hint="eastAsia"/>
              </w:rPr>
              <w:t>李玲玲</w:t>
            </w:r>
            <w:r>
              <w:rPr>
                <w:rFonts w:hint="eastAsia"/>
              </w:rPr>
              <w:t>,</w:t>
            </w:r>
            <w:r>
              <w:rPr>
                <w:rFonts w:hint="eastAsia"/>
              </w:rPr>
              <w:t>许敏</w:t>
            </w:r>
            <w:r>
              <w:rPr>
                <w:rFonts w:hint="eastAsia"/>
              </w:rPr>
              <w:t>,</w:t>
            </w:r>
            <w:r>
              <w:rPr>
                <w:rFonts w:hint="eastAsia"/>
              </w:rPr>
              <w:t>陈静</w:t>
            </w:r>
            <w:r>
              <w:rPr>
                <w:rFonts w:hint="eastAsia"/>
              </w:rPr>
              <w:t>.</w:t>
            </w:r>
            <w:r>
              <w:rPr>
                <w:rFonts w:hint="eastAsia"/>
              </w:rPr>
              <w:t>记实习周记在</w:t>
            </w:r>
            <w:proofErr w:type="gramStart"/>
            <w:r>
              <w:rPr>
                <w:rFonts w:hint="eastAsia"/>
              </w:rPr>
              <w:t>血透室护生</w:t>
            </w:r>
            <w:proofErr w:type="gramEnd"/>
            <w:r>
              <w:rPr>
                <w:rFonts w:hint="eastAsia"/>
              </w:rPr>
              <w:t>带教中的实践与体会</w:t>
            </w:r>
            <w:r>
              <w:rPr>
                <w:rFonts w:hint="eastAsia"/>
              </w:rPr>
              <w:t>[J].</w:t>
            </w:r>
            <w:r>
              <w:rPr>
                <w:rFonts w:hint="eastAsia"/>
              </w:rPr>
              <w:t>中国实用护理杂志</w:t>
            </w:r>
            <w:r>
              <w:rPr>
                <w:rFonts w:hint="eastAsia"/>
              </w:rPr>
              <w:t>,2011,27(z1):240.</w:t>
            </w:r>
          </w:p>
          <w:p w:rsidR="00E224FD" w:rsidRDefault="00E224FD" w:rsidP="00742D9A">
            <w:pPr>
              <w:spacing w:line="480" w:lineRule="exact"/>
            </w:pPr>
            <w:r>
              <w:t>[</w:t>
            </w:r>
            <w:r>
              <w:rPr>
                <w:rFonts w:hint="eastAsia"/>
              </w:rPr>
              <w:t>9</w:t>
            </w:r>
            <w:r>
              <w:t>]</w:t>
            </w:r>
            <w:r>
              <w:rPr>
                <w:rFonts w:hint="eastAsia"/>
              </w:rPr>
              <w:t>.</w:t>
            </w:r>
            <w:r>
              <w:rPr>
                <w:rFonts w:hint="eastAsia"/>
              </w:rPr>
              <w:t>陈静</w:t>
            </w:r>
            <w:r>
              <w:rPr>
                <w:rFonts w:hint="eastAsia"/>
              </w:rPr>
              <w:t>,</w:t>
            </w:r>
            <w:r>
              <w:rPr>
                <w:rFonts w:hint="eastAsia"/>
              </w:rPr>
              <w:t>刘玲玲</w:t>
            </w:r>
            <w:r>
              <w:rPr>
                <w:rFonts w:hint="eastAsia"/>
              </w:rPr>
              <w:t>.</w:t>
            </w:r>
            <w:r>
              <w:rPr>
                <w:rFonts w:hint="eastAsia"/>
              </w:rPr>
              <w:t>夜间长时透析患者生活质量的调查</w:t>
            </w:r>
            <w:r>
              <w:rPr>
                <w:rFonts w:hint="eastAsia"/>
              </w:rPr>
              <w:t>[J].</w:t>
            </w:r>
            <w:r>
              <w:rPr>
                <w:rFonts w:hint="eastAsia"/>
              </w:rPr>
              <w:t>解放军护理杂志</w:t>
            </w:r>
            <w:r>
              <w:rPr>
                <w:rFonts w:hint="eastAsia"/>
              </w:rPr>
              <w:t>,2011,28(21):59-60.</w:t>
            </w:r>
          </w:p>
          <w:p w:rsidR="00E224FD" w:rsidRDefault="00E224FD" w:rsidP="00742D9A">
            <w:pPr>
              <w:spacing w:line="480" w:lineRule="exact"/>
            </w:pPr>
            <w:r>
              <w:t>[</w:t>
            </w:r>
            <w:r>
              <w:rPr>
                <w:rFonts w:hint="eastAsia"/>
              </w:rPr>
              <w:t>10</w:t>
            </w:r>
            <w:r>
              <w:t>]</w:t>
            </w:r>
            <w:r>
              <w:rPr>
                <w:rFonts w:hint="eastAsia"/>
              </w:rPr>
              <w:t>.</w:t>
            </w:r>
            <w:proofErr w:type="gramStart"/>
            <w:r>
              <w:rPr>
                <w:rFonts w:hint="eastAsia"/>
              </w:rPr>
              <w:t>陆云晖</w:t>
            </w:r>
            <w:proofErr w:type="gramEnd"/>
            <w:r>
              <w:rPr>
                <w:rFonts w:hint="eastAsia"/>
              </w:rPr>
              <w:t>,</w:t>
            </w:r>
            <w:r>
              <w:rPr>
                <w:rFonts w:hint="eastAsia"/>
              </w:rPr>
              <w:t>陈静</w:t>
            </w:r>
            <w:r>
              <w:rPr>
                <w:rFonts w:hint="eastAsia"/>
              </w:rPr>
              <w:t>.</w:t>
            </w:r>
            <w:r>
              <w:rPr>
                <w:rFonts w:hint="eastAsia"/>
              </w:rPr>
              <w:t>横纹肌溶解症并发急性肾功能衰竭患者的护理</w:t>
            </w:r>
            <w:r>
              <w:rPr>
                <w:rFonts w:hint="eastAsia"/>
              </w:rPr>
              <w:t>[J].</w:t>
            </w:r>
            <w:r>
              <w:rPr>
                <w:rFonts w:hint="eastAsia"/>
              </w:rPr>
              <w:t>解放军护理杂志</w:t>
            </w:r>
            <w:r>
              <w:rPr>
                <w:rFonts w:hint="eastAsia"/>
              </w:rPr>
              <w:t>,2013,30(2):36-38.</w:t>
            </w:r>
          </w:p>
          <w:p w:rsidR="00E224FD" w:rsidRDefault="00E224FD" w:rsidP="00742D9A">
            <w:pPr>
              <w:spacing w:line="480" w:lineRule="exact"/>
            </w:pPr>
            <w:r>
              <w:t>[</w:t>
            </w:r>
            <w:r>
              <w:rPr>
                <w:rFonts w:hint="eastAsia"/>
              </w:rPr>
              <w:t>11</w:t>
            </w:r>
            <w:r>
              <w:t>]</w:t>
            </w:r>
            <w:r>
              <w:rPr>
                <w:rFonts w:hint="eastAsia"/>
              </w:rPr>
              <w:t>.</w:t>
            </w:r>
            <w:r>
              <w:rPr>
                <w:rFonts w:hint="eastAsia"/>
              </w:rPr>
              <w:t>陈静</w:t>
            </w:r>
            <w:r>
              <w:rPr>
                <w:rFonts w:hint="eastAsia"/>
              </w:rPr>
              <w:t>,</w:t>
            </w:r>
            <w:r>
              <w:rPr>
                <w:rFonts w:hint="eastAsia"/>
              </w:rPr>
              <w:t>孙丽君</w:t>
            </w:r>
            <w:r>
              <w:rPr>
                <w:rFonts w:hint="eastAsia"/>
              </w:rPr>
              <w:t>,</w:t>
            </w:r>
            <w:proofErr w:type="gramStart"/>
            <w:r>
              <w:rPr>
                <w:rFonts w:hint="eastAsia"/>
              </w:rPr>
              <w:t>戎殳</w:t>
            </w:r>
            <w:proofErr w:type="gramEnd"/>
            <w:r>
              <w:rPr>
                <w:rFonts w:hint="eastAsia"/>
              </w:rPr>
              <w:t>,</w:t>
            </w:r>
            <w:r>
              <w:rPr>
                <w:rFonts w:hint="eastAsia"/>
              </w:rPr>
              <w:t>等</w:t>
            </w:r>
            <w:r>
              <w:rPr>
                <w:rFonts w:hint="eastAsia"/>
              </w:rPr>
              <w:t>.</w:t>
            </w:r>
            <w:r>
              <w:rPr>
                <w:rFonts w:hint="eastAsia"/>
              </w:rPr>
              <w:t>不同血液透析方式对尿毒症患者营养状况的影响</w:t>
            </w:r>
            <w:r>
              <w:rPr>
                <w:rFonts w:hint="eastAsia"/>
              </w:rPr>
              <w:t>[J].</w:t>
            </w:r>
            <w:r>
              <w:rPr>
                <w:rFonts w:hint="eastAsia"/>
              </w:rPr>
              <w:t>解放军护理杂志</w:t>
            </w:r>
            <w:r>
              <w:rPr>
                <w:rFonts w:hint="eastAsia"/>
              </w:rPr>
              <w:t>,2014,(21):67-69,72.</w:t>
            </w:r>
          </w:p>
          <w:p w:rsidR="00E224FD" w:rsidRDefault="00E224FD" w:rsidP="00742D9A">
            <w:pPr>
              <w:spacing w:line="480" w:lineRule="exact"/>
            </w:pPr>
            <w:r>
              <w:t>[</w:t>
            </w:r>
            <w:r>
              <w:rPr>
                <w:rFonts w:hint="eastAsia"/>
              </w:rPr>
              <w:t>12</w:t>
            </w:r>
            <w:r>
              <w:t>]</w:t>
            </w:r>
            <w:r>
              <w:rPr>
                <w:rFonts w:hint="eastAsia"/>
              </w:rPr>
              <w:t>.</w:t>
            </w:r>
            <w:r>
              <w:t>陈静</w:t>
            </w:r>
            <w:r>
              <w:t>,</w:t>
            </w:r>
            <w:proofErr w:type="gramStart"/>
            <w:r>
              <w:t>王认</w:t>
            </w:r>
            <w:proofErr w:type="gramEnd"/>
            <w:r>
              <w:t>,</w:t>
            </w:r>
            <w:r>
              <w:t>邵小平</w:t>
            </w:r>
            <w:r>
              <w:t>.</w:t>
            </w:r>
            <w:r>
              <w:t>视频监控在埃博拉病毒出血热防控中的应用</w:t>
            </w:r>
            <w:r>
              <w:t>[J].</w:t>
            </w:r>
            <w:r>
              <w:t>解放军医院管理杂志</w:t>
            </w:r>
            <w:r>
              <w:t>,2015,22(10):994-996.</w:t>
            </w:r>
          </w:p>
          <w:p w:rsidR="00E224FD" w:rsidRDefault="00E224FD" w:rsidP="00742D9A">
            <w:pPr>
              <w:spacing w:line="480" w:lineRule="exact"/>
            </w:pPr>
            <w:r>
              <w:t>[</w:t>
            </w:r>
            <w:r>
              <w:rPr>
                <w:rFonts w:hint="eastAsia"/>
              </w:rPr>
              <w:t>13</w:t>
            </w:r>
            <w:r>
              <w:t>]</w:t>
            </w:r>
            <w:r>
              <w:rPr>
                <w:rFonts w:hint="eastAsia"/>
              </w:rPr>
              <w:t>.</w:t>
            </w:r>
            <w:r>
              <w:rPr>
                <w:rFonts w:hint="eastAsia"/>
              </w:rPr>
              <w:t>陈静</w:t>
            </w:r>
            <w:r>
              <w:rPr>
                <w:rFonts w:hint="eastAsia"/>
              </w:rPr>
              <w:t>,</w:t>
            </w:r>
            <w:r>
              <w:rPr>
                <w:rFonts w:hint="eastAsia"/>
              </w:rPr>
              <w:t>朱蕊</w:t>
            </w:r>
            <w:r>
              <w:rPr>
                <w:rFonts w:hint="eastAsia"/>
              </w:rPr>
              <w:t>,</w:t>
            </w:r>
            <w:r>
              <w:rPr>
                <w:rFonts w:hint="eastAsia"/>
              </w:rPr>
              <w:t>戴兵</w:t>
            </w:r>
            <w:r>
              <w:rPr>
                <w:rFonts w:hint="eastAsia"/>
              </w:rPr>
              <w:t>,</w:t>
            </w:r>
            <w:r>
              <w:rPr>
                <w:rFonts w:hint="eastAsia"/>
              </w:rPr>
              <w:t>等</w:t>
            </w:r>
            <w:r>
              <w:rPr>
                <w:rFonts w:hint="eastAsia"/>
              </w:rPr>
              <w:t>.</w:t>
            </w:r>
            <w:r>
              <w:rPr>
                <w:rFonts w:hint="eastAsia"/>
              </w:rPr>
              <w:t>高通量血液透析与常规血液透析联合血液透析滤过治疗血液透析患者的生活质量评分比较</w:t>
            </w:r>
            <w:r>
              <w:rPr>
                <w:rFonts w:hint="eastAsia"/>
              </w:rPr>
              <w:t>[J].</w:t>
            </w:r>
            <w:r>
              <w:rPr>
                <w:rFonts w:hint="eastAsia"/>
              </w:rPr>
              <w:t>中国血液净化</w:t>
            </w:r>
            <w:r>
              <w:rPr>
                <w:rFonts w:hint="eastAsia"/>
              </w:rPr>
              <w:t>,2016,15(11):609-611.</w:t>
            </w:r>
          </w:p>
          <w:p w:rsidR="00E224FD" w:rsidRDefault="00E224FD" w:rsidP="00742D9A">
            <w:pPr>
              <w:spacing w:line="480" w:lineRule="exact"/>
            </w:pPr>
            <w:r>
              <w:rPr>
                <w:rFonts w:hint="eastAsia"/>
              </w:rPr>
              <w:t>[14].</w:t>
            </w:r>
            <w:r>
              <w:t>接艳青</w:t>
            </w:r>
            <w:r>
              <w:t>,</w:t>
            </w:r>
            <w:r>
              <w:t>魏丽</w:t>
            </w:r>
            <w:r>
              <w:rPr>
                <w:rFonts w:hint="eastAsia"/>
              </w:rPr>
              <w:t>,</w:t>
            </w:r>
            <w:r>
              <w:rPr>
                <w:rFonts w:hint="eastAsia"/>
              </w:rPr>
              <w:t>刘玲玲</w:t>
            </w:r>
            <w:r>
              <w:rPr>
                <w:rFonts w:hint="eastAsia"/>
              </w:rPr>
              <w:t>,</w:t>
            </w:r>
            <w:r>
              <w:rPr>
                <w:rFonts w:hint="eastAsia"/>
              </w:rPr>
              <w:t>陈静</w:t>
            </w:r>
            <w:r>
              <w:t>.</w:t>
            </w:r>
            <w:r>
              <w:t>血液净化专业护士技能培训情景模拟教学</w:t>
            </w:r>
            <w:r>
              <w:t>[J].</w:t>
            </w:r>
            <w:r>
              <w:t>解放军医院管理杂志</w:t>
            </w:r>
            <w:r>
              <w:t>,2017,24(4):376-377.</w:t>
            </w:r>
          </w:p>
          <w:p w:rsidR="00E224FD" w:rsidRDefault="00E224FD" w:rsidP="00742D9A">
            <w:pPr>
              <w:spacing w:line="480" w:lineRule="exact"/>
            </w:pPr>
            <w:r>
              <w:t>[</w:t>
            </w:r>
            <w:r>
              <w:rPr>
                <w:rFonts w:hint="eastAsia"/>
              </w:rPr>
              <w:t>15</w:t>
            </w:r>
            <w:r>
              <w:t>]</w:t>
            </w:r>
            <w:r>
              <w:rPr>
                <w:rFonts w:hint="eastAsia"/>
              </w:rPr>
              <w:t>.</w:t>
            </w:r>
            <w:r>
              <w:rPr>
                <w:rFonts w:hint="eastAsia"/>
              </w:rPr>
              <w:t>陈静</w:t>
            </w:r>
            <w:r>
              <w:rPr>
                <w:rFonts w:hint="eastAsia"/>
              </w:rPr>
              <w:t>,</w:t>
            </w:r>
            <w:r>
              <w:rPr>
                <w:rFonts w:hint="eastAsia"/>
              </w:rPr>
              <w:t>接艳青</w:t>
            </w:r>
            <w:r>
              <w:rPr>
                <w:rFonts w:hint="eastAsia"/>
              </w:rPr>
              <w:t>,</w:t>
            </w:r>
            <w:proofErr w:type="gramStart"/>
            <w:r>
              <w:rPr>
                <w:rFonts w:hint="eastAsia"/>
              </w:rPr>
              <w:t>王认</w:t>
            </w:r>
            <w:proofErr w:type="gramEnd"/>
            <w:r>
              <w:rPr>
                <w:rFonts w:hint="eastAsia"/>
              </w:rPr>
              <w:t>,</w:t>
            </w:r>
            <w:r>
              <w:rPr>
                <w:rFonts w:hint="eastAsia"/>
              </w:rPr>
              <w:t>等</w:t>
            </w:r>
            <w:r>
              <w:rPr>
                <w:rFonts w:hint="eastAsia"/>
              </w:rPr>
              <w:t>.</w:t>
            </w:r>
            <w:r>
              <w:rPr>
                <w:rFonts w:hint="eastAsia"/>
              </w:rPr>
              <w:t>夜间长时血液透析患者对健康教育需求的质性研究</w:t>
            </w:r>
            <w:r>
              <w:rPr>
                <w:rFonts w:hint="eastAsia"/>
              </w:rPr>
              <w:t>[J].</w:t>
            </w:r>
            <w:r>
              <w:rPr>
                <w:rFonts w:hint="eastAsia"/>
              </w:rPr>
              <w:t>齐鲁护理杂志</w:t>
            </w:r>
            <w:r>
              <w:rPr>
                <w:rFonts w:hint="eastAsia"/>
              </w:rPr>
              <w:t>,2019,25(21):53-55.</w:t>
            </w:r>
          </w:p>
          <w:p w:rsidR="00E224FD" w:rsidRDefault="00E224FD" w:rsidP="00742D9A">
            <w:pPr>
              <w:shd w:val="clear" w:color="auto" w:fill="FFFFFF"/>
              <w:wordWrap w:val="0"/>
              <w:spacing w:line="480" w:lineRule="atLeast"/>
              <w:jc w:val="left"/>
            </w:pPr>
            <w:r>
              <w:t>[16]</w:t>
            </w:r>
            <w:r>
              <w:t>刘玲玲</w:t>
            </w:r>
            <w:r>
              <w:t>,</w:t>
            </w:r>
            <w:r>
              <w:t>接艳青</w:t>
            </w:r>
            <w:r>
              <w:t>,</w:t>
            </w:r>
            <w:proofErr w:type="gramStart"/>
            <w:r>
              <w:t>王认</w:t>
            </w:r>
            <w:proofErr w:type="gramEnd"/>
            <w:r>
              <w:t>,</w:t>
            </w:r>
            <w:r>
              <w:t>陈静</w:t>
            </w:r>
            <w:r>
              <w:t>.</w:t>
            </w:r>
            <w:r>
              <w:t>上海市</w:t>
            </w:r>
            <w:r>
              <w:t>580</w:t>
            </w:r>
            <w:r>
              <w:t>名血液净化中心护士核心能力现状调查分析</w:t>
            </w:r>
            <w:r>
              <w:t xml:space="preserve">[J]. </w:t>
            </w:r>
            <w:r>
              <w:t>海军医学杂志</w:t>
            </w:r>
            <w:r>
              <w:t>,2021,42(05):565-568.</w:t>
            </w:r>
          </w:p>
          <w:p w:rsidR="00E224FD" w:rsidRDefault="00E224FD" w:rsidP="00742D9A">
            <w:pPr>
              <w:shd w:val="clear" w:color="auto" w:fill="FFFFFF"/>
              <w:wordWrap w:val="0"/>
              <w:spacing w:line="480" w:lineRule="atLeast"/>
              <w:jc w:val="left"/>
            </w:pPr>
            <w:r>
              <w:t>[</w:t>
            </w:r>
            <w:r>
              <w:rPr>
                <w:rFonts w:hint="eastAsia"/>
              </w:rPr>
              <w:t>1</w:t>
            </w:r>
            <w:r>
              <w:t>7]</w:t>
            </w:r>
            <w:r>
              <w:rPr>
                <w:rFonts w:hint="eastAsia"/>
              </w:rPr>
              <w:t>.</w:t>
            </w:r>
            <w:r>
              <w:t>周凡煊</w:t>
            </w:r>
            <w:r>
              <w:t>,</w:t>
            </w:r>
            <w:r>
              <w:t>刘玲玲</w:t>
            </w:r>
            <w:r>
              <w:t>,</w:t>
            </w:r>
            <w:r>
              <w:t>接艳青</w:t>
            </w:r>
            <w:r>
              <w:t>,</w:t>
            </w:r>
            <w:r>
              <w:t>陈静</w:t>
            </w:r>
            <w:r>
              <w:t>.</w:t>
            </w:r>
            <w:r>
              <w:t>一种新型血液透析体外循环管路</w:t>
            </w:r>
            <w:proofErr w:type="gramStart"/>
            <w:r>
              <w:t>固定带</w:t>
            </w:r>
            <w:proofErr w:type="gramEnd"/>
            <w:r>
              <w:t>的设计与临床应用</w:t>
            </w:r>
            <w:r>
              <w:t>[J].</w:t>
            </w:r>
            <w:r>
              <w:t>上海护理</w:t>
            </w:r>
            <w:r>
              <w:t>,2022,22(05):66-68.</w:t>
            </w:r>
          </w:p>
          <w:p w:rsidR="00E224FD" w:rsidRDefault="00E224FD" w:rsidP="00742D9A">
            <w:pPr>
              <w:shd w:val="clear" w:color="auto" w:fill="FFFFFF"/>
              <w:wordWrap w:val="0"/>
              <w:spacing w:line="480" w:lineRule="atLeast"/>
              <w:jc w:val="left"/>
            </w:pPr>
            <w:r>
              <w:t>[18].</w:t>
            </w:r>
            <w:r>
              <w:t>陈静</w:t>
            </w:r>
            <w:r>
              <w:t>,</w:t>
            </w:r>
            <w:r>
              <w:t>向晶</w:t>
            </w:r>
            <w:r>
              <w:t>,</w:t>
            </w:r>
            <w:r>
              <w:t>接艳青</w:t>
            </w:r>
            <w:r>
              <w:t>,</w:t>
            </w:r>
            <w:r>
              <w:rPr>
                <w:rFonts w:hint="eastAsia"/>
              </w:rPr>
              <w:t>等</w:t>
            </w:r>
            <w:r>
              <w:t>.</w:t>
            </w:r>
            <w:r>
              <w:t>血液透析安全注射临床实践专家共识</w:t>
            </w:r>
            <w:r>
              <w:t>[J].</w:t>
            </w:r>
            <w:r>
              <w:t>中华护理杂志</w:t>
            </w:r>
            <w:r>
              <w:t>,2022,57(07):785-790.</w:t>
            </w:r>
          </w:p>
          <w:p w:rsidR="00E224FD" w:rsidRDefault="00E224FD" w:rsidP="00742D9A">
            <w:pPr>
              <w:spacing w:line="480" w:lineRule="exact"/>
              <w:rPr>
                <w:b/>
                <w:bCs/>
              </w:rPr>
            </w:pPr>
            <w:r>
              <w:rPr>
                <w:rFonts w:hint="eastAsia"/>
                <w:b/>
                <w:bCs/>
              </w:rPr>
              <w:t>5.</w:t>
            </w:r>
            <w:r>
              <w:rPr>
                <w:rFonts w:hint="eastAsia"/>
                <w:b/>
                <w:bCs/>
              </w:rPr>
              <w:t>获奖项目</w:t>
            </w:r>
            <w:r>
              <w:rPr>
                <w:rFonts w:hint="eastAsia"/>
                <w:b/>
                <w:bCs/>
              </w:rPr>
              <w:t>2</w:t>
            </w:r>
            <w:r>
              <w:rPr>
                <w:rFonts w:hint="eastAsia"/>
                <w:b/>
                <w:bCs/>
              </w:rPr>
              <w:t>项</w:t>
            </w:r>
          </w:p>
          <w:p w:rsidR="00E224FD" w:rsidRDefault="00E224FD" w:rsidP="00742D9A">
            <w:pPr>
              <w:spacing w:line="480" w:lineRule="exact"/>
            </w:pPr>
            <w:r>
              <w:rPr>
                <w:rFonts w:hint="eastAsia"/>
              </w:rPr>
              <w:t>2016</w:t>
            </w:r>
            <w:r>
              <w:rPr>
                <w:rFonts w:hint="eastAsia"/>
              </w:rPr>
              <w:t>年承担上海市卫计委、优秀示范项目一项：《夜间长时透析治疗的临床应用》</w:t>
            </w:r>
          </w:p>
          <w:p w:rsidR="00E224FD" w:rsidRDefault="00E224FD" w:rsidP="00742D9A">
            <w:pPr>
              <w:spacing w:line="480" w:lineRule="exact"/>
              <w:jc w:val="left"/>
            </w:pPr>
            <w:r>
              <w:t>2020</w:t>
            </w:r>
            <w:r>
              <w:rPr>
                <w:rFonts w:hint="eastAsia"/>
              </w:rPr>
              <w:t>年荣获“驼人杯”防护用品创新大赛全国评审活动中荣获二等奖：《咽拭子采集组件的研制》</w:t>
            </w:r>
          </w:p>
        </w:tc>
      </w:tr>
      <w:tr w:rsidR="00E224FD" w:rsidTr="00742D9A">
        <w:trPr>
          <w:trHeight w:val="454"/>
          <w:jc w:val="center"/>
        </w:trPr>
        <w:tc>
          <w:tcPr>
            <w:tcW w:w="8556" w:type="dxa"/>
            <w:gridSpan w:val="2"/>
          </w:tcPr>
          <w:p w:rsidR="00E224FD" w:rsidRDefault="00E224FD" w:rsidP="00742D9A">
            <w:pPr>
              <w:spacing w:line="320" w:lineRule="exact"/>
              <w:rPr>
                <w:sz w:val="24"/>
              </w:rPr>
            </w:pPr>
            <w:r>
              <w:rPr>
                <w:rFonts w:hint="eastAsia"/>
                <w:sz w:val="24"/>
              </w:rPr>
              <w:lastRenderedPageBreak/>
              <w:t>提名理由（请在相应的方框内打勾）</w:t>
            </w:r>
          </w:p>
          <w:p w:rsidR="00E224FD" w:rsidRPr="00072EAE" w:rsidRDefault="00E224FD" w:rsidP="00742D9A">
            <w:pPr>
              <w:pStyle w:val="a5"/>
              <w:jc w:val="both"/>
              <w:rPr>
                <w:b w:val="0"/>
                <w:bCs w:val="0"/>
                <w:sz w:val="21"/>
                <w:szCs w:val="21"/>
              </w:rPr>
            </w:pPr>
            <w:r w:rsidRPr="00072EAE">
              <w:rPr>
                <w:rFonts w:hint="eastAsia"/>
                <w:b w:val="0"/>
                <w:bCs w:val="0"/>
                <w:sz w:val="21"/>
                <w:szCs w:val="21"/>
              </w:rPr>
              <w:sym w:font="Wingdings 2" w:char="F052"/>
            </w:r>
            <w:r w:rsidRPr="00072EAE">
              <w:rPr>
                <w:rFonts w:hint="eastAsia"/>
                <w:b w:val="0"/>
                <w:bCs w:val="0"/>
                <w:sz w:val="21"/>
                <w:szCs w:val="21"/>
              </w:rPr>
              <w:t>具有非凡的勇气和奉献精神，致力于救护伤病员、残疾人或战争与灾害的受害者</w:t>
            </w:r>
          </w:p>
          <w:p w:rsidR="00E224FD" w:rsidRPr="00072EAE" w:rsidRDefault="00E224FD" w:rsidP="00742D9A">
            <w:pPr>
              <w:pStyle w:val="a5"/>
              <w:jc w:val="both"/>
              <w:rPr>
                <w:b w:val="0"/>
                <w:bCs w:val="0"/>
                <w:sz w:val="21"/>
                <w:szCs w:val="21"/>
              </w:rPr>
            </w:pPr>
            <w:r w:rsidRPr="00072EAE">
              <w:rPr>
                <w:rFonts w:hint="eastAsia"/>
                <w:b w:val="0"/>
                <w:bCs w:val="0"/>
                <w:sz w:val="21"/>
                <w:szCs w:val="21"/>
              </w:rPr>
              <w:sym w:font="Wingdings 2" w:char="F052"/>
            </w:r>
            <w:r w:rsidRPr="00072EAE">
              <w:rPr>
                <w:rFonts w:hint="eastAsia"/>
                <w:b w:val="0"/>
                <w:bCs w:val="0"/>
                <w:sz w:val="21"/>
                <w:szCs w:val="21"/>
              </w:rPr>
              <w:t>在公共卫生或护理教育方面做出表率或富于开拓精神</w:t>
            </w:r>
          </w:p>
          <w:p w:rsidR="00E224FD" w:rsidRPr="00072EAE" w:rsidRDefault="00E224FD" w:rsidP="00742D9A">
            <w:pPr>
              <w:pStyle w:val="a5"/>
              <w:jc w:val="both"/>
              <w:rPr>
                <w:b w:val="0"/>
                <w:bCs w:val="0"/>
                <w:sz w:val="21"/>
                <w:szCs w:val="21"/>
              </w:rPr>
            </w:pPr>
          </w:p>
          <w:p w:rsidR="00E224FD" w:rsidRPr="00072EAE" w:rsidRDefault="00E224FD" w:rsidP="00742D9A">
            <w:pPr>
              <w:pStyle w:val="a5"/>
              <w:jc w:val="both"/>
              <w:rPr>
                <w:b w:val="0"/>
                <w:bCs w:val="0"/>
                <w:sz w:val="24"/>
              </w:rPr>
            </w:pPr>
            <w:r w:rsidRPr="00072EAE">
              <w:rPr>
                <w:rFonts w:hint="eastAsia"/>
                <w:b w:val="0"/>
                <w:bCs w:val="0"/>
                <w:sz w:val="24"/>
              </w:rPr>
              <w:t>提名理由陈述</w:t>
            </w:r>
          </w:p>
          <w:p w:rsidR="00E224FD" w:rsidRPr="00072EAE" w:rsidRDefault="00E224FD" w:rsidP="00742D9A">
            <w:pPr>
              <w:pStyle w:val="a5"/>
              <w:spacing w:line="480" w:lineRule="exact"/>
              <w:jc w:val="both"/>
              <w:rPr>
                <w:b w:val="0"/>
                <w:bCs w:val="0"/>
                <w:sz w:val="21"/>
                <w:szCs w:val="21"/>
              </w:rPr>
            </w:pPr>
            <w:r w:rsidRPr="00072EAE">
              <w:rPr>
                <w:rFonts w:hint="eastAsia"/>
                <w:b w:val="0"/>
                <w:bCs w:val="0"/>
                <w:sz w:val="21"/>
                <w:szCs w:val="21"/>
              </w:rPr>
              <w:t>根据《佛罗伦斯</w:t>
            </w:r>
            <w:r w:rsidRPr="00072EAE">
              <w:rPr>
                <w:rFonts w:ascii="汉仪大黑简" w:eastAsia="汉仪大黑简" w:hAnsi="汉仪大黑简" w:cs="汉仪大黑简" w:hint="eastAsia"/>
                <w:b w:val="0"/>
                <w:bCs w:val="0"/>
                <w:sz w:val="21"/>
                <w:szCs w:val="21"/>
              </w:rPr>
              <w:t>·</w:t>
            </w:r>
            <w:r w:rsidRPr="00072EAE">
              <w:rPr>
                <w:rFonts w:hint="eastAsia"/>
                <w:b w:val="0"/>
                <w:bCs w:val="0"/>
                <w:sz w:val="21"/>
                <w:szCs w:val="21"/>
              </w:rPr>
              <w:t>南丁格尔奖章评选标准》第2条（参见第4页底部）、提交提名的人应：</w:t>
            </w:r>
          </w:p>
          <w:p w:rsidR="00E224FD" w:rsidRPr="00072EAE" w:rsidRDefault="00E224FD" w:rsidP="00742D9A">
            <w:pPr>
              <w:pStyle w:val="a5"/>
              <w:numPr>
                <w:ilvl w:val="0"/>
                <w:numId w:val="2"/>
              </w:numPr>
              <w:tabs>
                <w:tab w:val="left" w:pos="312"/>
              </w:tabs>
              <w:spacing w:line="480" w:lineRule="exact"/>
              <w:jc w:val="both"/>
              <w:rPr>
                <w:b w:val="0"/>
                <w:bCs w:val="0"/>
                <w:sz w:val="21"/>
                <w:szCs w:val="21"/>
              </w:rPr>
            </w:pPr>
            <w:r w:rsidRPr="00072EAE">
              <w:rPr>
                <w:rFonts w:hint="eastAsia"/>
                <w:b w:val="0"/>
                <w:bCs w:val="0"/>
                <w:sz w:val="21"/>
                <w:szCs w:val="21"/>
              </w:rPr>
              <w:t>描述候选人的出色资质，包括：</w:t>
            </w:r>
          </w:p>
          <w:p w:rsidR="00E224FD" w:rsidRPr="00072EAE" w:rsidRDefault="00E224FD" w:rsidP="00742D9A">
            <w:pPr>
              <w:pStyle w:val="a5"/>
              <w:spacing w:line="480" w:lineRule="exact"/>
              <w:jc w:val="both"/>
              <w:rPr>
                <w:sz w:val="21"/>
                <w:szCs w:val="21"/>
              </w:rPr>
            </w:pPr>
            <w:r w:rsidRPr="00072EAE">
              <w:rPr>
                <w:rFonts w:ascii="汉仪大黑简" w:eastAsia="汉仪大黑简" w:hAnsi="汉仪大黑简" w:cs="汉仪大黑简" w:hint="eastAsia"/>
                <w:sz w:val="21"/>
                <w:szCs w:val="21"/>
              </w:rPr>
              <w:t>·</w:t>
            </w:r>
            <w:r w:rsidRPr="00072EAE">
              <w:rPr>
                <w:rFonts w:hint="eastAsia"/>
                <w:sz w:val="21"/>
                <w:szCs w:val="21"/>
              </w:rPr>
              <w:t>体现出具有勇气和同情心的具体实例：</w:t>
            </w:r>
          </w:p>
          <w:p w:rsidR="00E224FD" w:rsidRDefault="00E224FD" w:rsidP="00742D9A">
            <w:pPr>
              <w:spacing w:line="480" w:lineRule="exact"/>
              <w:ind w:firstLineChars="200" w:firstLine="420"/>
              <w:jc w:val="left"/>
              <w:rPr>
                <w:rFonts w:ascii="宋体" w:hAnsi="宋体"/>
                <w:szCs w:val="21"/>
              </w:rPr>
            </w:pPr>
            <w:r w:rsidRPr="001B32E6">
              <w:rPr>
                <w:rFonts w:ascii="宋体" w:hAnsi="宋体" w:hint="eastAsia"/>
                <w:szCs w:val="21"/>
              </w:rPr>
              <w:t>2</w:t>
            </w:r>
            <w:r w:rsidRPr="001B32E6">
              <w:rPr>
                <w:rFonts w:ascii="宋体" w:hint="eastAsia"/>
                <w:szCs w:val="21"/>
              </w:rPr>
              <w:t>014年埃博拉疫情肆虐西非大地，</w:t>
            </w:r>
            <w:r w:rsidRPr="00C17483">
              <w:rPr>
                <w:rFonts w:ascii="宋体" w:hAnsi="宋体" w:hint="eastAsia"/>
                <w:szCs w:val="21"/>
              </w:rPr>
              <w:t>陈</w:t>
            </w:r>
            <w:proofErr w:type="gramStart"/>
            <w:r w:rsidRPr="00C17483">
              <w:rPr>
                <w:rFonts w:ascii="宋体" w:hAnsi="宋体" w:hint="eastAsia"/>
                <w:szCs w:val="21"/>
              </w:rPr>
              <w:t>静</w:t>
            </w:r>
            <w:r>
              <w:rPr>
                <w:rFonts w:ascii="宋体" w:hAnsi="宋体" w:hint="eastAsia"/>
                <w:szCs w:val="21"/>
              </w:rPr>
              <w:t>主动</w:t>
            </w:r>
            <w:proofErr w:type="gramEnd"/>
            <w:r>
              <w:rPr>
                <w:rFonts w:ascii="宋体" w:hAnsi="宋体" w:hint="eastAsia"/>
                <w:szCs w:val="21"/>
              </w:rPr>
              <w:t>请缨加入</w:t>
            </w:r>
            <w:r w:rsidRPr="00C17483">
              <w:rPr>
                <w:rFonts w:ascii="宋体" w:hAnsi="宋体" w:hint="eastAsia"/>
                <w:szCs w:val="21"/>
              </w:rPr>
              <w:t>医疗队奔赴埃博拉疫区，</w:t>
            </w:r>
            <w:r>
              <w:rPr>
                <w:rFonts w:ascii="宋体" w:hAnsi="宋体" w:hint="eastAsia"/>
                <w:szCs w:val="21"/>
              </w:rPr>
              <w:t>担任医疗队护理组组长的</w:t>
            </w:r>
            <w:r w:rsidRPr="008818D5">
              <w:rPr>
                <w:rFonts w:ascii="宋体" w:hAnsi="宋体" w:hint="eastAsia"/>
                <w:szCs w:val="21"/>
              </w:rPr>
              <w:t>100多个不</w:t>
            </w:r>
            <w:r>
              <w:rPr>
                <w:rFonts w:ascii="宋体" w:hAnsi="宋体" w:hint="eastAsia"/>
                <w:szCs w:val="21"/>
              </w:rPr>
              <w:t>寻常的</w:t>
            </w:r>
            <w:r w:rsidRPr="008818D5">
              <w:rPr>
                <w:rFonts w:ascii="宋体" w:hAnsi="宋体" w:hint="eastAsia"/>
                <w:szCs w:val="21"/>
              </w:rPr>
              <w:t>日夜里</w:t>
            </w:r>
            <w:r w:rsidRPr="00C17483">
              <w:rPr>
                <w:rFonts w:ascii="宋体" w:hAnsi="宋体" w:hint="eastAsia"/>
                <w:szCs w:val="21"/>
              </w:rPr>
              <w:t>，她和战友们克服重重困难，</w:t>
            </w:r>
            <w:r>
              <w:rPr>
                <w:rFonts w:ascii="宋体" w:hAnsi="宋体" w:hint="eastAsia"/>
                <w:szCs w:val="21"/>
              </w:rPr>
              <w:t>在</w:t>
            </w:r>
            <w:r w:rsidRPr="00C17483">
              <w:rPr>
                <w:rFonts w:ascii="宋体" w:hAnsi="宋体" w:hint="eastAsia"/>
                <w:szCs w:val="21"/>
              </w:rPr>
              <w:t>近50度的高温</w:t>
            </w:r>
            <w:r>
              <w:rPr>
                <w:rFonts w:ascii="宋体" w:hAnsi="宋体" w:hint="eastAsia"/>
                <w:szCs w:val="21"/>
              </w:rPr>
              <w:t>下快速</w:t>
            </w:r>
            <w:r w:rsidRPr="00C17483">
              <w:rPr>
                <w:rFonts w:ascii="宋体" w:hAnsi="宋体" w:hint="eastAsia"/>
                <w:szCs w:val="21"/>
              </w:rPr>
              <w:t>搭建塑钢简易救护所，在</w:t>
            </w:r>
            <w:r>
              <w:rPr>
                <w:rFonts w:ascii="宋体" w:hAnsi="宋体" w:hint="eastAsia"/>
                <w:szCs w:val="21"/>
              </w:rPr>
              <w:t>面对未知的病毒和简单的</w:t>
            </w:r>
            <w:r w:rsidRPr="00C17483">
              <w:rPr>
                <w:rFonts w:ascii="宋体" w:hAnsi="宋体" w:hint="eastAsia"/>
                <w:szCs w:val="21"/>
              </w:rPr>
              <w:t>零防护条件下，为疑似埃博拉病毒感染的待诊患者进行</w:t>
            </w:r>
            <w:r>
              <w:rPr>
                <w:rFonts w:ascii="宋体" w:hAnsi="宋体" w:hint="eastAsia"/>
                <w:szCs w:val="21"/>
              </w:rPr>
              <w:t>分诊检查和</w:t>
            </w:r>
            <w:r w:rsidRPr="00C17483">
              <w:rPr>
                <w:rFonts w:ascii="宋体" w:hAnsi="宋体" w:hint="eastAsia"/>
                <w:szCs w:val="21"/>
              </w:rPr>
              <w:t>治疗，</w:t>
            </w:r>
            <w:r>
              <w:rPr>
                <w:rFonts w:ascii="宋体" w:hAnsi="宋体" w:hint="eastAsia"/>
                <w:szCs w:val="21"/>
              </w:rPr>
              <w:t>不畏</w:t>
            </w:r>
            <w:r w:rsidRPr="00C17483">
              <w:rPr>
                <w:rFonts w:ascii="宋体" w:hAnsi="宋体" w:hint="eastAsia"/>
                <w:szCs w:val="21"/>
              </w:rPr>
              <w:t>生死考验</w:t>
            </w:r>
            <w:r>
              <w:rPr>
                <w:rFonts w:ascii="宋体" w:hAnsi="宋体" w:hint="eastAsia"/>
                <w:szCs w:val="21"/>
              </w:rPr>
              <w:t>，只为救治病人当先，深得西非人民的赞许和拥戴</w:t>
            </w:r>
            <w:r w:rsidRPr="00C17483">
              <w:rPr>
                <w:rFonts w:ascii="宋体" w:hAnsi="宋体" w:hint="eastAsia"/>
                <w:szCs w:val="21"/>
              </w:rPr>
              <w:t>，</w:t>
            </w:r>
            <w:r>
              <w:rPr>
                <w:rFonts w:ascii="宋体" w:hAnsi="宋体" w:hint="eastAsia"/>
                <w:szCs w:val="21"/>
              </w:rPr>
              <w:t>直至</w:t>
            </w:r>
            <w:r w:rsidRPr="00C17483">
              <w:rPr>
                <w:rFonts w:ascii="宋体" w:hAnsi="宋体" w:hint="eastAsia"/>
                <w:szCs w:val="21"/>
              </w:rPr>
              <w:t>圆满完成抗击埃博拉外援任务，充分展示了中国军人的业务素质、担当追求和</w:t>
            </w:r>
            <w:r>
              <w:rPr>
                <w:rFonts w:ascii="宋体" w:hAnsi="宋体" w:hint="eastAsia"/>
                <w:szCs w:val="21"/>
              </w:rPr>
              <w:t>果敢</w:t>
            </w:r>
            <w:r w:rsidRPr="00C17483">
              <w:rPr>
                <w:rFonts w:ascii="宋体" w:hAnsi="宋体" w:hint="eastAsia"/>
                <w:szCs w:val="21"/>
              </w:rPr>
              <w:t>形象。</w:t>
            </w:r>
          </w:p>
          <w:p w:rsidR="00E224FD" w:rsidRPr="00C17483" w:rsidRDefault="00E224FD" w:rsidP="00742D9A">
            <w:pPr>
              <w:spacing w:line="480" w:lineRule="exact"/>
              <w:ind w:firstLineChars="200" w:firstLine="420"/>
              <w:jc w:val="left"/>
              <w:rPr>
                <w:rFonts w:ascii="宋体" w:hAnsi="宋体"/>
                <w:szCs w:val="21"/>
              </w:rPr>
            </w:pPr>
            <w:r w:rsidRPr="00C17483">
              <w:rPr>
                <w:rFonts w:ascii="宋体" w:hAnsi="宋体" w:hint="eastAsia"/>
                <w:szCs w:val="21"/>
              </w:rPr>
              <w:t>2018年初，医院奉命执行“和谐使命-2018”</w:t>
            </w:r>
            <w:r>
              <w:rPr>
                <w:rFonts w:ascii="宋体" w:hAnsi="宋体" w:hint="eastAsia"/>
                <w:szCs w:val="21"/>
              </w:rPr>
              <w:t>国际</w:t>
            </w:r>
            <w:r w:rsidRPr="00C17483">
              <w:rPr>
                <w:rFonts w:ascii="宋体" w:hAnsi="宋体" w:hint="eastAsia"/>
                <w:szCs w:val="21"/>
              </w:rPr>
              <w:t>医疗服务任务。陈静在刚刚做完卵巢和胆囊手术、女儿面临高考的情况下，再次主动请缨，</w:t>
            </w:r>
            <w:r>
              <w:rPr>
                <w:rFonts w:ascii="宋体" w:hAnsi="宋体" w:hint="eastAsia"/>
                <w:szCs w:val="21"/>
              </w:rPr>
              <w:t>并</w:t>
            </w:r>
            <w:r w:rsidRPr="00C17483">
              <w:rPr>
                <w:rFonts w:ascii="宋体" w:hAnsi="宋体" w:hint="eastAsia"/>
                <w:szCs w:val="21"/>
              </w:rPr>
              <w:t>担任866医院船门诊护士长，历时8个多月，</w:t>
            </w:r>
            <w:r w:rsidRPr="008818D5">
              <w:rPr>
                <w:rFonts w:ascii="宋体" w:hAnsi="宋体" w:hint="eastAsia"/>
                <w:szCs w:val="21"/>
              </w:rPr>
              <w:t>随队出征1</w:t>
            </w:r>
            <w:r w:rsidRPr="008818D5">
              <w:rPr>
                <w:rFonts w:ascii="宋体" w:hAnsi="宋体"/>
                <w:szCs w:val="21"/>
              </w:rPr>
              <w:t>1</w:t>
            </w:r>
            <w:r w:rsidRPr="008818D5">
              <w:rPr>
                <w:rFonts w:ascii="宋体" w:hAnsi="宋体" w:hint="eastAsia"/>
                <w:szCs w:val="21"/>
              </w:rPr>
              <w:t>个国家</w:t>
            </w:r>
            <w:r w:rsidRPr="00C17483">
              <w:rPr>
                <w:rFonts w:ascii="宋体" w:hAnsi="宋体" w:hint="eastAsia"/>
                <w:szCs w:val="21"/>
              </w:rPr>
              <w:t>。在加勒比海岛国服务期间，当地疟疾、艾滋等传染性疾病高发，加上患者肤色深、人偏胖，穿刺难度高，抽血、穿刺等检查时极易</w:t>
            </w:r>
            <w:r>
              <w:rPr>
                <w:rFonts w:ascii="宋体" w:hAnsi="宋体" w:hint="eastAsia"/>
                <w:szCs w:val="21"/>
              </w:rPr>
              <w:t>受伤并发</w:t>
            </w:r>
            <w:r w:rsidRPr="00C17483">
              <w:rPr>
                <w:rFonts w:ascii="宋体" w:hAnsi="宋体" w:hint="eastAsia"/>
                <w:szCs w:val="21"/>
              </w:rPr>
              <w:t>感染。每当遇到疑难和敏感患者，她都把危险留给自己，亲自操作，凭借娴熟的技术，穿刺过程都能做到一针见血，</w:t>
            </w:r>
            <w:r>
              <w:rPr>
                <w:rFonts w:ascii="宋体" w:hAnsi="宋体" w:hint="eastAsia"/>
                <w:szCs w:val="21"/>
              </w:rPr>
              <w:t>她还针对</w:t>
            </w:r>
            <w:r w:rsidRPr="008818D5">
              <w:rPr>
                <w:rFonts w:ascii="宋体" w:hAnsi="宋体" w:hint="eastAsia"/>
                <w:szCs w:val="21"/>
              </w:rPr>
              <w:t>埃博拉病人</w:t>
            </w:r>
            <w:r>
              <w:rPr>
                <w:rFonts w:ascii="宋体" w:hAnsi="宋体" w:hint="eastAsia"/>
                <w:szCs w:val="21"/>
              </w:rPr>
              <w:t>特点总结了抽血穿刺的操作注意事项传授给身边战友。</w:t>
            </w:r>
            <w:r w:rsidRPr="00C17483">
              <w:rPr>
                <w:rFonts w:ascii="宋体" w:hAnsi="宋体" w:hint="eastAsia"/>
                <w:szCs w:val="21"/>
              </w:rPr>
              <w:t>赢得了当</w:t>
            </w:r>
            <w:proofErr w:type="gramStart"/>
            <w:r w:rsidRPr="00C17483">
              <w:rPr>
                <w:rFonts w:ascii="宋体" w:hAnsi="宋体" w:hint="eastAsia"/>
                <w:szCs w:val="21"/>
              </w:rPr>
              <w:t>地患者</w:t>
            </w:r>
            <w:proofErr w:type="gramEnd"/>
            <w:r w:rsidRPr="00C17483">
              <w:rPr>
                <w:rFonts w:ascii="宋体" w:hAnsi="宋体" w:hint="eastAsia"/>
                <w:szCs w:val="21"/>
              </w:rPr>
              <w:t>对中国军医护理技术的高度认可。她也被</w:t>
            </w:r>
            <w:r>
              <w:rPr>
                <w:rFonts w:ascii="宋体" w:hAnsi="宋体" w:hint="eastAsia"/>
                <w:szCs w:val="21"/>
              </w:rPr>
              <w:t>编队</w:t>
            </w:r>
            <w:r w:rsidRPr="00C17483">
              <w:rPr>
                <w:rFonts w:ascii="宋体" w:hAnsi="宋体" w:hint="eastAsia"/>
                <w:szCs w:val="21"/>
              </w:rPr>
              <w:t>评为“和谐标兵”。</w:t>
            </w:r>
          </w:p>
          <w:p w:rsidR="00E224FD" w:rsidRPr="00C17483" w:rsidRDefault="00E224FD" w:rsidP="00742D9A">
            <w:pPr>
              <w:spacing w:line="480" w:lineRule="exact"/>
              <w:ind w:firstLineChars="200" w:firstLine="420"/>
              <w:jc w:val="left"/>
              <w:rPr>
                <w:rFonts w:ascii="宋体" w:hAnsi="宋体"/>
                <w:szCs w:val="21"/>
              </w:rPr>
            </w:pPr>
            <w:r w:rsidRPr="00C17483">
              <w:rPr>
                <w:rFonts w:ascii="宋体" w:hAnsi="宋体" w:hint="eastAsia"/>
                <w:szCs w:val="21"/>
              </w:rPr>
              <w:t>2020年武汉疫情肆虐，她先后奋战在武汉汉口医院和</w:t>
            </w:r>
            <w:proofErr w:type="gramStart"/>
            <w:r w:rsidRPr="00C17483">
              <w:rPr>
                <w:rFonts w:ascii="宋体" w:hAnsi="宋体" w:hint="eastAsia"/>
                <w:szCs w:val="21"/>
              </w:rPr>
              <w:t>火神山</w:t>
            </w:r>
            <w:proofErr w:type="gramEnd"/>
            <w:r w:rsidRPr="00C17483">
              <w:rPr>
                <w:rFonts w:ascii="宋体" w:hAnsi="宋体" w:hint="eastAsia"/>
                <w:szCs w:val="21"/>
              </w:rPr>
              <w:t>医院，担任重症ICU病房护士长，带领团队第一批进入重症ICU</w:t>
            </w:r>
            <w:r>
              <w:rPr>
                <w:rFonts w:ascii="宋体" w:hAnsi="宋体" w:hint="eastAsia"/>
                <w:szCs w:val="21"/>
              </w:rPr>
              <w:t>，</w:t>
            </w:r>
            <w:r w:rsidRPr="00C17483">
              <w:rPr>
                <w:rFonts w:ascii="宋体" w:hAnsi="宋体" w:hint="eastAsia"/>
                <w:szCs w:val="21"/>
              </w:rPr>
              <w:t>凭借抗击“埃博拉”经验，明确提出重症监护室必须“非黑即白”</w:t>
            </w:r>
            <w:proofErr w:type="gramStart"/>
            <w:r w:rsidRPr="00C17483">
              <w:rPr>
                <w:rFonts w:ascii="宋体" w:hAnsi="宋体" w:hint="eastAsia"/>
                <w:szCs w:val="21"/>
              </w:rPr>
              <w:t>的感控理念</w:t>
            </w:r>
            <w:proofErr w:type="gramEnd"/>
            <w:r>
              <w:rPr>
                <w:rFonts w:ascii="宋体" w:hAnsi="宋体" w:hint="eastAsia"/>
                <w:szCs w:val="21"/>
              </w:rPr>
              <w:t>。</w:t>
            </w:r>
            <w:proofErr w:type="gramStart"/>
            <w:r>
              <w:rPr>
                <w:rFonts w:ascii="宋体" w:hAnsi="宋体" w:hint="eastAsia"/>
                <w:szCs w:val="21"/>
              </w:rPr>
              <w:t>火神山</w:t>
            </w:r>
            <w:proofErr w:type="gramEnd"/>
            <w:r>
              <w:rPr>
                <w:rFonts w:ascii="宋体" w:hAnsi="宋体" w:hint="eastAsia"/>
                <w:szCs w:val="21"/>
              </w:rPr>
              <w:t>医院初建期，她</w:t>
            </w:r>
            <w:r w:rsidRPr="00C17483">
              <w:rPr>
                <w:rFonts w:ascii="宋体" w:hAnsi="宋体" w:hint="eastAsia"/>
                <w:szCs w:val="21"/>
              </w:rPr>
              <w:t>跑工地、查现场、改图纸、走流程，4天时间里每天仅休息2到3小时，如期建成了具有专业水准的ICU病房，保证了按时收治危重症患者。</w:t>
            </w:r>
            <w:r>
              <w:rPr>
                <w:rFonts w:ascii="宋体" w:hAnsi="宋体" w:hint="eastAsia"/>
                <w:szCs w:val="21"/>
              </w:rPr>
              <w:t>在I</w:t>
            </w:r>
            <w:r>
              <w:rPr>
                <w:rFonts w:ascii="宋体" w:hAnsi="宋体"/>
                <w:szCs w:val="21"/>
              </w:rPr>
              <w:t>CU</w:t>
            </w:r>
            <w:r w:rsidRPr="00C17483">
              <w:rPr>
                <w:rFonts w:ascii="宋体" w:hAnsi="宋体" w:hint="eastAsia"/>
                <w:szCs w:val="21"/>
              </w:rPr>
              <w:t>工作</w:t>
            </w:r>
            <w:r>
              <w:rPr>
                <w:rFonts w:ascii="宋体" w:hAnsi="宋体" w:hint="eastAsia"/>
                <w:szCs w:val="21"/>
              </w:rPr>
              <w:t>期间</w:t>
            </w:r>
            <w:r w:rsidRPr="00C17483">
              <w:rPr>
                <w:rFonts w:ascii="宋体" w:hAnsi="宋体" w:hint="eastAsia"/>
                <w:szCs w:val="21"/>
              </w:rPr>
              <w:t>，她始终铆在一线，总是将自己排在第一梯队第一班次，为重症患者翻身、吸痰、进行血液净化治疗</w:t>
            </w:r>
            <w:r>
              <w:rPr>
                <w:rFonts w:ascii="宋体" w:hAnsi="宋体" w:hint="eastAsia"/>
                <w:szCs w:val="21"/>
              </w:rPr>
              <w:t>总是第一个上</w:t>
            </w:r>
            <w:r w:rsidRPr="00C17483">
              <w:rPr>
                <w:rFonts w:ascii="宋体" w:hAnsi="宋体" w:hint="eastAsia"/>
                <w:szCs w:val="21"/>
              </w:rPr>
              <w:t>，为其他队员树起了标杆</w:t>
            </w:r>
            <w:r>
              <w:rPr>
                <w:rFonts w:ascii="宋体" w:hAnsi="宋体" w:hint="eastAsia"/>
                <w:szCs w:val="21"/>
              </w:rPr>
              <w:t>榜样</w:t>
            </w:r>
            <w:r w:rsidRPr="00C17483">
              <w:rPr>
                <w:rFonts w:ascii="宋体" w:hAnsi="宋体" w:hint="eastAsia"/>
                <w:szCs w:val="21"/>
              </w:rPr>
              <w:t>。</w:t>
            </w:r>
          </w:p>
          <w:p w:rsidR="00E224FD" w:rsidRPr="00C17483" w:rsidRDefault="00E224FD" w:rsidP="00742D9A">
            <w:pPr>
              <w:spacing w:line="480" w:lineRule="exact"/>
              <w:ind w:firstLineChars="200" w:firstLine="420"/>
              <w:jc w:val="left"/>
              <w:rPr>
                <w:rFonts w:ascii="宋体" w:hAnsi="宋体"/>
                <w:szCs w:val="21"/>
              </w:rPr>
            </w:pPr>
            <w:r w:rsidRPr="00C17483">
              <w:rPr>
                <w:rFonts w:ascii="宋体" w:hAnsi="宋体" w:hint="eastAsia"/>
                <w:szCs w:val="21"/>
              </w:rPr>
              <w:t>2022初春</w:t>
            </w:r>
            <w:r>
              <w:rPr>
                <w:rFonts w:ascii="宋体" w:hAnsi="宋体" w:hint="eastAsia"/>
                <w:szCs w:val="21"/>
              </w:rPr>
              <w:t>的</w:t>
            </w:r>
            <w:r w:rsidRPr="00C17483">
              <w:rPr>
                <w:rFonts w:ascii="宋体" w:hAnsi="宋体" w:hint="eastAsia"/>
                <w:szCs w:val="21"/>
              </w:rPr>
              <w:t>“大上海保卫战”，她面对</w:t>
            </w:r>
            <w:r>
              <w:rPr>
                <w:rFonts w:ascii="宋体" w:hAnsi="宋体" w:hint="eastAsia"/>
                <w:szCs w:val="21"/>
              </w:rPr>
              <w:t>众多新冠病毒</w:t>
            </w:r>
            <w:r w:rsidRPr="00C17483">
              <w:rPr>
                <w:rFonts w:ascii="宋体" w:hAnsi="宋体" w:hint="eastAsia"/>
                <w:szCs w:val="21"/>
              </w:rPr>
              <w:t>透析</w:t>
            </w:r>
            <w:r>
              <w:rPr>
                <w:rFonts w:ascii="宋体" w:hAnsi="宋体" w:hint="eastAsia"/>
                <w:szCs w:val="21"/>
              </w:rPr>
              <w:t>感染者未知的情况下</w:t>
            </w:r>
            <w:r w:rsidRPr="00C17483">
              <w:rPr>
                <w:rFonts w:ascii="宋体" w:hAnsi="宋体" w:hint="eastAsia"/>
                <w:szCs w:val="21"/>
              </w:rPr>
              <w:t>，</w:t>
            </w:r>
            <w:r>
              <w:rPr>
                <w:rFonts w:ascii="宋体" w:hAnsi="宋体" w:hint="eastAsia"/>
                <w:szCs w:val="21"/>
              </w:rPr>
              <w:t>设立应急透析点，</w:t>
            </w:r>
            <w:r w:rsidRPr="00FA7B2E">
              <w:rPr>
                <w:rFonts w:ascii="宋体" w:hAnsi="宋体" w:hint="eastAsia"/>
                <w:szCs w:val="21"/>
              </w:rPr>
              <w:t>创新核酸检测与抗原检测相结合的方法</w:t>
            </w:r>
            <w:r>
              <w:rPr>
                <w:rFonts w:ascii="宋体" w:hAnsi="宋体" w:hint="eastAsia"/>
                <w:szCs w:val="21"/>
              </w:rPr>
              <w:t>，开辟血透独立通道等措施，</w:t>
            </w:r>
            <w:r w:rsidRPr="00C17483">
              <w:rPr>
                <w:rFonts w:ascii="宋体" w:hAnsi="宋体" w:hint="eastAsia"/>
                <w:szCs w:val="21"/>
              </w:rPr>
              <w:t>打造“全程闭环管理的透析病区”，创建“长征气泡式”管理模式，确保了透析患者“人人都在管理中”。</w:t>
            </w:r>
            <w:r w:rsidRPr="00C17483">
              <w:rPr>
                <w:rFonts w:ascii="宋体" w:hAnsi="宋体" w:hint="eastAsia"/>
                <w:szCs w:val="21"/>
              </w:rPr>
              <w:lastRenderedPageBreak/>
              <w:t>创造了透析治疗“零”停顿，透析护士“零”感染的骄人成绩，兑现了对透析患者“一个都不能少”的长征承诺。</w:t>
            </w:r>
          </w:p>
          <w:p w:rsidR="00E224FD" w:rsidRPr="00072EAE" w:rsidRDefault="00E224FD" w:rsidP="00742D9A">
            <w:pPr>
              <w:pStyle w:val="a5"/>
              <w:spacing w:line="480" w:lineRule="exact"/>
              <w:jc w:val="both"/>
              <w:rPr>
                <w:sz w:val="21"/>
                <w:szCs w:val="21"/>
              </w:rPr>
            </w:pPr>
            <w:r w:rsidRPr="00072EAE">
              <w:rPr>
                <w:rFonts w:ascii="汉仪大黑简" w:eastAsia="汉仪大黑简" w:hAnsi="汉仪大黑简" w:cs="汉仪大黑简" w:hint="eastAsia"/>
                <w:sz w:val="21"/>
                <w:szCs w:val="21"/>
              </w:rPr>
              <w:t>·</w:t>
            </w:r>
            <w:r w:rsidRPr="00072EAE">
              <w:rPr>
                <w:rFonts w:hint="eastAsia"/>
                <w:sz w:val="21"/>
                <w:szCs w:val="21"/>
              </w:rPr>
              <w:t>为满足伤病员或其他弱势人群的需要（包括文化和精神需要）而做出的具体行动的实例：</w:t>
            </w:r>
          </w:p>
          <w:p w:rsidR="00E224FD" w:rsidRPr="001B32E6" w:rsidRDefault="00E224FD" w:rsidP="00742D9A">
            <w:pPr>
              <w:spacing w:line="480" w:lineRule="exact"/>
              <w:ind w:firstLineChars="200" w:firstLine="420"/>
              <w:jc w:val="left"/>
              <w:rPr>
                <w:rFonts w:ascii="宋体" w:hAnsi="宋体"/>
                <w:szCs w:val="21"/>
              </w:rPr>
            </w:pPr>
            <w:r>
              <w:rPr>
                <w:rFonts w:ascii="宋体" w:hAnsi="宋体" w:hint="eastAsia"/>
                <w:szCs w:val="21"/>
              </w:rPr>
              <w:t>她经常说：</w:t>
            </w:r>
            <w:r w:rsidRPr="001B32E6">
              <w:rPr>
                <w:rFonts w:ascii="宋体" w:hAnsi="宋体" w:hint="eastAsia"/>
                <w:szCs w:val="21"/>
              </w:rPr>
              <w:t>“病人就像一面镜子，</w:t>
            </w:r>
            <w:r w:rsidRPr="001B32E6">
              <w:rPr>
                <w:rFonts w:ascii="宋体" w:hAnsi="宋体" w:cs="宋体" w:hint="eastAsia"/>
                <w:szCs w:val="21"/>
              </w:rPr>
              <w:t>病人</w:t>
            </w:r>
            <w:r w:rsidRPr="001B32E6">
              <w:rPr>
                <w:rFonts w:ascii="宋体" w:hAnsi="宋体" w:hint="eastAsia"/>
                <w:szCs w:val="21"/>
              </w:rPr>
              <w:t>在我们心里有多重，我们在他们心里就有多重。” 2009年，面对</w:t>
            </w:r>
            <w:r>
              <w:rPr>
                <w:rFonts w:ascii="宋体" w:hAnsi="宋体" w:hint="eastAsia"/>
                <w:szCs w:val="21"/>
              </w:rPr>
              <w:t>血透</w:t>
            </w:r>
            <w:r w:rsidRPr="001B32E6">
              <w:rPr>
                <w:rFonts w:ascii="宋体" w:hAnsi="宋体" w:hint="eastAsia"/>
                <w:szCs w:val="21"/>
              </w:rPr>
              <w:t>中心“一床难求”的困境</w:t>
            </w:r>
            <w:r>
              <w:rPr>
                <w:rFonts w:ascii="宋体" w:hAnsi="宋体" w:hint="eastAsia"/>
                <w:szCs w:val="21"/>
              </w:rPr>
              <w:t>、</w:t>
            </w:r>
            <w:r w:rsidRPr="001B32E6">
              <w:rPr>
                <w:rFonts w:ascii="宋体" w:hAnsi="宋体" w:hint="eastAsia"/>
                <w:szCs w:val="21"/>
              </w:rPr>
              <w:t>年轻患者“治疗与</w:t>
            </w:r>
            <w:r>
              <w:rPr>
                <w:rFonts w:ascii="宋体" w:hAnsi="宋体" w:hint="eastAsia"/>
                <w:szCs w:val="21"/>
              </w:rPr>
              <w:t>平常</w:t>
            </w:r>
            <w:r w:rsidRPr="001B32E6">
              <w:rPr>
                <w:rFonts w:ascii="宋体" w:hAnsi="宋体" w:hint="eastAsia"/>
                <w:szCs w:val="21"/>
              </w:rPr>
              <w:t>工作</w:t>
            </w:r>
            <w:r>
              <w:rPr>
                <w:rFonts w:ascii="宋体" w:hAnsi="宋体" w:hint="eastAsia"/>
                <w:szCs w:val="21"/>
              </w:rPr>
              <w:t>时间上</w:t>
            </w:r>
            <w:r w:rsidRPr="001B32E6">
              <w:rPr>
                <w:rFonts w:ascii="宋体" w:hAnsi="宋体" w:hint="eastAsia"/>
                <w:szCs w:val="21"/>
              </w:rPr>
              <w:t>的冲突”，陈静大胆向科室领导提出“以时间换空间，开展夜间长时透析治疗”的建议，为更多的血透患者开启了生命之门。为确保夜间体外循环治疗顺利展开，她将“核查清单法”运用在夜间治疗的护理管理中，至今无一例不安全事件的发生。该治疗的临床应用也被评为上海市的“深化优质护理、改善护理服务”优秀示范项目。</w:t>
            </w:r>
          </w:p>
          <w:p w:rsidR="00E224FD" w:rsidRPr="005D4555" w:rsidRDefault="00E224FD" w:rsidP="00742D9A">
            <w:pPr>
              <w:spacing w:line="480" w:lineRule="exact"/>
              <w:ind w:firstLineChars="250" w:firstLine="525"/>
              <w:jc w:val="left"/>
              <w:rPr>
                <w:rFonts w:ascii="宋体" w:hAnsi="宋体"/>
                <w:b/>
                <w:bCs/>
                <w:szCs w:val="21"/>
              </w:rPr>
            </w:pPr>
            <w:r w:rsidRPr="001B32E6">
              <w:rPr>
                <w:rFonts w:ascii="宋体" w:hAnsi="宋体" w:hint="eastAsia"/>
                <w:szCs w:val="21"/>
              </w:rPr>
              <w:t>为了让患者有质量的活着，陈静带领透析护理组，为每位外出旅游的患者制定一对一的精准透析方案，主动帮助联系旅游目的地的透析机构，架设好患者外出旅游通畅的透析通道，解除他们的后顾之忧。</w:t>
            </w:r>
          </w:p>
          <w:p w:rsidR="00E224FD" w:rsidRPr="00072EAE" w:rsidRDefault="00E224FD" w:rsidP="00742D9A">
            <w:pPr>
              <w:pStyle w:val="a5"/>
              <w:spacing w:line="480" w:lineRule="exact"/>
              <w:jc w:val="both"/>
              <w:rPr>
                <w:sz w:val="21"/>
                <w:szCs w:val="21"/>
              </w:rPr>
            </w:pPr>
            <w:r w:rsidRPr="00072EAE">
              <w:rPr>
                <w:rFonts w:ascii="汉仪大黑简" w:eastAsia="汉仪大黑简" w:hAnsi="汉仪大黑简" w:cs="汉仪大黑简" w:hint="eastAsia"/>
                <w:sz w:val="21"/>
                <w:szCs w:val="21"/>
              </w:rPr>
              <w:t>·</w:t>
            </w:r>
            <w:r w:rsidRPr="00072EAE">
              <w:rPr>
                <w:rFonts w:hint="eastAsia"/>
                <w:sz w:val="21"/>
                <w:szCs w:val="21"/>
              </w:rPr>
              <w:t>详述其所进行的提高护理和/或护理培训质量的创新活动。</w:t>
            </w:r>
          </w:p>
          <w:p w:rsidR="00E224FD" w:rsidRPr="00072EAE" w:rsidRDefault="00E224FD" w:rsidP="00742D9A">
            <w:pPr>
              <w:pStyle w:val="a5"/>
              <w:spacing w:line="480" w:lineRule="exact"/>
              <w:ind w:firstLineChars="200" w:firstLine="420"/>
              <w:jc w:val="both"/>
              <w:rPr>
                <w:rFonts w:hAnsi="宋体"/>
                <w:b w:val="0"/>
                <w:bCs w:val="0"/>
                <w:sz w:val="21"/>
                <w:szCs w:val="21"/>
              </w:rPr>
            </w:pPr>
            <w:r w:rsidRPr="00072EAE">
              <w:rPr>
                <w:rFonts w:hAnsi="宋体" w:hint="eastAsia"/>
                <w:b w:val="0"/>
                <w:bCs w:val="0"/>
                <w:sz w:val="21"/>
                <w:szCs w:val="21"/>
              </w:rPr>
              <w:t>她参与创制血液透析治疗中枸橼酸抗凝的特色治疗模式，制定高浓度枸橼酸抗凝的护理观察要点，确保</w:t>
            </w:r>
            <w:proofErr w:type="gramStart"/>
            <w:r w:rsidRPr="00072EAE">
              <w:rPr>
                <w:rFonts w:hAnsi="宋体" w:hint="eastAsia"/>
                <w:b w:val="0"/>
                <w:bCs w:val="0"/>
                <w:sz w:val="21"/>
                <w:szCs w:val="21"/>
              </w:rPr>
              <w:t>围手术期</w:t>
            </w:r>
            <w:proofErr w:type="gramEnd"/>
            <w:r w:rsidRPr="00072EAE">
              <w:rPr>
                <w:rFonts w:hAnsi="宋体" w:hint="eastAsia"/>
                <w:b w:val="0"/>
                <w:bCs w:val="0"/>
                <w:sz w:val="21"/>
                <w:szCs w:val="21"/>
              </w:rPr>
              <w:t>血液透析患者的安全；为杜绝血液透析中心发生血源性传播导致的不安全事件，她撰写了血液透析安全注射临床实践专家共识，使血液透析中心的感染预防与控制有了明确的规范；为提高患者的生活质量，她每季度为患者举行一次“肾友会”，通过科普讲座提高患者的自护能力；每年举办一次医护患联谊会，通过交流加深医护患间的沟通和情感交流。</w:t>
            </w:r>
            <w:proofErr w:type="gramStart"/>
            <w:r w:rsidRPr="00072EAE">
              <w:rPr>
                <w:rFonts w:hAnsi="宋体" w:hint="eastAsia"/>
                <w:b w:val="0"/>
                <w:bCs w:val="0"/>
                <w:sz w:val="21"/>
                <w:szCs w:val="21"/>
              </w:rPr>
              <w:t>她创新</w:t>
            </w:r>
            <w:proofErr w:type="gramEnd"/>
            <w:r w:rsidRPr="00072EAE">
              <w:rPr>
                <w:rFonts w:hAnsi="宋体" w:hint="eastAsia"/>
                <w:b w:val="0"/>
                <w:bCs w:val="0"/>
                <w:sz w:val="21"/>
                <w:szCs w:val="21"/>
              </w:rPr>
              <w:t>血液净化专科护理技术，实现了血透患者5年存活率77.3%、10年存活率40.5%的国际领先水平，诞生了透析患者存活32年的生命奇迹。作为上海市护理学会血液净化专委会的主任委员，她创建了上海市血液净化护理人才“三阶梯”培训模式，连续举办十届“上海市血液透析护理适任培训班”、两届“上海市腹膜透析护理适任班”、一届“上海市血透专科护士培训班”，她通过学术辐射，推动了上海市血液净化专业发展。</w:t>
            </w:r>
          </w:p>
          <w:p w:rsidR="00E224FD" w:rsidRPr="00072EAE" w:rsidRDefault="00E224FD" w:rsidP="00742D9A">
            <w:pPr>
              <w:pStyle w:val="a5"/>
              <w:numPr>
                <w:ilvl w:val="0"/>
                <w:numId w:val="2"/>
              </w:numPr>
              <w:tabs>
                <w:tab w:val="left" w:pos="312"/>
              </w:tabs>
              <w:spacing w:line="480" w:lineRule="exact"/>
              <w:jc w:val="both"/>
              <w:rPr>
                <w:sz w:val="21"/>
                <w:szCs w:val="21"/>
              </w:rPr>
            </w:pPr>
            <w:r w:rsidRPr="00072EAE">
              <w:rPr>
                <w:rFonts w:hint="eastAsia"/>
                <w:sz w:val="21"/>
                <w:szCs w:val="21"/>
              </w:rPr>
              <w:t>阐述进行以上活动的背景情况：</w:t>
            </w:r>
          </w:p>
          <w:p w:rsidR="00E224FD" w:rsidRPr="00072EAE" w:rsidRDefault="00E224FD" w:rsidP="00742D9A">
            <w:pPr>
              <w:pStyle w:val="a5"/>
              <w:spacing w:line="480" w:lineRule="exact"/>
              <w:ind w:firstLineChars="200" w:firstLine="420"/>
              <w:jc w:val="left"/>
              <w:rPr>
                <w:rFonts w:hAnsi="宋体"/>
                <w:b w:val="0"/>
                <w:bCs w:val="0"/>
                <w:sz w:val="21"/>
                <w:szCs w:val="21"/>
              </w:rPr>
            </w:pPr>
            <w:r w:rsidRPr="00072EAE">
              <w:rPr>
                <w:rFonts w:hAnsi="宋体" w:hint="eastAsia"/>
                <w:b w:val="0"/>
                <w:bCs w:val="0"/>
                <w:sz w:val="21"/>
                <w:szCs w:val="21"/>
              </w:rPr>
              <w:t>1991年参加工作，陈</w:t>
            </w:r>
            <w:proofErr w:type="gramStart"/>
            <w:r w:rsidRPr="00072EAE">
              <w:rPr>
                <w:rFonts w:hAnsi="宋体" w:hint="eastAsia"/>
                <w:b w:val="0"/>
                <w:bCs w:val="0"/>
                <w:sz w:val="21"/>
                <w:szCs w:val="21"/>
              </w:rPr>
              <w:t>静分配</w:t>
            </w:r>
            <w:proofErr w:type="gramEnd"/>
            <w:r w:rsidRPr="00072EAE">
              <w:rPr>
                <w:rFonts w:hAnsi="宋体" w:hint="eastAsia"/>
                <w:b w:val="0"/>
                <w:bCs w:val="0"/>
                <w:sz w:val="21"/>
                <w:szCs w:val="21"/>
              </w:rPr>
              <w:t>到了第二军医大学第二附属医院工作，老一辈长征人“立德惟长、技卓以征”的服务精神深深地感染和塑造着她，时刻谨记唯有卓越品质、精湛技术才能赢得患者的康复，唯有心系患者、贴心服务才能赢得患者的满意。</w:t>
            </w:r>
          </w:p>
          <w:p w:rsidR="00E224FD" w:rsidRPr="00072EAE" w:rsidRDefault="00E224FD" w:rsidP="00742D9A">
            <w:pPr>
              <w:pStyle w:val="a5"/>
              <w:spacing w:line="480" w:lineRule="exact"/>
              <w:ind w:firstLineChars="200" w:firstLine="420"/>
              <w:jc w:val="left"/>
              <w:rPr>
                <w:rFonts w:hAnsi="宋体"/>
                <w:b w:val="0"/>
                <w:bCs w:val="0"/>
                <w:sz w:val="21"/>
                <w:szCs w:val="21"/>
              </w:rPr>
            </w:pPr>
            <w:r w:rsidRPr="00072EAE">
              <w:rPr>
                <w:rFonts w:hAnsi="宋体" w:hint="eastAsia"/>
                <w:b w:val="0"/>
                <w:bCs w:val="0"/>
                <w:sz w:val="21"/>
                <w:szCs w:val="21"/>
              </w:rPr>
              <w:t>经过急诊急救护理岗位的锻炼培养，2001年起，陈静开始担任肾内科血透中心护士长。血液透析是一项高风险的体外循环护理操作，随时都可能发生因机器故障或体外循环带来的</w:t>
            </w:r>
            <w:r w:rsidRPr="00072EAE">
              <w:rPr>
                <w:rFonts w:hAnsi="宋体" w:hint="eastAsia"/>
                <w:b w:val="0"/>
                <w:bCs w:val="0"/>
                <w:sz w:val="21"/>
                <w:szCs w:val="21"/>
              </w:rPr>
              <w:lastRenderedPageBreak/>
              <w:t>各种急性并发症。为了更好地提升服务质量，她带领团队以患者为中心，将急救护理技能应用于血液净化危重症护理。作为上海市</w:t>
            </w:r>
            <w:proofErr w:type="gramStart"/>
            <w:r w:rsidRPr="00072EAE">
              <w:rPr>
                <w:rFonts w:hAnsi="宋体" w:hint="eastAsia"/>
                <w:b w:val="0"/>
                <w:bCs w:val="0"/>
                <w:sz w:val="21"/>
                <w:szCs w:val="21"/>
              </w:rPr>
              <w:t>肾脏病质控</w:t>
            </w:r>
            <w:proofErr w:type="gramEnd"/>
            <w:r w:rsidRPr="00072EAE">
              <w:rPr>
                <w:rFonts w:hAnsi="宋体" w:hint="eastAsia"/>
                <w:b w:val="0"/>
                <w:bCs w:val="0"/>
                <w:sz w:val="21"/>
                <w:szCs w:val="21"/>
              </w:rPr>
              <w:t>督查组专家，她深知只有扎根临床才能熟知临床，长期的技术积累和丰富的临床护理经验，使长征医院血透中心形成了行业领先的护理特色、血管通路亚太培训中心、上海市血液净化专科和专业护士培训基地。2018年陈静被聘为中华护理学会第二十七届理事会血液净化护理专业委员会委员，2020被聘为上海市护理学会第十二届理事会血液净化护理专业委员会主任委员。</w:t>
            </w:r>
          </w:p>
          <w:p w:rsidR="00E224FD" w:rsidRPr="00072EAE" w:rsidRDefault="00E224FD" w:rsidP="00742D9A">
            <w:pPr>
              <w:pStyle w:val="a5"/>
              <w:numPr>
                <w:ilvl w:val="0"/>
                <w:numId w:val="2"/>
              </w:numPr>
              <w:tabs>
                <w:tab w:val="left" w:pos="312"/>
              </w:tabs>
              <w:spacing w:line="480" w:lineRule="exact"/>
              <w:jc w:val="both"/>
              <w:rPr>
                <w:sz w:val="21"/>
                <w:szCs w:val="21"/>
              </w:rPr>
            </w:pPr>
            <w:r w:rsidRPr="00072EAE">
              <w:rPr>
                <w:rFonts w:hint="eastAsia"/>
                <w:sz w:val="21"/>
                <w:szCs w:val="21"/>
              </w:rPr>
              <w:t>描述除以上突出表现外，候选人的其他表现。</w:t>
            </w:r>
          </w:p>
          <w:p w:rsidR="00E224FD" w:rsidRPr="00072EAE" w:rsidRDefault="00E224FD" w:rsidP="00742D9A">
            <w:pPr>
              <w:pStyle w:val="a5"/>
              <w:spacing w:line="480" w:lineRule="exact"/>
              <w:jc w:val="both"/>
              <w:rPr>
                <w:sz w:val="24"/>
              </w:rPr>
            </w:pPr>
          </w:p>
        </w:tc>
      </w:tr>
    </w:tbl>
    <w:p w:rsidR="0009610D" w:rsidRPr="00E224FD" w:rsidRDefault="0009610D"/>
    <w:sectPr w:rsidR="0009610D" w:rsidRPr="00E224FD" w:rsidSect="0009610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427" w:rsidRDefault="00F80427" w:rsidP="00E224FD">
      <w:r>
        <w:separator/>
      </w:r>
    </w:p>
  </w:endnote>
  <w:endnote w:type="continuationSeparator" w:id="0">
    <w:p w:rsidR="00F80427" w:rsidRDefault="00F80427" w:rsidP="00E224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00000" w:usb2="00000000" w:usb3="00000000" w:csb0="00040000" w:csb1="00000000"/>
  </w:font>
  <w:font w:name="仿宋_GB2312">
    <w:altName w:val="Arial Unicode MS"/>
    <w:charset w:val="86"/>
    <w:family w:val="modern"/>
    <w:pitch w:val="fixed"/>
    <w:sig w:usb0="00000000"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汉仪大黑简">
    <w:altName w:val="微软雅黑"/>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427" w:rsidRDefault="00F80427" w:rsidP="00E224FD">
      <w:r>
        <w:separator/>
      </w:r>
    </w:p>
  </w:footnote>
  <w:footnote w:type="continuationSeparator" w:id="0">
    <w:p w:rsidR="00F80427" w:rsidRDefault="00F80427" w:rsidP="00E224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B5A89D"/>
    <w:multiLevelType w:val="singleLevel"/>
    <w:tmpl w:val="AFB5A89D"/>
    <w:lvl w:ilvl="0">
      <w:start w:val="2"/>
      <w:numFmt w:val="decimal"/>
      <w:lvlText w:val="%1."/>
      <w:lvlJc w:val="left"/>
      <w:pPr>
        <w:tabs>
          <w:tab w:val="num" w:pos="312"/>
        </w:tabs>
      </w:pPr>
    </w:lvl>
  </w:abstractNum>
  <w:abstractNum w:abstractNumId="1">
    <w:nsid w:val="7BF7D349"/>
    <w:multiLevelType w:val="singleLevel"/>
    <w:tmpl w:val="7BF7D349"/>
    <w:lvl w:ilvl="0">
      <w:start w:val="1"/>
      <w:numFmt w:val="upperLetter"/>
      <w:lvlText w:val="%1."/>
      <w:lvlJc w:val="left"/>
      <w:pPr>
        <w:tabs>
          <w:tab w:val="num"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224FD"/>
    <w:rsid w:val="0009610D"/>
    <w:rsid w:val="00E224FD"/>
    <w:rsid w:val="00F804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4FD"/>
    <w:pPr>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224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224FD"/>
    <w:rPr>
      <w:sz w:val="18"/>
      <w:szCs w:val="18"/>
    </w:rPr>
  </w:style>
  <w:style w:type="paragraph" w:styleId="a4">
    <w:name w:val="footer"/>
    <w:basedOn w:val="a"/>
    <w:link w:val="Char0"/>
    <w:uiPriority w:val="99"/>
    <w:semiHidden/>
    <w:unhideWhenUsed/>
    <w:rsid w:val="00E224F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224FD"/>
    <w:rPr>
      <w:sz w:val="18"/>
      <w:szCs w:val="18"/>
    </w:rPr>
  </w:style>
  <w:style w:type="paragraph" w:styleId="a5">
    <w:name w:val="Body Text"/>
    <w:basedOn w:val="a"/>
    <w:link w:val="Char1"/>
    <w:rsid w:val="00E224FD"/>
    <w:pPr>
      <w:widowControl w:val="0"/>
      <w:jc w:val="center"/>
    </w:pPr>
    <w:rPr>
      <w:rFonts w:ascii="宋体" w:eastAsia="宋体" w:hAnsi="Times New Roman" w:cs="Times New Roman"/>
      <w:b/>
      <w:bCs/>
      <w:sz w:val="44"/>
      <w:szCs w:val="24"/>
    </w:rPr>
  </w:style>
  <w:style w:type="character" w:customStyle="1" w:styleId="Char2">
    <w:name w:val="正文文本 Char"/>
    <w:basedOn w:val="a0"/>
    <w:link w:val="a5"/>
    <w:uiPriority w:val="99"/>
    <w:semiHidden/>
    <w:rsid w:val="00E224FD"/>
  </w:style>
  <w:style w:type="character" w:customStyle="1" w:styleId="Char1">
    <w:name w:val="正文文本 Char1"/>
    <w:link w:val="a5"/>
    <w:rsid w:val="00E224FD"/>
    <w:rPr>
      <w:rFonts w:ascii="宋体" w:eastAsia="宋体" w:hAnsi="Times New Roman" w:cs="Times New Roman"/>
      <w:b/>
      <w:bCs/>
      <w:sz w:val="4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cbi.nlm.nih.gov/sites/entrez?Db=journals&amp;Term=0269-2813%5bissn%5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892</Words>
  <Characters>5091</Characters>
  <Application>Microsoft Office Word</Application>
  <DocSecurity>0</DocSecurity>
  <Lines>42</Lines>
  <Paragraphs>11</Paragraphs>
  <ScaleCrop>false</ScaleCrop>
  <Company>微软中国</Company>
  <LinksUpToDate>false</LinksUpToDate>
  <CharactersWithSpaces>5972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2022-10-27T01:13:00Z</dcterms:created>
  <dcterms:modified xsi:type="dcterms:W3CDTF">2022-10-27T01:13:00Z</dcterms:modified>
</cp:coreProperties>
</file>