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A1" w:rsidRDefault="00EF5A74">
      <w:pPr>
        <w:pStyle w:val="2"/>
        <w:spacing w:line="360" w:lineRule="auto"/>
        <w:rPr>
          <w:rFonts w:ascii="宋体" w:eastAsia="宋体" w:hAnsi="宋体" w:hint="default"/>
          <w:sz w:val="70"/>
        </w:rPr>
      </w:pPr>
      <w:r>
        <w:rPr>
          <w:rFonts w:ascii="宋体" w:eastAsia="宋体" w:hAnsi="宋体"/>
          <w:sz w:val="70"/>
        </w:rPr>
        <w:t>上海长征医院</w:t>
      </w:r>
    </w:p>
    <w:p w:rsidR="005839A1" w:rsidRDefault="005839A1">
      <w:pPr>
        <w:pStyle w:val="2"/>
        <w:spacing w:line="360" w:lineRule="auto"/>
        <w:rPr>
          <w:rFonts w:ascii="宋体" w:eastAsia="宋体" w:hAnsi="宋体" w:hint="default"/>
          <w:sz w:val="70"/>
        </w:rPr>
      </w:pPr>
    </w:p>
    <w:p w:rsidR="00143B91" w:rsidRDefault="00143B91">
      <w:pPr>
        <w:pStyle w:val="ITB-0"/>
        <w:spacing w:line="360" w:lineRule="auto"/>
        <w:outlineLvl w:val="0"/>
        <w:rPr>
          <w:rFonts w:ascii="宋体" w:hAnsi="宋体"/>
          <w:sz w:val="52"/>
          <w:szCs w:val="200"/>
        </w:rPr>
      </w:pPr>
      <w:r w:rsidRPr="00143B91">
        <w:rPr>
          <w:rFonts w:ascii="宋体" w:hAnsi="宋体" w:hint="eastAsia"/>
          <w:sz w:val="52"/>
          <w:szCs w:val="200"/>
        </w:rPr>
        <w:t>上海长征医院</w:t>
      </w:r>
      <w:r w:rsidR="0002447C" w:rsidRPr="0002447C">
        <w:rPr>
          <w:rFonts w:ascii="宋体" w:hAnsi="宋体" w:hint="eastAsia"/>
          <w:sz w:val="52"/>
          <w:szCs w:val="200"/>
        </w:rPr>
        <w:t>院感系统升级改造</w:t>
      </w:r>
      <w:r w:rsidR="0002447C">
        <w:rPr>
          <w:rFonts w:ascii="宋体" w:hAnsi="宋体" w:hint="eastAsia"/>
          <w:sz w:val="52"/>
          <w:szCs w:val="200"/>
        </w:rPr>
        <w:t>项目</w:t>
      </w:r>
    </w:p>
    <w:p w:rsidR="005839A1" w:rsidRDefault="00EF5A74">
      <w:pPr>
        <w:pStyle w:val="ITB-0"/>
        <w:spacing w:line="360" w:lineRule="auto"/>
        <w:outlineLvl w:val="0"/>
        <w:rPr>
          <w:rFonts w:ascii="宋体" w:hAnsi="宋体"/>
          <w:sz w:val="52"/>
          <w:szCs w:val="200"/>
        </w:rPr>
      </w:pPr>
      <w:r>
        <w:rPr>
          <w:rFonts w:ascii="宋体" w:hAnsi="宋体" w:hint="eastAsia"/>
          <w:sz w:val="52"/>
          <w:szCs w:val="200"/>
        </w:rPr>
        <w:t>采购通知书</w:t>
      </w: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5839A1">
      <w:pPr>
        <w:spacing w:line="360" w:lineRule="auto"/>
        <w:jc w:val="center"/>
        <w:rPr>
          <w:rFonts w:ascii="宋体" w:hAnsi="宋体"/>
          <w:szCs w:val="20"/>
        </w:rPr>
      </w:pPr>
    </w:p>
    <w:p w:rsidR="005839A1" w:rsidRDefault="00EF5A74">
      <w:pPr>
        <w:pStyle w:val="2"/>
        <w:spacing w:line="360" w:lineRule="auto"/>
        <w:rPr>
          <w:rFonts w:ascii="宋体" w:eastAsia="宋体" w:hAnsi="宋体" w:hint="default"/>
          <w:sz w:val="44"/>
        </w:rPr>
      </w:pPr>
      <w:r>
        <w:rPr>
          <w:rFonts w:ascii="宋体" w:eastAsia="宋体" w:hAnsi="宋体"/>
          <w:sz w:val="44"/>
        </w:rPr>
        <w:t>项目编号：</w:t>
      </w:r>
      <w:r w:rsidR="00E6765F">
        <w:rPr>
          <w:rFonts w:ascii="宋体" w:eastAsia="宋体" w:hAnsi="宋体"/>
          <w:sz w:val="44"/>
        </w:rPr>
        <w:t>2023-JH1902-F9003</w:t>
      </w:r>
      <w:r>
        <w:rPr>
          <w:rFonts w:ascii="宋体" w:eastAsia="宋体" w:hAnsi="宋体"/>
          <w:sz w:val="44"/>
        </w:rPr>
        <w:t xml:space="preserve"> </w:t>
      </w:r>
    </w:p>
    <w:p w:rsidR="005839A1" w:rsidRPr="00C40BCE" w:rsidRDefault="005839A1">
      <w:pPr>
        <w:pStyle w:val="2"/>
        <w:spacing w:line="360" w:lineRule="auto"/>
        <w:rPr>
          <w:rFonts w:ascii="宋体" w:eastAsia="宋体" w:hAnsi="宋体" w:hint="default"/>
          <w:b w:val="0"/>
          <w:sz w:val="44"/>
        </w:rPr>
      </w:pPr>
    </w:p>
    <w:p w:rsidR="005839A1" w:rsidRDefault="005839A1">
      <w:pPr>
        <w:tabs>
          <w:tab w:val="left" w:pos="3150"/>
        </w:tabs>
        <w:spacing w:line="360" w:lineRule="auto"/>
        <w:jc w:val="center"/>
        <w:rPr>
          <w:rFonts w:ascii="宋体" w:hAnsi="宋体"/>
          <w:b/>
          <w:sz w:val="36"/>
          <w:szCs w:val="20"/>
        </w:rPr>
      </w:pPr>
    </w:p>
    <w:p w:rsidR="005839A1" w:rsidRDefault="005839A1">
      <w:pPr>
        <w:tabs>
          <w:tab w:val="left" w:pos="3150"/>
        </w:tabs>
        <w:spacing w:line="360" w:lineRule="auto"/>
        <w:jc w:val="center"/>
        <w:rPr>
          <w:rFonts w:ascii="宋体" w:hAnsi="宋体"/>
          <w:b/>
          <w:sz w:val="36"/>
          <w:szCs w:val="20"/>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5839A1">
      <w:pPr>
        <w:pStyle w:val="2"/>
        <w:spacing w:line="360" w:lineRule="auto"/>
        <w:rPr>
          <w:rFonts w:ascii="宋体" w:eastAsia="宋体" w:hAnsi="宋体" w:hint="default"/>
          <w:sz w:val="36"/>
        </w:rPr>
      </w:pPr>
    </w:p>
    <w:p w:rsidR="005839A1" w:rsidRDefault="00EF5A74">
      <w:pPr>
        <w:pStyle w:val="2"/>
        <w:spacing w:line="360" w:lineRule="auto"/>
        <w:rPr>
          <w:rFonts w:ascii="宋体" w:eastAsia="宋体" w:hAnsi="宋体" w:hint="default"/>
          <w:sz w:val="36"/>
        </w:rPr>
        <w:sectPr w:rsidR="005839A1">
          <w:headerReference w:type="even" r:id="rId9"/>
          <w:headerReference w:type="default" r:id="rId10"/>
          <w:footerReference w:type="even" r:id="rId11"/>
          <w:footerReference w:type="default" r:id="rId12"/>
          <w:headerReference w:type="first" r:id="rId13"/>
          <w:footerReference w:type="first" r:id="rId14"/>
          <w:pgSz w:w="11906" w:h="16838"/>
          <w:pgMar w:top="1440" w:right="1077" w:bottom="1440" w:left="1077" w:header="851" w:footer="992" w:gutter="0"/>
          <w:pgNumType w:start="0"/>
          <w:cols w:space="720"/>
          <w:titlePg/>
          <w:docGrid w:type="linesAndChars" w:linePitch="312"/>
        </w:sectPr>
      </w:pPr>
      <w:r>
        <w:rPr>
          <w:rFonts w:ascii="宋体" w:eastAsia="宋体" w:hAnsi="宋体" w:hint="default"/>
          <w:sz w:val="36"/>
        </w:rPr>
        <w:t>202</w:t>
      </w:r>
      <w:r w:rsidR="009C387E">
        <w:rPr>
          <w:rFonts w:ascii="宋体" w:eastAsia="宋体" w:hAnsi="宋体"/>
          <w:sz w:val="36"/>
        </w:rPr>
        <w:t>3</w:t>
      </w:r>
      <w:r>
        <w:rPr>
          <w:rFonts w:ascii="宋体" w:eastAsia="宋体" w:hAnsi="宋体" w:hint="default"/>
          <w:sz w:val="36"/>
        </w:rPr>
        <w:t>年</w:t>
      </w:r>
      <w:r w:rsidR="00CE619C">
        <w:rPr>
          <w:rFonts w:ascii="宋体" w:eastAsia="宋体" w:hAnsi="宋体"/>
          <w:sz w:val="36"/>
        </w:rPr>
        <w:t>10</w:t>
      </w:r>
      <w:r>
        <w:rPr>
          <w:rFonts w:ascii="宋体" w:eastAsia="宋体" w:hAnsi="宋体" w:hint="default"/>
          <w:sz w:val="36"/>
        </w:rPr>
        <w:t>月</w:t>
      </w:r>
      <w:r w:rsidR="00143B91">
        <w:rPr>
          <w:rFonts w:ascii="宋体" w:eastAsia="宋体" w:hAnsi="宋体"/>
          <w:sz w:val="36"/>
        </w:rPr>
        <w:t>2</w:t>
      </w:r>
      <w:r w:rsidR="00CE619C">
        <w:rPr>
          <w:rFonts w:ascii="宋体" w:eastAsia="宋体" w:hAnsi="宋体"/>
          <w:sz w:val="36"/>
        </w:rPr>
        <w:t>7</w:t>
      </w:r>
      <w:r>
        <w:rPr>
          <w:rFonts w:ascii="宋体" w:eastAsia="宋体" w:hAnsi="宋体" w:hint="default"/>
          <w:sz w:val="36"/>
        </w:rPr>
        <w:t>日</w:t>
      </w:r>
    </w:p>
    <w:p w:rsidR="005839A1" w:rsidRDefault="00EF5A74">
      <w:pPr>
        <w:jc w:val="center"/>
        <w:rPr>
          <w:rFonts w:ascii="宋体" w:hAnsi="宋体"/>
          <w:b/>
          <w:sz w:val="30"/>
          <w:szCs w:val="30"/>
        </w:rPr>
      </w:pPr>
      <w:r>
        <w:rPr>
          <w:rFonts w:ascii="宋体" w:hAnsi="宋体"/>
          <w:b/>
          <w:sz w:val="30"/>
          <w:szCs w:val="30"/>
        </w:rPr>
        <w:lastRenderedPageBreak/>
        <w:t>第一章</w:t>
      </w:r>
      <w:bookmarkStart w:id="0" w:name="_Toc392227729"/>
      <w:r>
        <w:rPr>
          <w:rFonts w:ascii="宋体" w:hAnsi="宋体" w:hint="eastAsia"/>
          <w:b/>
          <w:sz w:val="30"/>
          <w:szCs w:val="30"/>
        </w:rPr>
        <w:t xml:space="preserve"> </w:t>
      </w:r>
      <w:r w:rsidR="00F32E32">
        <w:rPr>
          <w:rFonts w:ascii="宋体" w:hAnsi="宋体" w:hint="eastAsia"/>
          <w:b/>
          <w:sz w:val="30"/>
          <w:szCs w:val="30"/>
        </w:rPr>
        <w:t>采购公告</w:t>
      </w:r>
    </w:p>
    <w:p w:rsidR="005839A1" w:rsidRDefault="005839A1">
      <w:pPr>
        <w:spacing w:line="360" w:lineRule="auto"/>
        <w:outlineLvl w:val="1"/>
        <w:rPr>
          <w:rFonts w:ascii="宋体" w:hAnsi="宋体"/>
          <w:b/>
          <w:sz w:val="24"/>
          <w:u w:val="single"/>
        </w:rPr>
      </w:pPr>
      <w:bookmarkStart w:id="1" w:name="_Toc458971210"/>
      <w:bookmarkStart w:id="2" w:name="_Toc457747911"/>
    </w:p>
    <w:p w:rsidR="005839A1" w:rsidRDefault="00EF5A74">
      <w:pPr>
        <w:spacing w:line="400" w:lineRule="exact"/>
        <w:ind w:firstLineChars="200" w:firstLine="560"/>
        <w:rPr>
          <w:sz w:val="28"/>
          <w:szCs w:val="28"/>
        </w:rPr>
      </w:pPr>
      <w:bookmarkStart w:id="3" w:name="_Toc457747914"/>
      <w:bookmarkStart w:id="4" w:name="_Toc392227732"/>
      <w:bookmarkStart w:id="5" w:name="_Toc458971213"/>
      <w:bookmarkEnd w:id="0"/>
      <w:bookmarkEnd w:id="1"/>
      <w:bookmarkEnd w:id="2"/>
      <w:r>
        <w:rPr>
          <w:rFonts w:hint="eastAsia"/>
          <w:sz w:val="28"/>
          <w:szCs w:val="28"/>
        </w:rPr>
        <w:t>我院</w:t>
      </w:r>
      <w:r>
        <w:rPr>
          <w:sz w:val="28"/>
          <w:szCs w:val="28"/>
        </w:rPr>
        <w:t>就以下项目进行</w:t>
      </w:r>
      <w:r>
        <w:rPr>
          <w:rFonts w:hint="eastAsia"/>
          <w:sz w:val="28"/>
          <w:szCs w:val="28"/>
        </w:rPr>
        <w:t>面向</w:t>
      </w:r>
      <w:r>
        <w:rPr>
          <w:sz w:val="28"/>
          <w:szCs w:val="28"/>
        </w:rPr>
        <w:t>市场采购，采购资金已全部落实，欢迎符合条件的供应商参加。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一、</w:t>
      </w:r>
      <w:r>
        <w:rPr>
          <w:rFonts w:eastAsia="黑体"/>
          <w:sz w:val="28"/>
          <w:szCs w:val="28"/>
        </w:rPr>
        <w:t>项目名称：</w:t>
      </w:r>
      <w:r w:rsidR="0002447C" w:rsidRPr="0002447C">
        <w:rPr>
          <w:rFonts w:hint="eastAsia"/>
          <w:sz w:val="28"/>
          <w:szCs w:val="28"/>
        </w:rPr>
        <w:t>上海长征医院院感系统升级改造</w:t>
      </w:r>
    </w:p>
    <w:p w:rsidR="005839A1" w:rsidRDefault="00EF5A74">
      <w:pPr>
        <w:pStyle w:val="a8"/>
        <w:spacing w:line="400" w:lineRule="exact"/>
        <w:ind w:left="560" w:firstLineChars="0" w:firstLine="0"/>
        <w:rPr>
          <w:rFonts w:eastAsia="黑体"/>
          <w:sz w:val="28"/>
          <w:szCs w:val="28"/>
        </w:rPr>
      </w:pPr>
      <w:r>
        <w:rPr>
          <w:rFonts w:eastAsia="黑体" w:hint="eastAsia"/>
          <w:sz w:val="28"/>
          <w:szCs w:val="28"/>
        </w:rPr>
        <w:t>二、</w:t>
      </w:r>
      <w:r>
        <w:rPr>
          <w:rFonts w:eastAsia="黑体"/>
          <w:sz w:val="28"/>
          <w:szCs w:val="28"/>
        </w:rPr>
        <w:t>项目编号：</w:t>
      </w:r>
      <w:r w:rsidR="00E6765F">
        <w:rPr>
          <w:rFonts w:hint="eastAsia"/>
          <w:sz w:val="28"/>
          <w:szCs w:val="28"/>
        </w:rPr>
        <w:t>2023-JH1902-F9003</w:t>
      </w:r>
    </w:p>
    <w:p w:rsidR="006C3416" w:rsidRDefault="00EF5A74" w:rsidP="006C3416">
      <w:pPr>
        <w:spacing w:line="276" w:lineRule="auto"/>
        <w:ind w:firstLineChars="200" w:firstLine="560"/>
        <w:outlineLvl w:val="0"/>
        <w:rPr>
          <w:rFonts w:ascii="微软雅黑" w:eastAsia="微软雅黑" w:hAnsi="微软雅黑" w:cs="仿宋_GB2312"/>
          <w:b/>
          <w:bCs/>
          <w:szCs w:val="21"/>
        </w:rPr>
      </w:pPr>
      <w:r>
        <w:rPr>
          <w:rFonts w:eastAsia="黑体" w:hint="eastAsia"/>
          <w:sz w:val="28"/>
          <w:szCs w:val="28"/>
        </w:rPr>
        <w:t>三、</w:t>
      </w:r>
      <w:r>
        <w:rPr>
          <w:rFonts w:eastAsia="黑体"/>
          <w:sz w:val="28"/>
          <w:szCs w:val="28"/>
        </w:rPr>
        <w:t>项目概况：</w:t>
      </w:r>
      <w:r w:rsidR="006C3416">
        <w:rPr>
          <w:rFonts w:ascii="微软雅黑" w:eastAsia="微软雅黑" w:hAnsi="微软雅黑" w:cs="仿宋_GB2312"/>
          <w:b/>
          <w:bCs/>
          <w:szCs w:val="21"/>
        </w:rPr>
        <w:t xml:space="preserve"> </w:t>
      </w:r>
    </w:p>
    <w:tbl>
      <w:tblPr>
        <w:tblpPr w:leftFromText="180" w:rightFromText="180" w:vertAnchor="text" w:horzAnchor="margin" w:tblpXSpec="center" w:tblpY="110"/>
        <w:tblW w:w="8715" w:type="dxa"/>
        <w:tblLayout w:type="fixed"/>
        <w:tblLook w:val="04A0"/>
      </w:tblPr>
      <w:tblGrid>
        <w:gridCol w:w="675"/>
        <w:gridCol w:w="993"/>
        <w:gridCol w:w="1134"/>
        <w:gridCol w:w="4495"/>
        <w:gridCol w:w="1418"/>
      </w:tblGrid>
      <w:tr w:rsidR="006C3416" w:rsidTr="004D3214">
        <w:trPr>
          <w:trHeight w:hRule="exact" w:val="870"/>
        </w:trPr>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rPr>
                <w:rFonts w:ascii="宋体" w:hAnsi="宋体"/>
                <w:bCs/>
              </w:rPr>
            </w:pPr>
            <w:r>
              <w:rPr>
                <w:rFonts w:ascii="宋体" w:hAnsi="宋体" w:hint="eastAsia"/>
                <w:bCs/>
              </w:rPr>
              <w:t>序号</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rPr>
                <w:rFonts w:ascii="宋体" w:hAnsi="宋体"/>
                <w:bCs/>
              </w:rPr>
            </w:pPr>
            <w:r>
              <w:rPr>
                <w:rFonts w:ascii="宋体" w:hAnsi="宋体" w:hint="eastAsia"/>
                <w:bCs/>
              </w:rPr>
              <w:t>模块</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rPr>
                <w:rFonts w:ascii="宋体" w:hAnsi="宋体"/>
                <w:bCs/>
              </w:rPr>
            </w:pPr>
            <w:r>
              <w:rPr>
                <w:rFonts w:ascii="宋体" w:hAnsi="宋体" w:hint="eastAsia"/>
                <w:bCs/>
              </w:rPr>
              <w:t>产品名称</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rPr>
                <w:rFonts w:ascii="宋体" w:hAnsi="宋体"/>
                <w:bCs/>
              </w:rPr>
            </w:pPr>
            <w:r>
              <w:rPr>
                <w:rFonts w:ascii="宋体" w:hAnsi="宋体" w:hint="eastAsia"/>
                <w:bCs/>
              </w:rPr>
              <w:t>功能描述</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rPr>
                <w:rFonts w:ascii="宋体" w:hAnsi="宋体"/>
                <w:bCs/>
              </w:rPr>
            </w:pPr>
            <w:r>
              <w:rPr>
                <w:rFonts w:ascii="宋体" w:hAnsi="宋体" w:hint="eastAsia"/>
                <w:bCs/>
              </w:rPr>
              <w:t>数量</w:t>
            </w:r>
          </w:p>
          <w:p w:rsidR="006C3416" w:rsidRDefault="006C3416" w:rsidP="004D3214">
            <w:pPr>
              <w:rPr>
                <w:rFonts w:ascii="宋体" w:hAnsi="宋体"/>
                <w:bCs/>
              </w:rPr>
            </w:pPr>
            <w:r>
              <w:rPr>
                <w:rFonts w:ascii="宋体" w:hAnsi="宋体" w:hint="eastAsia"/>
                <w:bCs/>
              </w:rPr>
              <w:t>（台/套）</w:t>
            </w:r>
          </w:p>
        </w:tc>
      </w:tr>
      <w:tr w:rsidR="006C3416" w:rsidTr="004D3214">
        <w:trPr>
          <w:trHeight w:hRule="exact" w:val="6690"/>
        </w:trPr>
        <w:tc>
          <w:tcPr>
            <w:tcW w:w="67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Pr="006C3416" w:rsidRDefault="006C3416" w:rsidP="004D3214">
            <w:pPr>
              <w:rPr>
                <w:rFonts w:ascii="宋体" w:hAnsi="宋体"/>
                <w:bCs/>
              </w:rPr>
            </w:pPr>
            <w:r w:rsidRPr="006C3416">
              <w:rPr>
                <w:rFonts w:ascii="宋体" w:hAnsi="宋体" w:hint="eastAsia"/>
                <w:bCs/>
              </w:rPr>
              <w:t>1</w:t>
            </w:r>
          </w:p>
        </w:tc>
        <w:tc>
          <w:tcPr>
            <w:tcW w:w="993"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Pr="006C3416" w:rsidRDefault="006C3416" w:rsidP="004D3214">
            <w:pPr>
              <w:rPr>
                <w:rFonts w:ascii="宋体" w:hAnsi="宋体"/>
                <w:bCs/>
              </w:rPr>
            </w:pPr>
            <w:r w:rsidRPr="006C3416">
              <w:rPr>
                <w:rFonts w:ascii="宋体" w:hAnsi="宋体" w:hint="eastAsia"/>
                <w:bCs/>
                <w:spacing w:val="-4"/>
                <w:sz w:val="24"/>
              </w:rPr>
              <w:t>硬件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Pr="006C3416" w:rsidRDefault="006C3416" w:rsidP="004D3214">
            <w:pPr>
              <w:rPr>
                <w:rFonts w:ascii="宋体" w:hAnsi="宋体"/>
                <w:bCs/>
              </w:rPr>
            </w:pPr>
            <w:r w:rsidRPr="006C3416">
              <w:rPr>
                <w:rFonts w:ascii="宋体" w:hAnsi="宋体" w:hint="eastAsia"/>
                <w:bCs/>
                <w:spacing w:val="-4"/>
                <w:sz w:val="24"/>
              </w:rPr>
              <w:t>国产自主</w:t>
            </w:r>
            <w:r w:rsidRPr="006C3416">
              <w:rPr>
                <w:rFonts w:ascii="宋体" w:hAnsi="宋体" w:hint="eastAsia"/>
              </w:rPr>
              <w:t>2U服务器</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Pr="006C3416" w:rsidRDefault="006C3416" w:rsidP="004D3214">
            <w:pPr>
              <w:jc w:val="left"/>
              <w:rPr>
                <w:rFonts w:ascii="宋体" w:hAnsi="宋体"/>
              </w:rPr>
            </w:pPr>
            <w:r w:rsidRPr="006C3416">
              <w:rPr>
                <w:rFonts w:ascii="宋体" w:hAnsi="宋体" w:hint="eastAsia"/>
              </w:rPr>
              <w:t>处理器：两颗处理器，单颗≥16核，≥32T,主频≥2.4GHz；</w:t>
            </w:r>
          </w:p>
          <w:p w:rsidR="006C3416" w:rsidRPr="006C3416" w:rsidRDefault="006C3416" w:rsidP="004D3214">
            <w:pPr>
              <w:jc w:val="left"/>
              <w:rPr>
                <w:rFonts w:ascii="宋体" w:hAnsi="宋体"/>
              </w:rPr>
            </w:pPr>
            <w:r w:rsidRPr="006C3416">
              <w:rPr>
                <w:rFonts w:ascii="宋体" w:hAnsi="宋体" w:hint="eastAsia"/>
              </w:rPr>
              <w:t>内存：≥256G DDR4；</w:t>
            </w:r>
          </w:p>
          <w:p w:rsidR="006C3416" w:rsidRPr="006C3416" w:rsidRDefault="006C3416" w:rsidP="004D3214">
            <w:pPr>
              <w:jc w:val="left"/>
              <w:rPr>
                <w:rFonts w:ascii="宋体" w:hAnsi="宋体"/>
              </w:rPr>
            </w:pPr>
            <w:r w:rsidRPr="006C3416">
              <w:rPr>
                <w:rFonts w:ascii="宋体" w:hAnsi="宋体" w:hint="eastAsia"/>
              </w:rPr>
              <w:t>硬盘：≥8块960G固态硬盘；最大支持40个2.5英寸硬盘，或20个3.5英寸硬盘，最多32个</w:t>
            </w:r>
            <w:proofErr w:type="spellStart"/>
            <w:r w:rsidRPr="006C3416">
              <w:rPr>
                <w:rFonts w:ascii="宋体" w:hAnsi="宋体" w:hint="eastAsia"/>
              </w:rPr>
              <w:t>NVme</w:t>
            </w:r>
            <w:proofErr w:type="spellEnd"/>
            <w:r w:rsidRPr="006C3416">
              <w:rPr>
                <w:rFonts w:ascii="宋体" w:hAnsi="宋体" w:hint="eastAsia"/>
              </w:rPr>
              <w:t>硬盘；</w:t>
            </w:r>
          </w:p>
          <w:p w:rsidR="006C3416" w:rsidRPr="006C3416" w:rsidRDefault="006C3416" w:rsidP="004D3214">
            <w:pPr>
              <w:jc w:val="left"/>
              <w:rPr>
                <w:rFonts w:ascii="宋体" w:hAnsi="宋体"/>
              </w:rPr>
            </w:pPr>
            <w:r w:rsidRPr="006C3416">
              <w:rPr>
                <w:rFonts w:ascii="宋体" w:hAnsi="宋体" w:hint="eastAsia"/>
              </w:rPr>
              <w:t>接口：≥4个千兆网口；≥4个USB 3.0端口，1个 USB 2.0端口；</w:t>
            </w:r>
          </w:p>
          <w:p w:rsidR="006C3416" w:rsidRPr="006C3416" w:rsidRDefault="006C3416" w:rsidP="004D3214">
            <w:pPr>
              <w:jc w:val="left"/>
              <w:rPr>
                <w:rFonts w:ascii="宋体" w:hAnsi="宋体"/>
              </w:rPr>
            </w:pPr>
            <w:r w:rsidRPr="006C3416">
              <w:rPr>
                <w:rFonts w:ascii="宋体" w:hAnsi="宋体" w:hint="eastAsia"/>
              </w:rPr>
              <w:t>管理功能：集成显示控制器，分辨率≥1920*1200；预装同品牌IPMI管理软件，能够监控和配置设备、管理资源组、部署操作系统、更新固件和设备驱动程序（提供第三方测试报告并加盖原厂商公章）；</w:t>
            </w:r>
          </w:p>
          <w:p w:rsidR="006C3416" w:rsidRPr="006C3416" w:rsidRDefault="006C3416" w:rsidP="004D3214">
            <w:pPr>
              <w:jc w:val="left"/>
              <w:rPr>
                <w:rFonts w:ascii="宋体" w:hAnsi="宋体"/>
              </w:rPr>
            </w:pPr>
            <w:r w:rsidRPr="006C3416">
              <w:rPr>
                <w:rFonts w:ascii="宋体" w:hAnsi="宋体" w:hint="eastAsia"/>
              </w:rPr>
              <w:t>风扇电源：≥750W，1+1冗余电源；≥6个冗余热插拔风扇；</w:t>
            </w:r>
          </w:p>
          <w:p w:rsidR="006C3416" w:rsidRPr="006C3416" w:rsidRDefault="006C3416" w:rsidP="004D3214">
            <w:pPr>
              <w:rPr>
                <w:rFonts w:ascii="宋体" w:hAnsi="宋体"/>
                <w:bCs/>
              </w:rPr>
            </w:pPr>
            <w:r w:rsidRPr="006C3416">
              <w:rPr>
                <w:rFonts w:ascii="宋体" w:hAnsi="宋体" w:hint="eastAsia"/>
              </w:rPr>
              <w:t>服务：五年原厂质保+五年硬盘</w:t>
            </w:r>
            <w:proofErr w:type="gramStart"/>
            <w:r w:rsidRPr="006C3416">
              <w:rPr>
                <w:rFonts w:ascii="宋体" w:hAnsi="宋体" w:hint="eastAsia"/>
              </w:rPr>
              <w:t>不</w:t>
            </w:r>
            <w:proofErr w:type="gramEnd"/>
            <w:r w:rsidRPr="006C3416">
              <w:rPr>
                <w:rFonts w:ascii="宋体" w:hAnsi="宋体" w:hint="eastAsia"/>
              </w:rPr>
              <w:t>返还，提供原厂商针对本项目的授权和售后服务承诺函；原厂服务通过国家信息安全测评中心认证的信息安全服务一级资质认证（提供证书复印件并加盖原厂商公章）；</w:t>
            </w:r>
          </w:p>
        </w:tc>
        <w:tc>
          <w:tcPr>
            <w:tcW w:w="1418"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rPr>
                <w:rFonts w:ascii="宋体" w:hAnsi="宋体"/>
                <w:bCs/>
              </w:rPr>
            </w:pPr>
            <w:r w:rsidRPr="00AD6176">
              <w:rPr>
                <w:rFonts w:ascii="宋体" w:hAnsi="宋体" w:hint="eastAsia"/>
                <w:bCs/>
                <w:color w:val="FF0000"/>
              </w:rPr>
              <w:t>1</w:t>
            </w:r>
          </w:p>
        </w:tc>
      </w:tr>
      <w:tr w:rsidR="006C3416" w:rsidTr="004D3214">
        <w:trPr>
          <w:trHeight w:hRule="exact" w:val="10652"/>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3416" w:rsidRPr="006C3416" w:rsidRDefault="006C3416" w:rsidP="004D3214">
            <w:pPr>
              <w:rPr>
                <w:rFonts w:ascii="宋体" w:hAnsi="宋体"/>
                <w:bCs/>
              </w:rPr>
            </w:pPr>
            <w:r w:rsidRPr="006C3416">
              <w:rPr>
                <w:rFonts w:ascii="宋体" w:hAnsi="宋体" w:hint="eastAsia"/>
                <w:bCs/>
              </w:rPr>
              <w:lastRenderedPageBreak/>
              <w:t>2</w:t>
            </w:r>
          </w:p>
        </w:tc>
        <w:tc>
          <w:tcPr>
            <w:tcW w:w="993" w:type="dxa"/>
            <w:tcBorders>
              <w:top w:val="single" w:sz="8" w:space="0" w:color="000000"/>
              <w:left w:val="single" w:sz="8" w:space="0" w:color="000000"/>
              <w:bottom w:val="single" w:sz="8" w:space="0" w:color="000000"/>
              <w:right w:val="single" w:sz="8" w:space="0" w:color="000000"/>
            </w:tcBorders>
            <w:vAlign w:val="center"/>
          </w:tcPr>
          <w:p w:rsidR="006C3416" w:rsidRPr="006C3416" w:rsidRDefault="006C3416" w:rsidP="004D3214">
            <w:pPr>
              <w:rPr>
                <w:rFonts w:asciiTheme="minorEastAsia" w:eastAsiaTheme="minorEastAsia" w:hAnsiTheme="minorEastAsia"/>
                <w:bCs/>
              </w:rPr>
            </w:pPr>
            <w:r w:rsidRPr="006C3416">
              <w:rPr>
                <w:rFonts w:ascii="宋体" w:hAnsi="宋体" w:hint="eastAsia"/>
                <w:bCs/>
                <w:spacing w:val="-4"/>
                <w:sz w:val="24"/>
              </w:rPr>
              <w:t>硬件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Pr="006C3416" w:rsidRDefault="006C3416" w:rsidP="004D3214">
            <w:pPr>
              <w:rPr>
                <w:rFonts w:asciiTheme="minorEastAsia" w:eastAsiaTheme="minorEastAsia" w:hAnsiTheme="minorEastAsia"/>
                <w:bCs/>
              </w:rPr>
            </w:pPr>
            <w:r w:rsidRPr="006C3416">
              <w:rPr>
                <w:rFonts w:ascii="宋体" w:hAnsi="宋体" w:hint="eastAsia"/>
                <w:bCs/>
                <w:spacing w:val="-4"/>
                <w:sz w:val="24"/>
              </w:rPr>
              <w:t>国产笔记本</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Pr="006C3416" w:rsidRDefault="006C3416" w:rsidP="004D3214">
            <w:pPr>
              <w:jc w:val="left"/>
              <w:rPr>
                <w:rFonts w:ascii="宋体" w:hAnsi="宋体"/>
              </w:rPr>
            </w:pPr>
            <w:r w:rsidRPr="006C3416">
              <w:rPr>
                <w:rFonts w:ascii="宋体" w:hAnsi="宋体" w:hint="eastAsia"/>
              </w:rPr>
              <w:t>CPU</w:t>
            </w:r>
            <w:r w:rsidRPr="006C3416">
              <w:rPr>
                <w:rFonts w:ascii="宋体" w:hAnsi="宋体" w:hint="eastAsia"/>
              </w:rPr>
              <w:tab/>
              <w:t>Intel酷</w:t>
            </w:r>
            <w:proofErr w:type="gramStart"/>
            <w:r w:rsidRPr="006C3416">
              <w:rPr>
                <w:rFonts w:ascii="宋体" w:hAnsi="宋体" w:hint="eastAsia"/>
              </w:rPr>
              <w:t>睿</w:t>
            </w:r>
            <w:proofErr w:type="gramEnd"/>
            <w:r w:rsidRPr="006C3416">
              <w:rPr>
                <w:rFonts w:ascii="宋体" w:hAnsi="宋体" w:hint="eastAsia"/>
              </w:rPr>
              <w:t> i7-1355U处理器或以上</w:t>
            </w:r>
          </w:p>
          <w:p w:rsidR="006C3416" w:rsidRPr="006C3416" w:rsidRDefault="006C3416" w:rsidP="004D3214">
            <w:pPr>
              <w:jc w:val="left"/>
              <w:rPr>
                <w:rFonts w:ascii="宋体" w:hAnsi="宋体"/>
              </w:rPr>
            </w:pPr>
            <w:r w:rsidRPr="006C3416">
              <w:rPr>
                <w:rFonts w:ascii="宋体" w:hAnsi="宋体" w:hint="eastAsia"/>
              </w:rPr>
              <w:t>内存</w:t>
            </w:r>
            <w:r w:rsidRPr="006C3416">
              <w:rPr>
                <w:rFonts w:ascii="宋体" w:hAnsi="宋体" w:hint="eastAsia"/>
              </w:rPr>
              <w:tab/>
              <w:t>≥32G DDR4 3200内存，内存槽位≥2</w:t>
            </w:r>
          </w:p>
          <w:p w:rsidR="006C3416" w:rsidRPr="006C3416" w:rsidRDefault="006C3416" w:rsidP="004D3214">
            <w:pPr>
              <w:jc w:val="left"/>
              <w:rPr>
                <w:rFonts w:ascii="宋体" w:hAnsi="宋体"/>
              </w:rPr>
            </w:pPr>
            <w:r w:rsidRPr="006C3416">
              <w:rPr>
                <w:rFonts w:ascii="宋体" w:hAnsi="宋体" w:hint="eastAsia"/>
              </w:rPr>
              <w:t>硬盘</w:t>
            </w:r>
            <w:r w:rsidRPr="006C3416">
              <w:rPr>
                <w:rFonts w:ascii="宋体" w:hAnsi="宋体" w:hint="eastAsia"/>
              </w:rPr>
              <w:tab/>
              <w:t xml:space="preserve">≥1T M.2 </w:t>
            </w:r>
            <w:proofErr w:type="spellStart"/>
            <w:r w:rsidRPr="006C3416">
              <w:rPr>
                <w:rFonts w:ascii="宋体" w:hAnsi="宋体" w:hint="eastAsia"/>
              </w:rPr>
              <w:t>PCIe</w:t>
            </w:r>
            <w:proofErr w:type="spellEnd"/>
            <w:r w:rsidRPr="006C3416">
              <w:rPr>
                <w:rFonts w:ascii="宋体" w:hAnsi="宋体" w:hint="eastAsia"/>
              </w:rPr>
              <w:t xml:space="preserve"> NVME SSD固态硬盘  </w:t>
            </w:r>
          </w:p>
          <w:p w:rsidR="006C3416" w:rsidRPr="006C3416" w:rsidRDefault="006C3416" w:rsidP="004D3214">
            <w:pPr>
              <w:jc w:val="left"/>
              <w:rPr>
                <w:rFonts w:ascii="宋体" w:hAnsi="宋体"/>
              </w:rPr>
            </w:pPr>
            <w:r w:rsidRPr="006C3416">
              <w:rPr>
                <w:rFonts w:ascii="宋体" w:hAnsi="宋体" w:hint="eastAsia"/>
              </w:rPr>
              <w:t>屏幕</w:t>
            </w:r>
            <w:r w:rsidRPr="006C3416">
              <w:rPr>
                <w:rFonts w:ascii="宋体" w:hAnsi="宋体" w:hint="eastAsia"/>
              </w:rPr>
              <w:tab/>
              <w:t>≥14</w:t>
            </w:r>
            <w:proofErr w:type="gramStart"/>
            <w:r w:rsidRPr="006C3416">
              <w:rPr>
                <w:rFonts w:ascii="宋体" w:hAnsi="宋体" w:hint="eastAsia"/>
              </w:rPr>
              <w:t>”</w:t>
            </w:r>
            <w:proofErr w:type="gramEnd"/>
            <w:r w:rsidRPr="006C3416">
              <w:rPr>
                <w:rFonts w:ascii="宋体" w:hAnsi="宋体" w:hint="eastAsia"/>
              </w:rPr>
              <w:t xml:space="preserve"> IPS LED背光显示屏（分辨率≥1920*1080），屏幕可180度开合</w:t>
            </w:r>
          </w:p>
          <w:p w:rsidR="006C3416" w:rsidRPr="006C3416" w:rsidRDefault="006C3416" w:rsidP="004D3214">
            <w:pPr>
              <w:jc w:val="left"/>
              <w:rPr>
                <w:rFonts w:ascii="宋体" w:hAnsi="宋体"/>
              </w:rPr>
            </w:pPr>
            <w:r w:rsidRPr="006C3416">
              <w:rPr>
                <w:rFonts w:ascii="宋体" w:hAnsi="宋体" w:hint="eastAsia"/>
              </w:rPr>
              <w:t>定位设备</w:t>
            </w:r>
            <w:r w:rsidRPr="006C3416">
              <w:rPr>
                <w:rFonts w:ascii="宋体" w:hAnsi="宋体" w:hint="eastAsia"/>
              </w:rPr>
              <w:tab/>
              <w:t>多点</w:t>
            </w:r>
            <w:proofErr w:type="gramStart"/>
            <w:r w:rsidRPr="006C3416">
              <w:rPr>
                <w:rFonts w:ascii="宋体" w:hAnsi="宋体" w:hint="eastAsia"/>
              </w:rPr>
              <w:t>触控板</w:t>
            </w:r>
            <w:proofErr w:type="gramEnd"/>
            <w:r w:rsidRPr="006C3416">
              <w:rPr>
                <w:rFonts w:ascii="宋体" w:hAnsi="宋体" w:hint="eastAsia"/>
              </w:rPr>
              <w:t>+指点杆</w:t>
            </w:r>
          </w:p>
          <w:p w:rsidR="006C3416" w:rsidRPr="006C3416" w:rsidRDefault="006C3416" w:rsidP="004D3214">
            <w:pPr>
              <w:jc w:val="left"/>
              <w:rPr>
                <w:rFonts w:ascii="宋体" w:hAnsi="宋体"/>
              </w:rPr>
            </w:pPr>
            <w:r w:rsidRPr="006C3416">
              <w:rPr>
                <w:rFonts w:ascii="宋体" w:hAnsi="宋体" w:hint="eastAsia"/>
              </w:rPr>
              <w:t>键盘</w:t>
            </w:r>
            <w:r w:rsidRPr="006C3416">
              <w:rPr>
                <w:rFonts w:ascii="宋体" w:hAnsi="宋体" w:hint="eastAsia"/>
              </w:rPr>
              <w:tab/>
              <w:t>防泼溅键盘</w:t>
            </w:r>
          </w:p>
          <w:p w:rsidR="006C3416" w:rsidRPr="006C3416" w:rsidRDefault="006C3416" w:rsidP="004D3214">
            <w:pPr>
              <w:jc w:val="left"/>
              <w:rPr>
                <w:rFonts w:ascii="宋体" w:hAnsi="宋体"/>
              </w:rPr>
            </w:pPr>
            <w:r w:rsidRPr="006C3416">
              <w:rPr>
                <w:rFonts w:ascii="宋体" w:hAnsi="宋体" w:hint="eastAsia"/>
              </w:rPr>
              <w:t>接口</w:t>
            </w:r>
            <w:r w:rsidRPr="006C3416">
              <w:rPr>
                <w:rFonts w:ascii="宋体" w:hAnsi="宋体" w:hint="eastAsia"/>
              </w:rPr>
              <w:tab/>
              <w:t>≥2个 USB TYPE-C接口（含1个雷电4接口），≥2个USB3.2 G1 TYPE-A接口，HDMI、</w:t>
            </w:r>
            <w:proofErr w:type="gramStart"/>
            <w:r w:rsidRPr="006C3416">
              <w:rPr>
                <w:rFonts w:ascii="宋体" w:hAnsi="宋体" w:hint="eastAsia"/>
              </w:rPr>
              <w:t>耳麦二</w:t>
            </w:r>
            <w:proofErr w:type="gramEnd"/>
            <w:r w:rsidRPr="006C3416">
              <w:rPr>
                <w:rFonts w:ascii="宋体" w:hAnsi="宋体" w:hint="eastAsia"/>
              </w:rPr>
              <w:t>合一接口，RJ45接口</w:t>
            </w:r>
          </w:p>
          <w:p w:rsidR="006C3416" w:rsidRPr="006C3416" w:rsidRDefault="006C3416" w:rsidP="004D3214">
            <w:pPr>
              <w:jc w:val="left"/>
              <w:rPr>
                <w:rFonts w:ascii="宋体" w:hAnsi="宋体"/>
              </w:rPr>
            </w:pPr>
            <w:r w:rsidRPr="006C3416">
              <w:rPr>
                <w:rFonts w:ascii="宋体" w:hAnsi="宋体" w:hint="eastAsia"/>
              </w:rPr>
              <w:t>电池</w:t>
            </w:r>
            <w:r w:rsidRPr="006C3416">
              <w:rPr>
                <w:rFonts w:ascii="宋体" w:hAnsi="宋体" w:hint="eastAsia"/>
              </w:rPr>
              <w:tab/>
              <w:t>内置≥45WHr以上锂电池</w:t>
            </w:r>
          </w:p>
          <w:p w:rsidR="006C3416" w:rsidRPr="006C3416" w:rsidRDefault="006C3416" w:rsidP="004D3214">
            <w:pPr>
              <w:jc w:val="left"/>
              <w:rPr>
                <w:rFonts w:ascii="宋体" w:hAnsi="宋体"/>
              </w:rPr>
            </w:pPr>
            <w:r w:rsidRPr="006C3416">
              <w:rPr>
                <w:rFonts w:ascii="宋体" w:hAnsi="宋体" w:hint="eastAsia"/>
              </w:rPr>
              <w:t>重量尺寸</w:t>
            </w:r>
            <w:r w:rsidRPr="006C3416">
              <w:rPr>
                <w:rFonts w:ascii="宋体" w:hAnsi="宋体" w:hint="eastAsia"/>
              </w:rPr>
              <w:tab/>
              <w:t>重量 ≤1.5KG，厚度≤20mm（PC/ABS）</w:t>
            </w:r>
          </w:p>
          <w:p w:rsidR="006C3416" w:rsidRPr="006C3416" w:rsidRDefault="006C3416" w:rsidP="004D3214">
            <w:pPr>
              <w:jc w:val="left"/>
              <w:rPr>
                <w:rFonts w:ascii="宋体" w:hAnsi="宋体"/>
              </w:rPr>
            </w:pPr>
            <w:r w:rsidRPr="006C3416">
              <w:rPr>
                <w:rFonts w:ascii="宋体" w:hAnsi="宋体" w:hint="eastAsia"/>
              </w:rPr>
              <w:t>配件</w:t>
            </w:r>
            <w:r w:rsidRPr="006C3416">
              <w:rPr>
                <w:rFonts w:ascii="宋体" w:hAnsi="宋体" w:hint="eastAsia"/>
              </w:rPr>
              <w:tab/>
              <w:t>原厂TYPE-C电源适配器</w:t>
            </w:r>
          </w:p>
          <w:p w:rsidR="006C3416" w:rsidRPr="006C3416" w:rsidRDefault="006C3416" w:rsidP="004D3214">
            <w:pPr>
              <w:jc w:val="left"/>
              <w:rPr>
                <w:rFonts w:ascii="宋体" w:hAnsi="宋体"/>
              </w:rPr>
            </w:pPr>
            <w:r w:rsidRPr="006C3416">
              <w:rPr>
                <w:rFonts w:ascii="宋体" w:hAnsi="宋体" w:hint="eastAsia"/>
              </w:rPr>
              <w:t>服务</w:t>
            </w:r>
            <w:r w:rsidRPr="006C3416">
              <w:rPr>
                <w:rFonts w:ascii="宋体" w:hAnsi="宋体" w:hint="eastAsia"/>
              </w:rPr>
              <w:tab/>
              <w:t>五年原厂质保+五年硬盘</w:t>
            </w:r>
            <w:proofErr w:type="gramStart"/>
            <w:r w:rsidRPr="006C3416">
              <w:rPr>
                <w:rFonts w:ascii="宋体" w:hAnsi="宋体" w:hint="eastAsia"/>
              </w:rPr>
              <w:t>不</w:t>
            </w:r>
            <w:proofErr w:type="gramEnd"/>
            <w:r w:rsidRPr="006C3416">
              <w:rPr>
                <w:rFonts w:ascii="宋体" w:hAnsi="宋体" w:hint="eastAsia"/>
              </w:rPr>
              <w:t>返还，投标时提供原厂针对本项目的授权和售后服务承诺函；原厂具有国家信息安全测评中心颁发的信息安全服务一级资质证书，提供证明材料并加盖原厂公章;</w:t>
            </w:r>
          </w:p>
        </w:tc>
        <w:tc>
          <w:tcPr>
            <w:tcW w:w="1418" w:type="dxa"/>
            <w:tcBorders>
              <w:top w:val="single" w:sz="8" w:space="0" w:color="000000"/>
              <w:left w:val="single" w:sz="8" w:space="0" w:color="000000"/>
              <w:bottom w:val="single" w:sz="8" w:space="0" w:color="000000"/>
              <w:right w:val="single" w:sz="8" w:space="0" w:color="000000"/>
            </w:tcBorders>
            <w:vAlign w:val="center"/>
          </w:tcPr>
          <w:p w:rsidR="006C3416" w:rsidRPr="00AD6176" w:rsidRDefault="006C3416" w:rsidP="004D3214">
            <w:pPr>
              <w:rPr>
                <w:rFonts w:ascii="宋体" w:hAnsi="宋体"/>
                <w:bCs/>
                <w:color w:val="FF0000"/>
              </w:rPr>
            </w:pPr>
            <w:r>
              <w:rPr>
                <w:rFonts w:ascii="宋体" w:hAnsi="宋体" w:hint="eastAsia"/>
                <w:bCs/>
                <w:color w:val="FF0000"/>
              </w:rPr>
              <w:t>2</w:t>
            </w:r>
          </w:p>
        </w:tc>
      </w:tr>
      <w:tr w:rsidR="006C3416" w:rsidTr="004D3214">
        <w:trPr>
          <w:trHeight w:hRule="exact" w:val="2072"/>
        </w:trPr>
        <w:tc>
          <w:tcPr>
            <w:tcW w:w="675" w:type="dxa"/>
            <w:tcBorders>
              <w:top w:val="single" w:sz="8" w:space="0" w:color="000000"/>
              <w:left w:val="single" w:sz="8" w:space="0" w:color="000000"/>
              <w:bottom w:val="single" w:sz="8" w:space="0" w:color="000000"/>
              <w:right w:val="single" w:sz="8" w:space="0" w:color="000000"/>
            </w:tcBorders>
            <w:shd w:val="clear" w:color="auto" w:fill="auto"/>
            <w:vAlign w:val="center"/>
          </w:tcPr>
          <w:p w:rsidR="006C3416" w:rsidRDefault="006C3416" w:rsidP="004D3214">
            <w:pPr>
              <w:rPr>
                <w:rFonts w:ascii="宋体" w:hAnsi="宋体"/>
                <w:bCs/>
              </w:rPr>
            </w:pPr>
            <w:r>
              <w:rPr>
                <w:rFonts w:ascii="宋体" w:hAnsi="宋体" w:hint="eastAsia"/>
                <w:bCs/>
              </w:rPr>
              <w:t>3</w:t>
            </w:r>
          </w:p>
        </w:tc>
        <w:tc>
          <w:tcPr>
            <w:tcW w:w="993" w:type="dxa"/>
            <w:tcBorders>
              <w:top w:val="single" w:sz="8" w:space="0" w:color="000000"/>
              <w:left w:val="single" w:sz="8" w:space="0" w:color="000000"/>
              <w:bottom w:val="single" w:sz="8" w:space="0" w:color="000000"/>
              <w:right w:val="single" w:sz="8" w:space="0" w:color="000000"/>
            </w:tcBorders>
            <w:vAlign w:val="center"/>
          </w:tcPr>
          <w:p w:rsidR="006C3416" w:rsidRDefault="006C3416" w:rsidP="004D3214">
            <w:pPr>
              <w:rPr>
                <w:rFonts w:asciiTheme="minorEastAsia" w:eastAsiaTheme="minorEastAsia" w:hAnsiTheme="minorEastAsia"/>
                <w:bCs/>
              </w:rPr>
            </w:pPr>
            <w:r>
              <w:rPr>
                <w:rFonts w:asciiTheme="minorEastAsia" w:eastAsiaTheme="minorEastAsia" w:hAnsiTheme="minorEastAsia" w:hint="eastAsia"/>
                <w:bCs/>
              </w:rPr>
              <w:t>软件</w:t>
            </w:r>
          </w:p>
        </w:tc>
        <w:tc>
          <w:tcPr>
            <w:tcW w:w="1134"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rPr>
                <w:rFonts w:asciiTheme="minorEastAsia" w:eastAsiaTheme="minorEastAsia" w:hAnsiTheme="minorEastAsia"/>
                <w:bCs/>
              </w:rPr>
            </w:pPr>
            <w:proofErr w:type="gramStart"/>
            <w:r w:rsidRPr="00EC6B37">
              <w:rPr>
                <w:rFonts w:asciiTheme="minorEastAsia" w:eastAsiaTheme="minorEastAsia" w:hAnsiTheme="minorEastAsia" w:hint="eastAsia"/>
                <w:bCs/>
              </w:rPr>
              <w:t>院感监测</w:t>
            </w:r>
            <w:proofErr w:type="gramEnd"/>
            <w:r w:rsidRPr="00EC6B37">
              <w:rPr>
                <w:rFonts w:asciiTheme="minorEastAsia" w:eastAsiaTheme="minorEastAsia" w:hAnsiTheme="minorEastAsia" w:hint="eastAsia"/>
                <w:bCs/>
              </w:rPr>
              <w:t>系统一套</w:t>
            </w:r>
          </w:p>
        </w:tc>
        <w:tc>
          <w:tcPr>
            <w:tcW w:w="4495" w:type="dxa"/>
            <w:tcBorders>
              <w:top w:val="single" w:sz="8" w:space="0" w:color="000000"/>
              <w:left w:val="single" w:sz="8" w:space="0" w:color="000000"/>
              <w:bottom w:val="single" w:sz="8" w:space="0" w:color="000000"/>
              <w:right w:val="single" w:sz="8" w:space="0" w:color="000000"/>
            </w:tcBorders>
            <w:shd w:val="clear" w:color="auto" w:fill="FFFFFF"/>
            <w:vAlign w:val="center"/>
          </w:tcPr>
          <w:p w:rsidR="006C3416" w:rsidRDefault="006C3416" w:rsidP="004D3214">
            <w:pPr>
              <w:spacing w:line="420" w:lineRule="exact"/>
              <w:rPr>
                <w:rFonts w:asciiTheme="minorEastAsia" w:eastAsiaTheme="minorEastAsia" w:hAnsiTheme="minorEastAsia"/>
                <w:szCs w:val="21"/>
              </w:rPr>
            </w:pPr>
            <w:r>
              <w:rPr>
                <w:rFonts w:asciiTheme="minorEastAsia" w:eastAsiaTheme="minorEastAsia" w:hAnsiTheme="minorEastAsia" w:hint="eastAsia"/>
                <w:szCs w:val="21"/>
              </w:rPr>
              <w:t>详情见</w:t>
            </w:r>
            <w:r w:rsidRPr="003C7479">
              <w:rPr>
                <w:rFonts w:asciiTheme="minorEastAsia" w:eastAsiaTheme="minorEastAsia" w:hAnsiTheme="minorEastAsia"/>
                <w:szCs w:val="21"/>
              </w:rPr>
              <w:t>"</w:t>
            </w:r>
            <w:r>
              <w:rPr>
                <w:rFonts w:asciiTheme="minorEastAsia" w:eastAsiaTheme="minorEastAsia" w:hAnsiTheme="minorEastAsia" w:hint="eastAsia"/>
                <w:szCs w:val="21"/>
              </w:rPr>
              <w:t>七、</w:t>
            </w:r>
            <w:r>
              <w:rPr>
                <w:rFonts w:ascii="微软雅黑" w:eastAsia="微软雅黑" w:hAnsi="微软雅黑" w:cs="仿宋_GB2312" w:hint="eastAsia"/>
                <w:b/>
                <w:bCs/>
                <w:szCs w:val="21"/>
              </w:rPr>
              <w:t>技术参数要求的1.3功能模块</w:t>
            </w:r>
            <w:r w:rsidRPr="003C7479">
              <w:rPr>
                <w:rFonts w:asciiTheme="minorEastAsia" w:eastAsiaTheme="minorEastAsia" w:hAnsiTheme="minorEastAsia"/>
                <w:szCs w:val="21"/>
              </w:rPr>
              <w:t>"</w:t>
            </w:r>
          </w:p>
          <w:p w:rsidR="006C3416" w:rsidRDefault="006C3416" w:rsidP="004D3214">
            <w:pPr>
              <w:rPr>
                <w:rFonts w:ascii="宋体" w:hAnsi="宋体"/>
              </w:rPr>
            </w:pPr>
          </w:p>
        </w:tc>
        <w:tc>
          <w:tcPr>
            <w:tcW w:w="1418" w:type="dxa"/>
            <w:tcBorders>
              <w:top w:val="single" w:sz="8" w:space="0" w:color="000000"/>
              <w:left w:val="single" w:sz="8" w:space="0" w:color="000000"/>
              <w:bottom w:val="single" w:sz="8" w:space="0" w:color="000000"/>
              <w:right w:val="single" w:sz="8" w:space="0" w:color="000000"/>
            </w:tcBorders>
            <w:vAlign w:val="center"/>
          </w:tcPr>
          <w:p w:rsidR="006C3416" w:rsidRDefault="006C3416" w:rsidP="004D3214">
            <w:pPr>
              <w:rPr>
                <w:rFonts w:ascii="宋体" w:hAnsi="宋体"/>
                <w:bCs/>
              </w:rPr>
            </w:pPr>
            <w:r>
              <w:rPr>
                <w:rFonts w:ascii="宋体" w:hAnsi="宋体" w:hint="eastAsia"/>
                <w:bCs/>
              </w:rPr>
              <w:t>1</w:t>
            </w:r>
          </w:p>
        </w:tc>
      </w:tr>
    </w:tbl>
    <w:p w:rsidR="006C3416" w:rsidRDefault="006C3416" w:rsidP="006C3416"/>
    <w:p w:rsidR="006C3416" w:rsidRDefault="006C3416" w:rsidP="006C3416">
      <w:pPr>
        <w:tabs>
          <w:tab w:val="left" w:pos="0"/>
          <w:tab w:val="left" w:pos="1122"/>
        </w:tabs>
        <w:spacing w:line="400" w:lineRule="exact"/>
        <w:ind w:left="560"/>
        <w:rPr>
          <w:rFonts w:eastAsia="黑体"/>
          <w:sz w:val="28"/>
          <w:szCs w:val="28"/>
        </w:rPr>
      </w:pPr>
    </w:p>
    <w:p w:rsidR="006C3416" w:rsidRDefault="006C3416" w:rsidP="006C3416">
      <w:pPr>
        <w:tabs>
          <w:tab w:val="left" w:pos="0"/>
          <w:tab w:val="left" w:pos="1122"/>
        </w:tabs>
        <w:spacing w:line="400" w:lineRule="exact"/>
        <w:ind w:left="560"/>
        <w:rPr>
          <w:rFonts w:ascii="黑体" w:eastAsia="黑体" w:hAnsi="黑体"/>
          <w:sz w:val="28"/>
          <w:szCs w:val="28"/>
        </w:rPr>
      </w:pPr>
    </w:p>
    <w:p w:rsidR="003F49A1" w:rsidRPr="003F49A1" w:rsidRDefault="003F49A1" w:rsidP="006C3416">
      <w:pPr>
        <w:tabs>
          <w:tab w:val="left" w:pos="0"/>
          <w:tab w:val="left" w:pos="1122"/>
        </w:tabs>
        <w:spacing w:line="400" w:lineRule="exact"/>
        <w:ind w:left="560"/>
        <w:rPr>
          <w:rFonts w:ascii="黑体" w:eastAsia="黑体" w:hAnsi="黑体"/>
          <w:sz w:val="28"/>
          <w:szCs w:val="28"/>
        </w:rPr>
      </w:pPr>
      <w:r w:rsidRPr="003F49A1">
        <w:rPr>
          <w:rFonts w:ascii="黑体" w:eastAsia="黑体" w:hAnsi="黑体" w:hint="eastAsia"/>
          <w:sz w:val="28"/>
          <w:szCs w:val="28"/>
        </w:rPr>
        <w:lastRenderedPageBreak/>
        <w:t>四、投标标的金额</w:t>
      </w:r>
      <w:r>
        <w:rPr>
          <w:rFonts w:ascii="黑体" w:eastAsia="黑体" w:hAnsi="黑体" w:hint="eastAsia"/>
          <w:sz w:val="28"/>
          <w:szCs w:val="28"/>
        </w:rPr>
        <w:t>：</w:t>
      </w:r>
    </w:p>
    <w:p w:rsidR="003F49A1" w:rsidRPr="00257344" w:rsidRDefault="006C3416" w:rsidP="00257344">
      <w:pPr>
        <w:spacing w:before="62" w:line="360" w:lineRule="auto"/>
        <w:rPr>
          <w:rFonts w:ascii="宋体" w:hAnsi="宋体"/>
          <w:sz w:val="28"/>
          <w:szCs w:val="28"/>
        </w:rPr>
      </w:pPr>
      <w:r w:rsidRPr="006C3416">
        <w:rPr>
          <w:rFonts w:ascii="宋体" w:hAnsi="宋体" w:hint="eastAsia"/>
          <w:sz w:val="28"/>
          <w:szCs w:val="28"/>
        </w:rPr>
        <w:t>本次招标最高投标限价为12.5万元人民币（含税），高于最高投标限价的投标将予以否决</w:t>
      </w:r>
      <w:r w:rsidR="003F49A1" w:rsidRPr="00C81C01">
        <w:rPr>
          <w:rFonts w:ascii="宋体" w:hAnsi="宋体" w:hint="eastAsia"/>
          <w:sz w:val="28"/>
          <w:szCs w:val="28"/>
        </w:rPr>
        <w:t>。</w:t>
      </w:r>
    </w:p>
    <w:p w:rsidR="005839A1" w:rsidRDefault="003F49A1">
      <w:pPr>
        <w:tabs>
          <w:tab w:val="left" w:pos="0"/>
          <w:tab w:val="left" w:pos="1122"/>
        </w:tabs>
        <w:spacing w:line="560" w:lineRule="exact"/>
        <w:ind w:left="560"/>
        <w:rPr>
          <w:rFonts w:eastAsia="黑体"/>
          <w:sz w:val="28"/>
          <w:szCs w:val="28"/>
        </w:rPr>
      </w:pPr>
      <w:r>
        <w:rPr>
          <w:rFonts w:eastAsia="黑体" w:hint="eastAsia"/>
          <w:sz w:val="28"/>
          <w:szCs w:val="28"/>
        </w:rPr>
        <w:t>五</w:t>
      </w:r>
      <w:r w:rsidR="00EF5A74">
        <w:rPr>
          <w:rFonts w:eastAsia="黑体" w:hint="eastAsia"/>
          <w:sz w:val="28"/>
          <w:szCs w:val="28"/>
        </w:rPr>
        <w:t>、报名</w:t>
      </w:r>
      <w:r w:rsidR="00EF5A74">
        <w:rPr>
          <w:rFonts w:eastAsia="黑体"/>
          <w:sz w:val="28"/>
          <w:szCs w:val="28"/>
        </w:rPr>
        <w:t>资格条件：</w:t>
      </w:r>
    </w:p>
    <w:p w:rsidR="005839A1" w:rsidRDefault="00EF5A74">
      <w:pPr>
        <w:spacing w:line="560" w:lineRule="exact"/>
        <w:ind w:firstLineChars="200" w:firstLine="560"/>
        <w:rPr>
          <w:rFonts w:ascii="宋体" w:hAnsi="宋体"/>
          <w:sz w:val="28"/>
          <w:szCs w:val="28"/>
        </w:rPr>
      </w:pPr>
      <w:r>
        <w:rPr>
          <w:rFonts w:ascii="宋体" w:hAnsi="宋体"/>
          <w:sz w:val="28"/>
          <w:szCs w:val="28"/>
        </w:rPr>
        <w:t>（一）符合《中华人民共和国政府采购法》第二十二条资格条件：</w:t>
      </w:r>
    </w:p>
    <w:p w:rsidR="005C336A" w:rsidRPr="005C336A" w:rsidRDefault="005C336A" w:rsidP="005C336A">
      <w:pPr>
        <w:tabs>
          <w:tab w:val="left" w:pos="0"/>
        </w:tabs>
        <w:spacing w:line="560" w:lineRule="exact"/>
        <w:ind w:firstLineChars="200" w:firstLine="560"/>
        <w:rPr>
          <w:rFonts w:ascii="宋体" w:hAnsi="宋体"/>
          <w:sz w:val="28"/>
          <w:szCs w:val="28"/>
        </w:rPr>
      </w:pPr>
      <w:r w:rsidRPr="005C336A">
        <w:rPr>
          <w:rFonts w:ascii="宋体" w:hAnsi="宋体" w:hint="eastAsia"/>
          <w:sz w:val="28"/>
          <w:szCs w:val="28"/>
        </w:rPr>
        <w:t>1、在中华人民共和国境内注册且法定代表人具有中华人民共和国国籍。</w:t>
      </w:r>
    </w:p>
    <w:p w:rsidR="005C336A" w:rsidRPr="005C336A" w:rsidRDefault="005C336A" w:rsidP="005C336A">
      <w:pPr>
        <w:tabs>
          <w:tab w:val="left" w:pos="0"/>
        </w:tabs>
        <w:spacing w:line="560" w:lineRule="exact"/>
        <w:ind w:firstLineChars="200" w:firstLine="560"/>
        <w:rPr>
          <w:rFonts w:ascii="宋体" w:hAnsi="宋体"/>
          <w:sz w:val="28"/>
          <w:szCs w:val="28"/>
        </w:rPr>
      </w:pPr>
      <w:r w:rsidRPr="005C336A">
        <w:rPr>
          <w:rFonts w:ascii="宋体" w:hAnsi="宋体" w:hint="eastAsia"/>
          <w:sz w:val="28"/>
          <w:szCs w:val="28"/>
        </w:rPr>
        <w:t>2、经营范围符合本次招标内容，具有履行合同所必需的设备和专业技术能力。</w:t>
      </w:r>
    </w:p>
    <w:p w:rsidR="005C336A" w:rsidRPr="005C336A" w:rsidRDefault="005C336A" w:rsidP="005C336A">
      <w:pPr>
        <w:tabs>
          <w:tab w:val="left" w:pos="0"/>
        </w:tabs>
        <w:spacing w:line="560" w:lineRule="exact"/>
        <w:ind w:firstLineChars="200" w:firstLine="560"/>
        <w:rPr>
          <w:rFonts w:ascii="宋体" w:hAnsi="宋体"/>
          <w:sz w:val="28"/>
          <w:szCs w:val="28"/>
        </w:rPr>
      </w:pPr>
      <w:r w:rsidRPr="005C336A">
        <w:rPr>
          <w:rFonts w:ascii="宋体" w:hAnsi="宋体" w:hint="eastAsia"/>
          <w:sz w:val="28"/>
          <w:szCs w:val="28"/>
        </w:rPr>
        <w:t>3、本项目不接受联合投标，不接受分包或转包。</w:t>
      </w:r>
    </w:p>
    <w:p w:rsidR="005C336A" w:rsidRPr="005C336A" w:rsidRDefault="005C336A" w:rsidP="005C336A">
      <w:pPr>
        <w:tabs>
          <w:tab w:val="left" w:pos="0"/>
        </w:tabs>
        <w:spacing w:line="560" w:lineRule="exact"/>
        <w:ind w:firstLineChars="200" w:firstLine="560"/>
        <w:rPr>
          <w:rFonts w:ascii="宋体" w:hAnsi="宋体"/>
          <w:sz w:val="28"/>
          <w:szCs w:val="28"/>
        </w:rPr>
      </w:pPr>
      <w:r w:rsidRPr="005C336A">
        <w:rPr>
          <w:rFonts w:ascii="宋体" w:hAnsi="宋体" w:hint="eastAsia"/>
          <w:sz w:val="28"/>
          <w:szCs w:val="28"/>
        </w:rPr>
        <w:t>4、具有良好的商业信誉和健全的财务会计制度。</w:t>
      </w:r>
    </w:p>
    <w:p w:rsidR="005C336A" w:rsidRPr="005C336A" w:rsidRDefault="005C336A" w:rsidP="005C336A">
      <w:pPr>
        <w:tabs>
          <w:tab w:val="left" w:pos="0"/>
        </w:tabs>
        <w:spacing w:line="560" w:lineRule="exact"/>
        <w:ind w:firstLineChars="200" w:firstLine="560"/>
        <w:rPr>
          <w:rFonts w:ascii="宋体" w:hAnsi="宋体"/>
          <w:sz w:val="28"/>
          <w:szCs w:val="28"/>
        </w:rPr>
      </w:pPr>
      <w:r w:rsidRPr="005C336A">
        <w:rPr>
          <w:rFonts w:ascii="宋体" w:hAnsi="宋体" w:hint="eastAsia"/>
          <w:sz w:val="28"/>
          <w:szCs w:val="28"/>
        </w:rPr>
        <w:t>5、具有依法缴纳税收和社会保障资金的良好记录。</w:t>
      </w:r>
    </w:p>
    <w:p w:rsidR="004B3BA0" w:rsidRPr="004B3BA0" w:rsidRDefault="005C336A" w:rsidP="005C336A">
      <w:pPr>
        <w:tabs>
          <w:tab w:val="left" w:pos="0"/>
        </w:tabs>
        <w:spacing w:line="560" w:lineRule="exact"/>
        <w:ind w:firstLineChars="200" w:firstLine="560"/>
        <w:rPr>
          <w:rFonts w:ascii="宋体" w:hAnsi="宋体"/>
          <w:sz w:val="28"/>
          <w:szCs w:val="28"/>
        </w:rPr>
      </w:pPr>
      <w:r w:rsidRPr="005C336A">
        <w:rPr>
          <w:rFonts w:ascii="宋体" w:hAnsi="宋体" w:hint="eastAsia"/>
          <w:sz w:val="28"/>
          <w:szCs w:val="28"/>
        </w:rPr>
        <w:t>6、</w:t>
      </w:r>
      <w:r>
        <w:rPr>
          <w:rFonts w:ascii="宋体" w:hAnsi="宋体" w:hint="eastAsia"/>
          <w:sz w:val="28"/>
          <w:szCs w:val="28"/>
        </w:rPr>
        <w:t xml:space="preserve"> </w:t>
      </w:r>
      <w:r w:rsidRPr="005C336A">
        <w:rPr>
          <w:rFonts w:ascii="宋体" w:hAnsi="宋体" w:hint="eastAsia"/>
          <w:sz w:val="28"/>
          <w:szCs w:val="28"/>
        </w:rPr>
        <w:t>近3年经营活动中无重大违法记录,在国家和军队采购网无不良记录。</w:t>
      </w:r>
    </w:p>
    <w:p w:rsidR="005839A1" w:rsidRDefault="00EF5A74">
      <w:pPr>
        <w:tabs>
          <w:tab w:val="left" w:pos="0"/>
        </w:tabs>
        <w:spacing w:line="560" w:lineRule="exact"/>
        <w:ind w:firstLineChars="200" w:firstLine="560"/>
        <w:rPr>
          <w:rFonts w:ascii="宋体" w:hAnsi="宋体"/>
          <w:sz w:val="28"/>
          <w:szCs w:val="28"/>
        </w:rPr>
      </w:pPr>
      <w:r>
        <w:rPr>
          <w:rFonts w:ascii="宋体" w:hAnsi="宋体"/>
          <w:sz w:val="28"/>
          <w:szCs w:val="28"/>
        </w:rPr>
        <w:t>（二）</w:t>
      </w:r>
      <w:r>
        <w:rPr>
          <w:rFonts w:ascii="宋体" w:hAnsi="宋体" w:hint="eastAsia"/>
          <w:sz w:val="28"/>
          <w:szCs w:val="28"/>
        </w:rPr>
        <w:t>基本资格条件</w:t>
      </w:r>
    </w:p>
    <w:p w:rsidR="005839A1" w:rsidRDefault="00EF5A74">
      <w:pPr>
        <w:numPr>
          <w:ilvl w:val="0"/>
          <w:numId w:val="1"/>
        </w:numPr>
        <w:spacing w:line="360" w:lineRule="auto"/>
        <w:ind w:left="570" w:hanging="360"/>
        <w:rPr>
          <w:rFonts w:ascii="宋体" w:hAnsi="宋体"/>
          <w:sz w:val="24"/>
        </w:rPr>
      </w:pPr>
      <w:r>
        <w:rPr>
          <w:rFonts w:ascii="宋体" w:hAnsi="宋体" w:hint="eastAsia"/>
          <w:sz w:val="24"/>
        </w:rPr>
        <w:t>响应人必须是在中华人民共和国境内注册、具有独立法人资格及相应经营范围的企事业单位，</w:t>
      </w:r>
      <w:r>
        <w:rPr>
          <w:rFonts w:ascii="宋体" w:hAnsi="宋体" w:cs="Arial" w:hint="eastAsia"/>
          <w:sz w:val="24"/>
        </w:rPr>
        <w:t>须提供加盖公章的工商营业执照、税务登记证书、组织机构代码复印件（或加盖公章</w:t>
      </w:r>
      <w:r>
        <w:rPr>
          <w:rFonts w:ascii="宋体" w:hAnsi="宋体" w:cs="Arial"/>
          <w:sz w:val="24"/>
        </w:rPr>
        <w:t>的三证合一的营业执照</w:t>
      </w:r>
      <w:r>
        <w:rPr>
          <w:rFonts w:ascii="宋体" w:hAnsi="宋体" w:cs="Arial" w:hint="eastAsia"/>
          <w:sz w:val="24"/>
        </w:rPr>
        <w:t>）及</w:t>
      </w:r>
      <w:r>
        <w:rPr>
          <w:rFonts w:ascii="宋体" w:hAnsi="宋体" w:cs="宋体" w:hint="eastAsia"/>
          <w:sz w:val="24"/>
        </w:rPr>
        <w:t>基本户开户许可证</w:t>
      </w:r>
      <w:r>
        <w:rPr>
          <w:rFonts w:ascii="宋体" w:hAnsi="宋体" w:cs="Arial" w:hint="eastAsia"/>
          <w:sz w:val="24"/>
        </w:rPr>
        <w:t>；</w:t>
      </w:r>
    </w:p>
    <w:p w:rsidR="005839A1" w:rsidRDefault="00EF5A74">
      <w:pPr>
        <w:numPr>
          <w:ilvl w:val="0"/>
          <w:numId w:val="1"/>
        </w:numPr>
        <w:spacing w:line="360" w:lineRule="auto"/>
        <w:ind w:left="570" w:hanging="360"/>
        <w:rPr>
          <w:rFonts w:ascii="宋体" w:hAnsi="宋体"/>
          <w:sz w:val="28"/>
          <w:szCs w:val="28"/>
        </w:rPr>
      </w:pPr>
      <w:r>
        <w:rPr>
          <w:rFonts w:ascii="宋体" w:hAnsi="宋体"/>
          <w:sz w:val="24"/>
        </w:rPr>
        <w:t>本次</w:t>
      </w:r>
      <w:r>
        <w:rPr>
          <w:rFonts w:ascii="宋体" w:hAnsi="宋体" w:hint="eastAsia"/>
          <w:sz w:val="24"/>
        </w:rPr>
        <w:t>采购不</w:t>
      </w:r>
      <w:r>
        <w:rPr>
          <w:rFonts w:ascii="宋体" w:hAnsi="宋体"/>
          <w:sz w:val="24"/>
        </w:rPr>
        <w:t>接受联合体</w:t>
      </w:r>
      <w:r>
        <w:rPr>
          <w:rFonts w:ascii="宋体" w:hAnsi="宋体" w:hint="eastAsia"/>
          <w:sz w:val="24"/>
        </w:rPr>
        <w:t>单位报名</w:t>
      </w:r>
      <w:r>
        <w:rPr>
          <w:rFonts w:ascii="宋体" w:hAnsi="宋体"/>
          <w:sz w:val="24"/>
        </w:rPr>
        <w:t>。</w:t>
      </w:r>
    </w:p>
    <w:p w:rsidR="005839A1" w:rsidRDefault="003F49A1">
      <w:pPr>
        <w:spacing w:line="360" w:lineRule="auto"/>
        <w:ind w:firstLineChars="200" w:firstLine="560"/>
        <w:outlineLvl w:val="1"/>
        <w:rPr>
          <w:rFonts w:eastAsia="黑体"/>
          <w:sz w:val="28"/>
          <w:szCs w:val="28"/>
        </w:rPr>
      </w:pPr>
      <w:bookmarkStart w:id="6" w:name="_Toc457747917"/>
      <w:bookmarkStart w:id="7" w:name="_Toc458971216"/>
      <w:bookmarkStart w:id="8" w:name="_Toc392227735"/>
      <w:bookmarkEnd w:id="3"/>
      <w:bookmarkEnd w:id="4"/>
      <w:bookmarkEnd w:id="5"/>
      <w:r>
        <w:rPr>
          <w:rFonts w:eastAsia="黑体" w:hint="eastAsia"/>
          <w:sz w:val="28"/>
          <w:szCs w:val="28"/>
        </w:rPr>
        <w:t>六</w:t>
      </w:r>
      <w:r w:rsidR="00EF5A74">
        <w:rPr>
          <w:rFonts w:eastAsia="黑体" w:hint="eastAsia"/>
          <w:sz w:val="28"/>
          <w:szCs w:val="28"/>
        </w:rPr>
        <w:t>、发布公告时间及采购</w:t>
      </w:r>
      <w:r w:rsidR="00EF5A74">
        <w:rPr>
          <w:rFonts w:eastAsia="黑体"/>
          <w:sz w:val="28"/>
          <w:szCs w:val="28"/>
        </w:rPr>
        <w:t>文件的获取</w:t>
      </w:r>
    </w:p>
    <w:p w:rsidR="005839A1" w:rsidRDefault="00EF5A74">
      <w:pPr>
        <w:spacing w:line="360" w:lineRule="auto"/>
        <w:ind w:firstLineChars="200" w:firstLine="560"/>
        <w:outlineLvl w:val="1"/>
        <w:rPr>
          <w:rFonts w:ascii="宋体" w:hAnsi="宋体"/>
          <w:sz w:val="28"/>
          <w:szCs w:val="28"/>
        </w:rPr>
      </w:pPr>
      <w:r>
        <w:rPr>
          <w:rFonts w:ascii="宋体" w:hAnsi="宋体" w:hint="eastAsia"/>
          <w:sz w:val="28"/>
          <w:szCs w:val="28"/>
        </w:rPr>
        <w:t>发布公告时间：202</w:t>
      </w:r>
      <w:r w:rsidR="00F50E1C">
        <w:rPr>
          <w:rFonts w:ascii="宋体" w:hAnsi="宋体" w:hint="eastAsia"/>
          <w:sz w:val="28"/>
          <w:szCs w:val="28"/>
        </w:rPr>
        <w:t>3</w:t>
      </w:r>
      <w:r>
        <w:rPr>
          <w:rFonts w:ascii="宋体" w:hAnsi="宋体" w:hint="eastAsia"/>
          <w:sz w:val="28"/>
          <w:szCs w:val="28"/>
        </w:rPr>
        <w:t>年</w:t>
      </w:r>
      <w:r w:rsidR="00B75E98">
        <w:rPr>
          <w:rFonts w:ascii="宋体" w:hAnsi="宋体" w:hint="eastAsia"/>
          <w:sz w:val="28"/>
          <w:szCs w:val="28"/>
        </w:rPr>
        <w:t>10</w:t>
      </w:r>
      <w:r>
        <w:rPr>
          <w:rFonts w:ascii="宋体" w:hAnsi="宋体" w:hint="eastAsia"/>
          <w:sz w:val="28"/>
          <w:szCs w:val="28"/>
        </w:rPr>
        <w:t xml:space="preserve">月 </w:t>
      </w:r>
      <w:r w:rsidR="00B75E98">
        <w:rPr>
          <w:rFonts w:ascii="宋体" w:hAnsi="宋体" w:hint="eastAsia"/>
          <w:sz w:val="28"/>
          <w:szCs w:val="28"/>
        </w:rPr>
        <w:t>27</w:t>
      </w:r>
      <w:r>
        <w:rPr>
          <w:rFonts w:ascii="宋体" w:hAnsi="宋体" w:hint="eastAsia"/>
          <w:sz w:val="28"/>
          <w:szCs w:val="28"/>
        </w:rPr>
        <w:t>号-</w:t>
      </w:r>
      <w:r w:rsidR="00B75E98">
        <w:rPr>
          <w:rFonts w:ascii="宋体" w:hAnsi="宋体" w:hint="eastAsia"/>
          <w:sz w:val="28"/>
          <w:szCs w:val="28"/>
        </w:rPr>
        <w:t xml:space="preserve"> </w:t>
      </w:r>
      <w:r w:rsidR="00F50E1C">
        <w:rPr>
          <w:rFonts w:ascii="宋体" w:hAnsi="宋体" w:hint="eastAsia"/>
          <w:sz w:val="28"/>
          <w:szCs w:val="28"/>
        </w:rPr>
        <w:t>2023年</w:t>
      </w:r>
      <w:r w:rsidR="00B75E98">
        <w:rPr>
          <w:rFonts w:ascii="宋体" w:hAnsi="宋体" w:hint="eastAsia"/>
          <w:sz w:val="28"/>
          <w:szCs w:val="28"/>
        </w:rPr>
        <w:t>11</w:t>
      </w:r>
      <w:r w:rsidR="00F50E1C">
        <w:rPr>
          <w:rFonts w:ascii="宋体" w:hAnsi="宋体" w:hint="eastAsia"/>
          <w:sz w:val="28"/>
          <w:szCs w:val="28"/>
        </w:rPr>
        <w:t xml:space="preserve">月 </w:t>
      </w:r>
      <w:r w:rsidR="00B75E98">
        <w:rPr>
          <w:rFonts w:ascii="宋体" w:hAnsi="宋体" w:hint="eastAsia"/>
          <w:sz w:val="28"/>
          <w:szCs w:val="28"/>
        </w:rPr>
        <w:t xml:space="preserve">2 </w:t>
      </w:r>
      <w:r w:rsidR="00F50E1C">
        <w:rPr>
          <w:rFonts w:ascii="宋体" w:hAnsi="宋体" w:hint="eastAsia"/>
          <w:sz w:val="28"/>
          <w:szCs w:val="28"/>
        </w:rPr>
        <w:t>号</w:t>
      </w:r>
      <w:r>
        <w:rPr>
          <w:rFonts w:ascii="宋体" w:hAnsi="宋体" w:hint="eastAsia"/>
          <w:sz w:val="28"/>
          <w:szCs w:val="28"/>
        </w:rPr>
        <w:t>。</w:t>
      </w:r>
    </w:p>
    <w:p w:rsidR="005839A1" w:rsidRDefault="00EF5A74">
      <w:pPr>
        <w:pStyle w:val="ifb-1"/>
        <w:autoSpaceDE w:val="0"/>
        <w:autoSpaceDN w:val="0"/>
        <w:spacing w:line="360" w:lineRule="auto"/>
        <w:ind w:left="0" w:firstLineChars="200" w:firstLine="560"/>
        <w:jc w:val="left"/>
        <w:rPr>
          <w:rFonts w:ascii="宋体" w:eastAsia="宋体" w:hAnsi="宋体"/>
          <w:sz w:val="28"/>
          <w:szCs w:val="28"/>
        </w:rPr>
      </w:pPr>
      <w:r>
        <w:rPr>
          <w:rFonts w:ascii="宋体" w:eastAsia="宋体" w:hAnsi="宋体" w:hint="eastAsia"/>
          <w:sz w:val="28"/>
          <w:szCs w:val="28"/>
        </w:rPr>
        <w:t>贵方如有兴趣请于</w:t>
      </w:r>
      <w:r w:rsidR="00B75E98">
        <w:rPr>
          <w:rFonts w:ascii="宋体" w:eastAsia="宋体" w:hAnsi="宋体" w:hint="eastAsia"/>
          <w:sz w:val="28"/>
          <w:szCs w:val="28"/>
        </w:rPr>
        <w:t xml:space="preserve"> </w:t>
      </w:r>
      <w:r w:rsidR="00F50E1C" w:rsidRPr="00F50E1C">
        <w:rPr>
          <w:rFonts w:ascii="宋体" w:eastAsia="宋体" w:hAnsi="宋体" w:hint="eastAsia"/>
          <w:sz w:val="28"/>
          <w:szCs w:val="28"/>
        </w:rPr>
        <w:t>2023</w:t>
      </w:r>
      <w:r w:rsidR="00B75E98">
        <w:rPr>
          <w:rFonts w:ascii="宋体" w:eastAsia="宋体" w:hAnsi="宋体" w:hint="eastAsia"/>
          <w:sz w:val="28"/>
          <w:szCs w:val="28"/>
        </w:rPr>
        <w:t xml:space="preserve"> </w:t>
      </w:r>
      <w:r w:rsidR="00F50E1C" w:rsidRPr="00F50E1C">
        <w:rPr>
          <w:rFonts w:ascii="宋体" w:eastAsia="宋体" w:hAnsi="宋体" w:hint="eastAsia"/>
          <w:sz w:val="28"/>
          <w:szCs w:val="28"/>
        </w:rPr>
        <w:t>年</w:t>
      </w:r>
      <w:r w:rsidR="00B75E98">
        <w:rPr>
          <w:rFonts w:ascii="宋体" w:eastAsia="宋体" w:hAnsi="宋体" w:hint="eastAsia"/>
          <w:sz w:val="28"/>
          <w:szCs w:val="28"/>
        </w:rPr>
        <w:t xml:space="preserve"> 1</w:t>
      </w:r>
      <w:r w:rsidR="006C3416">
        <w:rPr>
          <w:rFonts w:ascii="宋体" w:eastAsia="宋体" w:hAnsi="宋体" w:hint="eastAsia"/>
          <w:sz w:val="28"/>
          <w:szCs w:val="28"/>
        </w:rPr>
        <w:t>1</w:t>
      </w:r>
      <w:r w:rsidR="00B75E98">
        <w:rPr>
          <w:rFonts w:ascii="宋体" w:eastAsia="宋体" w:hAnsi="宋体" w:hint="eastAsia"/>
          <w:sz w:val="28"/>
          <w:szCs w:val="28"/>
        </w:rPr>
        <w:t xml:space="preserve"> </w:t>
      </w:r>
      <w:r w:rsidR="00F50E1C" w:rsidRPr="00F50E1C">
        <w:rPr>
          <w:rFonts w:ascii="宋体" w:eastAsia="宋体" w:hAnsi="宋体" w:hint="eastAsia"/>
          <w:sz w:val="28"/>
          <w:szCs w:val="28"/>
        </w:rPr>
        <w:t xml:space="preserve">月 </w:t>
      </w:r>
      <w:r w:rsidR="00B75E98">
        <w:rPr>
          <w:rFonts w:ascii="宋体" w:eastAsia="宋体" w:hAnsi="宋体" w:hint="eastAsia"/>
          <w:sz w:val="28"/>
          <w:szCs w:val="28"/>
        </w:rPr>
        <w:t xml:space="preserve">2 </w:t>
      </w:r>
      <w:r w:rsidR="00F50E1C" w:rsidRPr="00F50E1C">
        <w:rPr>
          <w:rFonts w:ascii="宋体" w:eastAsia="宋体" w:hAnsi="宋体" w:hint="eastAsia"/>
          <w:sz w:val="28"/>
          <w:szCs w:val="28"/>
        </w:rPr>
        <w:t>号</w:t>
      </w:r>
      <w:r w:rsidR="0046004C">
        <w:rPr>
          <w:rFonts w:ascii="宋体" w:eastAsia="宋体" w:hAnsi="宋体" w:hint="eastAsia"/>
          <w:sz w:val="28"/>
          <w:szCs w:val="28"/>
        </w:rPr>
        <w:t>16:00</w:t>
      </w:r>
      <w:r>
        <w:rPr>
          <w:rFonts w:ascii="宋体" w:eastAsia="宋体" w:hAnsi="宋体" w:hint="eastAsia"/>
          <w:sz w:val="28"/>
          <w:szCs w:val="28"/>
        </w:rPr>
        <w:t>点前提交采购文件（3份，其中正本1份、副本2份；电子版1份（1.全套采购文件正本（加盖公章）：PDF格式）2.全套采购文件可编辑WORD版）。供应商需在上述文件要求的截止时间前，将采购文件密封送达指定地点。在截止时间后送达或未按要求装订、签署、密封的采购文件将被拒收，并视为无效的采购文件。</w:t>
      </w:r>
    </w:p>
    <w:p w:rsidR="005839A1" w:rsidRDefault="003F49A1">
      <w:pPr>
        <w:spacing w:line="360" w:lineRule="auto"/>
        <w:outlineLvl w:val="1"/>
        <w:rPr>
          <w:rFonts w:eastAsia="黑体"/>
          <w:sz w:val="28"/>
          <w:szCs w:val="28"/>
        </w:rPr>
      </w:pPr>
      <w:r>
        <w:rPr>
          <w:rFonts w:eastAsia="黑体" w:hint="eastAsia"/>
          <w:sz w:val="28"/>
          <w:szCs w:val="28"/>
        </w:rPr>
        <w:t>七</w:t>
      </w:r>
      <w:r w:rsidR="00EF5A74">
        <w:rPr>
          <w:rFonts w:eastAsia="黑体" w:hint="eastAsia"/>
          <w:sz w:val="28"/>
          <w:szCs w:val="28"/>
        </w:rPr>
        <w:t>、</w:t>
      </w:r>
      <w:r w:rsidR="00EF5A74">
        <w:rPr>
          <w:rFonts w:eastAsia="黑体"/>
          <w:sz w:val="28"/>
          <w:szCs w:val="28"/>
        </w:rPr>
        <w:t>联系方式</w:t>
      </w:r>
      <w:bookmarkEnd w:id="6"/>
      <w:bookmarkEnd w:id="7"/>
      <w:bookmarkEnd w:id="8"/>
    </w:p>
    <w:p w:rsidR="005839A1" w:rsidRDefault="00EF5A74">
      <w:pPr>
        <w:spacing w:line="360" w:lineRule="auto"/>
        <w:ind w:firstLineChars="200" w:firstLine="560"/>
        <w:rPr>
          <w:rFonts w:ascii="宋体" w:hAnsi="宋体"/>
          <w:sz w:val="28"/>
          <w:szCs w:val="28"/>
        </w:rPr>
      </w:pPr>
      <w:bookmarkStart w:id="9" w:name="_Toc144974482"/>
      <w:bookmarkStart w:id="10" w:name="_Toc152045514"/>
      <w:bookmarkStart w:id="11" w:name="_Toc2312"/>
      <w:bookmarkStart w:id="12" w:name="_Toc300834931"/>
      <w:bookmarkStart w:id="13" w:name="_Toc352691457"/>
      <w:bookmarkStart w:id="14" w:name="_Toc152042290"/>
      <w:bookmarkStart w:id="15" w:name="_Toc247527537"/>
      <w:bookmarkStart w:id="16" w:name="_Toc369531499"/>
      <w:bookmarkStart w:id="17" w:name="_Toc361508564"/>
      <w:bookmarkStart w:id="18" w:name="_Toc384308189"/>
      <w:bookmarkStart w:id="19" w:name="_Toc247513936"/>
      <w:r>
        <w:rPr>
          <w:rFonts w:ascii="宋体" w:hAnsi="宋体" w:hint="eastAsia"/>
          <w:sz w:val="28"/>
          <w:szCs w:val="28"/>
        </w:rPr>
        <w:t>招 标 人：上海长征医院</w:t>
      </w:r>
    </w:p>
    <w:p w:rsidR="005839A1" w:rsidRDefault="00F50E1C">
      <w:pPr>
        <w:spacing w:line="360" w:lineRule="auto"/>
        <w:ind w:firstLineChars="200" w:firstLine="560"/>
        <w:rPr>
          <w:rFonts w:ascii="宋体" w:hAnsi="宋体"/>
          <w:sz w:val="28"/>
          <w:szCs w:val="28"/>
        </w:rPr>
      </w:pPr>
      <w:r>
        <w:rPr>
          <w:rFonts w:ascii="宋体" w:hAnsi="宋体" w:hint="eastAsia"/>
          <w:sz w:val="28"/>
          <w:szCs w:val="28"/>
        </w:rPr>
        <w:lastRenderedPageBreak/>
        <w:t>联 系 人</w:t>
      </w:r>
      <w:r w:rsidR="0027023A">
        <w:rPr>
          <w:rFonts w:ascii="宋体" w:hAnsi="宋体" w:hint="eastAsia"/>
          <w:sz w:val="28"/>
          <w:szCs w:val="28"/>
        </w:rPr>
        <w:t>：郁瀛曦</w:t>
      </w:r>
      <w:r>
        <w:rPr>
          <w:rFonts w:ascii="宋体" w:hAnsi="宋体" w:hint="eastAsia"/>
          <w:sz w:val="28"/>
          <w:szCs w:val="28"/>
        </w:rPr>
        <w:t xml:space="preserve"> </w:t>
      </w:r>
      <w:r w:rsidR="00F76921">
        <w:rPr>
          <w:rFonts w:ascii="宋体" w:hAnsi="宋体" w:hint="eastAsia"/>
          <w:sz w:val="28"/>
          <w:szCs w:val="28"/>
        </w:rPr>
        <w:t>赵晓</w:t>
      </w:r>
      <w:r>
        <w:rPr>
          <w:rFonts w:ascii="宋体" w:hAnsi="宋体" w:hint="eastAsia"/>
          <w:sz w:val="28"/>
          <w:szCs w:val="28"/>
        </w:rPr>
        <w:t>娴</w:t>
      </w:r>
    </w:p>
    <w:p w:rsidR="005839A1" w:rsidRDefault="00EF5A74">
      <w:pPr>
        <w:spacing w:line="360" w:lineRule="auto"/>
        <w:ind w:firstLineChars="200" w:firstLine="560"/>
        <w:rPr>
          <w:rFonts w:ascii="宋体" w:hAnsi="宋体"/>
          <w:sz w:val="28"/>
          <w:szCs w:val="28"/>
        </w:rPr>
      </w:pPr>
      <w:r>
        <w:rPr>
          <w:rFonts w:ascii="宋体" w:hAnsi="宋体" w:hint="eastAsia"/>
          <w:sz w:val="28"/>
          <w:szCs w:val="28"/>
        </w:rPr>
        <w:t>电    话：</w:t>
      </w:r>
      <w:r>
        <w:rPr>
          <w:rFonts w:ascii="宋体" w:hAnsi="宋体"/>
          <w:sz w:val="28"/>
          <w:szCs w:val="28"/>
        </w:rPr>
        <w:t>021-</w:t>
      </w:r>
      <w:proofErr w:type="gramStart"/>
      <w:r w:rsidR="0027023A" w:rsidRPr="0027023A">
        <w:rPr>
          <w:rFonts w:ascii="宋体" w:hAnsi="宋体" w:hint="eastAsia"/>
          <w:sz w:val="28"/>
          <w:szCs w:val="28"/>
        </w:rPr>
        <w:t>8188</w:t>
      </w:r>
      <w:r w:rsidR="00F50E1C">
        <w:rPr>
          <w:rFonts w:ascii="宋体" w:hAnsi="宋体" w:hint="eastAsia"/>
          <w:sz w:val="28"/>
          <w:szCs w:val="28"/>
        </w:rPr>
        <w:t xml:space="preserve">6212  </w:t>
      </w:r>
      <w:r w:rsidR="00F50E1C">
        <w:rPr>
          <w:rFonts w:ascii="宋体" w:hAnsi="宋体"/>
          <w:sz w:val="28"/>
          <w:szCs w:val="28"/>
        </w:rPr>
        <w:t>021</w:t>
      </w:r>
      <w:proofErr w:type="gramEnd"/>
      <w:r w:rsidR="00F50E1C">
        <w:rPr>
          <w:rFonts w:ascii="宋体" w:hAnsi="宋体"/>
          <w:sz w:val="28"/>
          <w:szCs w:val="28"/>
        </w:rPr>
        <w:t>-</w:t>
      </w:r>
      <w:r w:rsidR="00F50E1C" w:rsidRPr="0027023A">
        <w:rPr>
          <w:rFonts w:ascii="宋体" w:hAnsi="宋体" w:hint="eastAsia"/>
          <w:sz w:val="28"/>
          <w:szCs w:val="28"/>
        </w:rPr>
        <w:t>8188</w:t>
      </w:r>
      <w:r w:rsidR="00F50E1C">
        <w:rPr>
          <w:rFonts w:ascii="宋体" w:hAnsi="宋体" w:hint="eastAsia"/>
          <w:sz w:val="28"/>
          <w:szCs w:val="28"/>
        </w:rPr>
        <w:t>6214</w:t>
      </w:r>
    </w:p>
    <w:p w:rsidR="005839A1" w:rsidRDefault="005839A1">
      <w:pPr>
        <w:tabs>
          <w:tab w:val="left" w:pos="3360"/>
        </w:tabs>
        <w:spacing w:line="360" w:lineRule="auto"/>
        <w:rPr>
          <w:rFonts w:ascii="time" w:hAnsi="time"/>
          <w:sz w:val="24"/>
        </w:rPr>
      </w:pPr>
    </w:p>
    <w:p w:rsidR="005839A1" w:rsidRDefault="005839A1">
      <w:pPr>
        <w:tabs>
          <w:tab w:val="left" w:pos="3360"/>
        </w:tabs>
        <w:spacing w:line="360" w:lineRule="auto"/>
        <w:rPr>
          <w:rFonts w:ascii="time" w:hAnsi="time"/>
          <w:sz w:val="24"/>
        </w:rPr>
      </w:pPr>
    </w:p>
    <w:bookmarkEnd w:id="9"/>
    <w:bookmarkEnd w:id="10"/>
    <w:bookmarkEnd w:id="11"/>
    <w:bookmarkEnd w:id="12"/>
    <w:bookmarkEnd w:id="13"/>
    <w:bookmarkEnd w:id="14"/>
    <w:bookmarkEnd w:id="15"/>
    <w:bookmarkEnd w:id="16"/>
    <w:bookmarkEnd w:id="17"/>
    <w:bookmarkEnd w:id="18"/>
    <w:bookmarkEnd w:id="19"/>
    <w:p w:rsidR="005839A1" w:rsidRDefault="00EF5A74">
      <w:pPr>
        <w:pStyle w:val="bds"/>
        <w:numPr>
          <w:ilvl w:val="0"/>
          <w:numId w:val="2"/>
        </w:numPr>
        <w:spacing w:line="360" w:lineRule="auto"/>
        <w:rPr>
          <w:rFonts w:ascii="宋体" w:eastAsia="宋体" w:hAnsi="宋体"/>
        </w:rPr>
      </w:pPr>
      <w:r>
        <w:rPr>
          <w:rFonts w:ascii="宋体" w:eastAsia="宋体" w:hAnsi="宋体" w:hint="eastAsia"/>
        </w:rPr>
        <w:t>响应人须知</w:t>
      </w:r>
    </w:p>
    <w:p w:rsidR="005839A1" w:rsidRDefault="00EF5A74">
      <w:pPr>
        <w:spacing w:line="360" w:lineRule="auto"/>
        <w:rPr>
          <w:rFonts w:eastAsia="黑体"/>
          <w:sz w:val="28"/>
          <w:szCs w:val="28"/>
        </w:rPr>
      </w:pPr>
      <w:r>
        <w:rPr>
          <w:rFonts w:eastAsia="黑体" w:hint="eastAsia"/>
          <w:sz w:val="28"/>
          <w:szCs w:val="28"/>
        </w:rPr>
        <w:t>一、响应文件编制</w:t>
      </w:r>
    </w:p>
    <w:p w:rsidR="005839A1" w:rsidRDefault="00EF5A74">
      <w:pPr>
        <w:spacing w:line="560" w:lineRule="exact"/>
        <w:ind w:left="480"/>
        <w:rPr>
          <w:rFonts w:ascii="宋体" w:hAnsi="宋体"/>
          <w:sz w:val="28"/>
          <w:szCs w:val="28"/>
        </w:rPr>
      </w:pPr>
      <w:r>
        <w:rPr>
          <w:rFonts w:hint="eastAsia"/>
          <w:sz w:val="28"/>
          <w:szCs w:val="28"/>
        </w:rPr>
        <w:t>响应</w:t>
      </w:r>
      <w:r>
        <w:rPr>
          <w:sz w:val="28"/>
          <w:szCs w:val="28"/>
        </w:rPr>
        <w:t>文件组成（</w:t>
      </w:r>
      <w:r>
        <w:rPr>
          <w:rFonts w:ascii="宋体" w:hAnsi="宋体"/>
          <w:sz w:val="28"/>
          <w:szCs w:val="28"/>
        </w:rPr>
        <w:t>包括3部分：价格文件、</w:t>
      </w:r>
      <w:r>
        <w:rPr>
          <w:rFonts w:ascii="宋体" w:hAnsi="宋体" w:hint="eastAsia"/>
          <w:sz w:val="28"/>
          <w:szCs w:val="28"/>
        </w:rPr>
        <w:t>响应</w:t>
      </w:r>
      <w:r>
        <w:rPr>
          <w:rFonts w:ascii="宋体" w:hAnsi="宋体"/>
          <w:sz w:val="28"/>
          <w:szCs w:val="28"/>
        </w:rPr>
        <w:t>书、资格证明文件）</w:t>
      </w:r>
      <w:r>
        <w:rPr>
          <w:rFonts w:ascii="宋体" w:hAnsi="宋体" w:hint="eastAsia"/>
          <w:sz w:val="28"/>
          <w:szCs w:val="28"/>
        </w:rPr>
        <w:t>。</w:t>
      </w:r>
    </w:p>
    <w:p w:rsidR="005839A1" w:rsidRDefault="00EF5A74">
      <w:pPr>
        <w:spacing w:line="560" w:lineRule="exact"/>
        <w:ind w:left="560"/>
        <w:rPr>
          <w:rFonts w:ascii="宋体" w:hAnsi="宋体"/>
          <w:sz w:val="28"/>
          <w:szCs w:val="28"/>
        </w:rPr>
      </w:pPr>
      <w:r>
        <w:rPr>
          <w:rFonts w:ascii="宋体" w:hAnsi="宋体" w:hint="eastAsia"/>
          <w:sz w:val="28"/>
          <w:szCs w:val="28"/>
        </w:rPr>
        <w:t>1.1</w:t>
      </w:r>
      <w:r>
        <w:rPr>
          <w:rFonts w:ascii="宋体" w:hAnsi="宋体"/>
          <w:sz w:val="28"/>
          <w:szCs w:val="28"/>
        </w:rPr>
        <w:t>价格文件包括：</w:t>
      </w:r>
    </w:p>
    <w:p w:rsidR="005839A1" w:rsidRDefault="00EF5A74">
      <w:pPr>
        <w:numPr>
          <w:ilvl w:val="0"/>
          <w:numId w:val="3"/>
        </w:numPr>
        <w:spacing w:line="560" w:lineRule="exact"/>
        <w:ind w:left="0" w:firstLineChars="200" w:firstLine="560"/>
        <w:rPr>
          <w:rFonts w:ascii="宋体" w:hAnsi="宋体"/>
          <w:sz w:val="28"/>
          <w:szCs w:val="28"/>
        </w:rPr>
      </w:pPr>
      <w:r>
        <w:rPr>
          <w:rFonts w:ascii="宋体" w:hAnsi="宋体"/>
          <w:sz w:val="28"/>
          <w:szCs w:val="28"/>
        </w:rPr>
        <w:t>开标一览表（附件1）</w:t>
      </w:r>
    </w:p>
    <w:p w:rsidR="005839A1" w:rsidRDefault="00EF5A74">
      <w:pPr>
        <w:spacing w:line="560" w:lineRule="exact"/>
        <w:ind w:left="585"/>
        <w:rPr>
          <w:sz w:val="28"/>
          <w:szCs w:val="28"/>
        </w:rPr>
      </w:pPr>
      <w:r>
        <w:rPr>
          <w:rFonts w:hint="eastAsia"/>
          <w:sz w:val="28"/>
          <w:szCs w:val="28"/>
        </w:rPr>
        <w:t>1.2</w:t>
      </w:r>
      <w:proofErr w:type="gramStart"/>
      <w:r>
        <w:rPr>
          <w:rFonts w:hint="eastAsia"/>
          <w:sz w:val="28"/>
          <w:szCs w:val="28"/>
        </w:rPr>
        <w:t>响应</w:t>
      </w:r>
      <w:r>
        <w:rPr>
          <w:sz w:val="28"/>
          <w:szCs w:val="28"/>
        </w:rPr>
        <w:t>书</w:t>
      </w:r>
      <w:proofErr w:type="gramEnd"/>
      <w:r>
        <w:rPr>
          <w:sz w:val="28"/>
          <w:szCs w:val="28"/>
        </w:rPr>
        <w:t>包括：</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响应</w:t>
      </w:r>
      <w:r>
        <w:rPr>
          <w:rFonts w:ascii="宋体" w:hAnsi="宋体"/>
          <w:sz w:val="28"/>
          <w:szCs w:val="28"/>
        </w:rPr>
        <w:t>函（附件</w:t>
      </w:r>
      <w:r>
        <w:rPr>
          <w:rFonts w:ascii="宋体" w:hAnsi="宋体" w:hint="eastAsia"/>
          <w:sz w:val="28"/>
          <w:szCs w:val="28"/>
        </w:rPr>
        <w:t>2</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主要技术性能参数表（附件</w:t>
      </w:r>
      <w:r>
        <w:rPr>
          <w:rFonts w:ascii="宋体" w:hAnsi="宋体" w:hint="eastAsia"/>
          <w:sz w:val="28"/>
          <w:szCs w:val="28"/>
        </w:rPr>
        <w:t>3</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技术指标参数响应偏离表（附件</w:t>
      </w:r>
      <w:r>
        <w:rPr>
          <w:rFonts w:ascii="宋体" w:hAnsi="宋体" w:hint="eastAsia"/>
          <w:sz w:val="28"/>
          <w:szCs w:val="28"/>
        </w:rPr>
        <w:t>4</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主要商务条款响应偏离表（附件</w:t>
      </w:r>
      <w:r>
        <w:rPr>
          <w:rFonts w:ascii="宋体" w:hAnsi="宋体" w:hint="eastAsia"/>
          <w:sz w:val="28"/>
          <w:szCs w:val="28"/>
        </w:rPr>
        <w:t>5</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交货清单（附件</w:t>
      </w:r>
      <w:r>
        <w:rPr>
          <w:rFonts w:ascii="宋体" w:hAnsi="宋体" w:hint="eastAsia"/>
          <w:sz w:val="28"/>
          <w:szCs w:val="28"/>
        </w:rPr>
        <w:t>6</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方售后服务承诺（附件</w:t>
      </w:r>
      <w:r>
        <w:rPr>
          <w:rFonts w:ascii="宋体" w:hAnsi="宋体" w:hint="eastAsia"/>
          <w:sz w:val="28"/>
          <w:szCs w:val="28"/>
        </w:rPr>
        <w:t>7</w:t>
      </w:r>
      <w:r>
        <w:rPr>
          <w:rFonts w:ascii="宋体" w:hAnsi="宋体"/>
          <w:sz w:val="28"/>
          <w:szCs w:val="28"/>
        </w:rPr>
        <w:t>）</w:t>
      </w:r>
    </w:p>
    <w:p w:rsidR="005839A1" w:rsidRDefault="00EF5A74">
      <w:pPr>
        <w:numPr>
          <w:ilvl w:val="0"/>
          <w:numId w:val="4"/>
        </w:numPr>
        <w:spacing w:line="560" w:lineRule="exact"/>
        <w:ind w:firstLineChars="200" w:firstLine="560"/>
        <w:rPr>
          <w:rFonts w:ascii="宋体" w:hAnsi="宋体"/>
          <w:sz w:val="28"/>
          <w:szCs w:val="28"/>
        </w:rPr>
      </w:pPr>
      <w:r>
        <w:rPr>
          <w:rFonts w:ascii="宋体" w:hAnsi="宋体" w:hint="eastAsia"/>
          <w:sz w:val="28"/>
          <w:szCs w:val="28"/>
        </w:rPr>
        <w:t>近6个月响应人纳税记录、缴纳社会保障金记录；无处罚记录、无合同违约记录证明（信用中国、中国政府采购网、军队采购网失信名单截图）</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二、报价原则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2.1、成交价格是履行合同的最终价格，除《货物需求一览表及技术规格》中另有说明外，成交价格应包括货款、标准附件、备品备件、专用工具、包装、运输、装卸、保险、税金、货到就位以及安装、调试、培训、保修等一切税金和费用。</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2.2、除《货物需求一览表及技术规格》中说明并允许外，每一种单项服</w:t>
      </w:r>
      <w:r>
        <w:rPr>
          <w:rFonts w:ascii="宋体" w:eastAsia="宋体" w:hAnsi="宋体" w:hint="eastAsia"/>
          <w:sz w:val="28"/>
          <w:szCs w:val="28"/>
        </w:rPr>
        <w:lastRenderedPageBreak/>
        <w:t>务的报价以及采购项目的成交总价均只允许有一个报价，询价响应文件中包含任何有选择的报价，采购人对于其响应将予以拒绝，视作无效。</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2.3、成交价格应是固定不变的，不得以任何理由予以变更。任何可变的或者附有条件的报价，采购人均予以拒绝，视作无效。</w:t>
      </w:r>
    </w:p>
    <w:p w:rsidR="005839A1" w:rsidRDefault="00EF5A74" w:rsidP="00EF5A74">
      <w:pPr>
        <w:pStyle w:val="ifb-1"/>
        <w:autoSpaceDE w:val="0"/>
        <w:autoSpaceDN w:val="0"/>
        <w:spacing w:line="360" w:lineRule="auto"/>
        <w:ind w:leftChars="171" w:left="359" w:firstLineChars="27" w:firstLine="76"/>
        <w:jc w:val="left"/>
        <w:rPr>
          <w:rFonts w:ascii="宋体" w:eastAsia="宋体" w:hAnsi="宋体"/>
          <w:sz w:val="28"/>
          <w:szCs w:val="28"/>
        </w:rPr>
      </w:pPr>
      <w:r>
        <w:rPr>
          <w:rFonts w:ascii="宋体" w:eastAsia="宋体" w:hAnsi="宋体" w:hint="eastAsia"/>
          <w:sz w:val="28"/>
          <w:szCs w:val="28"/>
        </w:rPr>
        <w:t>2.4、报价有效期不少于90天。</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三、评审原则</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本项目评审工作程序如下：</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 xml:space="preserve">3.1、资格性、符合性审查。采购小组将依据法律法规，对供应商进行审查。未通过资格性、符合性审查的供应商，其响应被否决。 </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3.2、对于本项目供应商不同币种的报价，采购小组将以递交响应文件截止日期当日中国银行总行首次发布的外币对人民币现汇卖出价进行报价货币的转换,统一币种对响应报价进行比较。</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3.3、澄清有关问题。对响应文件中含义不明确、同类问题表述不一致或者有明显文字和计算错误的内容，采购小组应当以书面形式要求供应商</w:t>
      </w:r>
      <w:proofErr w:type="gramStart"/>
      <w:r>
        <w:rPr>
          <w:rFonts w:ascii="宋体" w:eastAsia="宋体" w:hAnsi="宋体" w:hint="eastAsia"/>
          <w:sz w:val="28"/>
          <w:szCs w:val="28"/>
        </w:rPr>
        <w:t>作出</w:t>
      </w:r>
      <w:proofErr w:type="gramEnd"/>
      <w:r>
        <w:rPr>
          <w:rFonts w:ascii="宋体" w:eastAsia="宋体" w:hAnsi="宋体" w:hint="eastAsia"/>
          <w:sz w:val="28"/>
          <w:szCs w:val="28"/>
        </w:rPr>
        <w:t>必要的澄清、说明或者纠正。供应商的澄清、说明或者补正应当采用书面形式，由其授权的代表签字，不得超出响应文件的范围或者改变响应文件的实质性内容。</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3.4、采购小组将根据质量和服务均能满足采购文件实质性响应要求且报价最低的原则确定成交供应商。实质性响应采购文件要求是指供应</w:t>
      </w:r>
      <w:proofErr w:type="gramStart"/>
      <w:r>
        <w:rPr>
          <w:rFonts w:ascii="宋体" w:eastAsia="宋体" w:hAnsi="宋体" w:hint="eastAsia"/>
          <w:sz w:val="28"/>
          <w:szCs w:val="28"/>
        </w:rPr>
        <w:t>商满足</w:t>
      </w:r>
      <w:proofErr w:type="gramEnd"/>
      <w:r>
        <w:rPr>
          <w:rFonts w:ascii="宋体" w:eastAsia="宋体" w:hAnsi="宋体" w:hint="eastAsia"/>
          <w:sz w:val="28"/>
          <w:szCs w:val="28"/>
        </w:rPr>
        <w:t>资格性要求、符合性要求的响应。</w:t>
      </w: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四、响应文件无效情形</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4.1、</w:t>
      </w:r>
      <w:r>
        <w:rPr>
          <w:rFonts w:ascii="宋体" w:eastAsia="宋体" w:hAnsi="宋体"/>
          <w:sz w:val="28"/>
          <w:szCs w:val="28"/>
        </w:rPr>
        <w:t>与本</w:t>
      </w:r>
      <w:r>
        <w:rPr>
          <w:rFonts w:ascii="宋体" w:eastAsia="宋体" w:hAnsi="宋体" w:hint="eastAsia"/>
          <w:sz w:val="28"/>
          <w:szCs w:val="28"/>
        </w:rPr>
        <w:t>项目采购人、采购代理机构的负责人</w:t>
      </w:r>
      <w:r>
        <w:rPr>
          <w:rFonts w:ascii="宋体" w:eastAsia="宋体" w:hAnsi="宋体"/>
          <w:sz w:val="28"/>
          <w:szCs w:val="28"/>
        </w:rPr>
        <w:t>为同一人或者存在直接控股和管理关系的</w:t>
      </w:r>
      <w:r>
        <w:rPr>
          <w:rFonts w:ascii="宋体" w:eastAsia="宋体" w:hAnsi="宋体" w:hint="eastAsia"/>
          <w:sz w:val="28"/>
          <w:szCs w:val="28"/>
        </w:rPr>
        <w:t>供应商</w:t>
      </w:r>
      <w:r>
        <w:rPr>
          <w:rFonts w:ascii="宋体" w:eastAsia="宋体" w:hAnsi="宋体"/>
          <w:sz w:val="28"/>
          <w:szCs w:val="28"/>
        </w:rPr>
        <w:t>不得参加本</w:t>
      </w:r>
      <w:r>
        <w:rPr>
          <w:rFonts w:ascii="宋体" w:eastAsia="宋体" w:hAnsi="宋体" w:hint="eastAsia"/>
          <w:sz w:val="28"/>
          <w:szCs w:val="28"/>
        </w:rPr>
        <w:t>次</w:t>
      </w:r>
      <w:r>
        <w:rPr>
          <w:rFonts w:ascii="宋体" w:eastAsia="宋体" w:hAnsi="宋体"/>
          <w:sz w:val="28"/>
          <w:szCs w:val="28"/>
        </w:rPr>
        <w:t>采购活动</w:t>
      </w:r>
      <w:r>
        <w:rPr>
          <w:rFonts w:ascii="宋体" w:eastAsia="宋体" w:hAnsi="宋体" w:hint="eastAsia"/>
          <w:sz w:val="28"/>
          <w:szCs w:val="28"/>
        </w:rPr>
        <w:t>。</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4.2、在递交响应文件截止时间后送达或未按要求装订、签署、密封的响应文件。</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4.4、报价有效期、交货期及付款方式任</w:t>
      </w:r>
      <w:proofErr w:type="gramStart"/>
      <w:r>
        <w:rPr>
          <w:rFonts w:ascii="宋体" w:eastAsia="宋体" w:hAnsi="宋体" w:hint="eastAsia"/>
          <w:sz w:val="28"/>
          <w:szCs w:val="28"/>
        </w:rPr>
        <w:t>一</w:t>
      </w:r>
      <w:proofErr w:type="gramEnd"/>
      <w:r>
        <w:rPr>
          <w:rFonts w:ascii="宋体" w:eastAsia="宋体" w:hAnsi="宋体" w:hint="eastAsia"/>
          <w:sz w:val="28"/>
          <w:szCs w:val="28"/>
        </w:rPr>
        <w:t>条款存在偏离。</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lastRenderedPageBreak/>
        <w:t>4.5、未通过资格性、符合性审查。</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4.6、最终报价超过询价通知书中规定的采购预算金额或最高采购限价。</w:t>
      </w:r>
    </w:p>
    <w:p w:rsidR="005839A1" w:rsidRDefault="00EF5A74">
      <w:pPr>
        <w:pStyle w:val="ifb-1"/>
        <w:autoSpaceDE w:val="0"/>
        <w:autoSpaceDN w:val="0"/>
        <w:spacing w:line="360" w:lineRule="auto"/>
        <w:ind w:leftChars="202" w:left="1247" w:hangingChars="294" w:hanging="823"/>
        <w:jc w:val="left"/>
        <w:rPr>
          <w:rFonts w:ascii="宋体" w:eastAsia="宋体" w:hAnsi="宋体"/>
          <w:sz w:val="28"/>
          <w:szCs w:val="28"/>
        </w:rPr>
      </w:pPr>
      <w:r>
        <w:rPr>
          <w:rFonts w:ascii="宋体" w:eastAsia="宋体" w:hAnsi="宋体" w:hint="eastAsia"/>
          <w:sz w:val="28"/>
          <w:szCs w:val="28"/>
        </w:rPr>
        <w:t>4.7、响应文件中有任</w:t>
      </w:r>
      <w:proofErr w:type="gramStart"/>
      <w:r>
        <w:rPr>
          <w:rFonts w:ascii="宋体" w:eastAsia="宋体" w:hAnsi="宋体" w:hint="eastAsia"/>
          <w:sz w:val="28"/>
          <w:szCs w:val="28"/>
        </w:rPr>
        <w:t>一</w:t>
      </w:r>
      <w:proofErr w:type="gramEnd"/>
      <w:r>
        <w:rPr>
          <w:rFonts w:ascii="宋体" w:eastAsia="宋体" w:hAnsi="宋体" w:hint="eastAsia"/>
          <w:sz w:val="28"/>
          <w:szCs w:val="28"/>
        </w:rPr>
        <w:t>标注</w:t>
      </w:r>
      <w:r>
        <w:rPr>
          <w:rFonts w:ascii="宋体" w:eastAsia="宋体" w:hAnsi="宋体"/>
          <w:sz w:val="28"/>
          <w:szCs w:val="28"/>
        </w:rPr>
        <w:t>“</w:t>
      </w:r>
      <w:r>
        <w:rPr>
          <w:rFonts w:ascii="宋体" w:eastAsia="宋体" w:hAnsi="宋体" w:hint="eastAsia"/>
          <w:sz w:val="28"/>
          <w:szCs w:val="28"/>
        </w:rPr>
        <w:t>★</w:t>
      </w:r>
      <w:r>
        <w:rPr>
          <w:rFonts w:ascii="宋体" w:eastAsia="宋体" w:hAnsi="宋体"/>
          <w:sz w:val="28"/>
          <w:szCs w:val="28"/>
        </w:rPr>
        <w:t>”</w:t>
      </w:r>
      <w:r>
        <w:rPr>
          <w:rFonts w:ascii="宋体" w:eastAsia="宋体" w:hAnsi="宋体" w:hint="eastAsia"/>
          <w:sz w:val="28"/>
          <w:szCs w:val="28"/>
        </w:rPr>
        <w:t>号的条款偏离或未按要求提供技术支持资料的。</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4.8、其他询价通知书规定的无效情形。</w:t>
      </w:r>
    </w:p>
    <w:p w:rsidR="005839A1" w:rsidRDefault="005839A1">
      <w:pPr>
        <w:pStyle w:val="ifb-1"/>
        <w:autoSpaceDE w:val="0"/>
        <w:autoSpaceDN w:val="0"/>
        <w:spacing w:line="360" w:lineRule="auto"/>
        <w:jc w:val="left"/>
        <w:rPr>
          <w:rFonts w:ascii="宋体" w:eastAsia="宋体" w:hAnsi="宋体"/>
          <w:sz w:val="24"/>
          <w:szCs w:val="24"/>
        </w:rPr>
      </w:pPr>
    </w:p>
    <w:p w:rsidR="005839A1" w:rsidRDefault="00EF5A74">
      <w:pPr>
        <w:pStyle w:val="ifb-1"/>
        <w:autoSpaceDE w:val="0"/>
        <w:autoSpaceDN w:val="0"/>
        <w:spacing w:line="360" w:lineRule="auto"/>
        <w:jc w:val="left"/>
        <w:rPr>
          <w:rFonts w:ascii="Times New Roman" w:eastAsia="黑体"/>
          <w:sz w:val="28"/>
          <w:szCs w:val="28"/>
        </w:rPr>
      </w:pPr>
      <w:r>
        <w:rPr>
          <w:rFonts w:ascii="Times New Roman" w:eastAsia="黑体" w:hint="eastAsia"/>
          <w:sz w:val="28"/>
          <w:szCs w:val="28"/>
        </w:rPr>
        <w:t>五、合同授予标准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5.1、采购小组将把合同授予质量和服务均能满足采购文件实质性响应要求且报价最低，并能圆满地履行合同、对本院最为有利的成交供应商。</w:t>
      </w:r>
    </w:p>
    <w:p w:rsidR="005839A1" w:rsidRDefault="00EF5A74">
      <w:pPr>
        <w:pStyle w:val="ifb-1"/>
        <w:autoSpaceDE w:val="0"/>
        <w:autoSpaceDN w:val="0"/>
        <w:spacing w:line="360" w:lineRule="auto"/>
        <w:ind w:leftChars="202" w:left="424" w:firstLine="0"/>
        <w:jc w:val="left"/>
        <w:rPr>
          <w:rFonts w:ascii="宋体" w:eastAsia="宋体" w:hAnsi="宋体"/>
          <w:sz w:val="28"/>
          <w:szCs w:val="28"/>
        </w:rPr>
      </w:pPr>
      <w:r>
        <w:rPr>
          <w:rFonts w:ascii="宋体" w:eastAsia="宋体" w:hAnsi="宋体" w:hint="eastAsia"/>
          <w:sz w:val="28"/>
          <w:szCs w:val="28"/>
        </w:rPr>
        <w:t>5.2、最低报价不是被授予合同的保证。</w:t>
      </w:r>
    </w:p>
    <w:p w:rsidR="00AC56B1" w:rsidRPr="00AC56B1" w:rsidRDefault="00AC56B1" w:rsidP="00AC56B1">
      <w:pPr>
        <w:pStyle w:val="ifb-1"/>
        <w:autoSpaceDE w:val="0"/>
        <w:autoSpaceDN w:val="0"/>
        <w:spacing w:line="360" w:lineRule="auto"/>
        <w:ind w:leftChars="49" w:left="523"/>
        <w:jc w:val="left"/>
        <w:rPr>
          <w:rFonts w:ascii="宋体" w:eastAsia="宋体" w:hAnsi="宋体"/>
          <w:sz w:val="24"/>
          <w:szCs w:val="24"/>
        </w:rPr>
      </w:pPr>
    </w:p>
    <w:p w:rsidR="00F32E32" w:rsidRPr="00F32E32" w:rsidRDefault="00F32E32" w:rsidP="00257344">
      <w:pPr>
        <w:pStyle w:val="ifb-1"/>
        <w:autoSpaceDE w:val="0"/>
        <w:autoSpaceDN w:val="0"/>
        <w:spacing w:line="360" w:lineRule="auto"/>
        <w:ind w:leftChars="23" w:left="467" w:hangingChars="149" w:hanging="419"/>
        <w:jc w:val="left"/>
        <w:rPr>
          <w:rFonts w:ascii="宋体" w:eastAsia="宋体" w:hAnsi="宋体"/>
          <w:b/>
          <w:bCs/>
          <w:sz w:val="28"/>
          <w:szCs w:val="28"/>
        </w:rPr>
      </w:pPr>
    </w:p>
    <w:p w:rsidR="005839A1" w:rsidRPr="00C81C01" w:rsidRDefault="005839A1" w:rsidP="00A62AA2">
      <w:pPr>
        <w:pStyle w:val="ifb-1"/>
        <w:tabs>
          <w:tab w:val="left" w:pos="846"/>
        </w:tabs>
        <w:autoSpaceDE w:val="0"/>
        <w:autoSpaceDN w:val="0"/>
        <w:spacing w:line="360" w:lineRule="auto"/>
        <w:jc w:val="left"/>
        <w:rPr>
          <w:rFonts w:ascii="宋体" w:eastAsia="宋体" w:hAnsi="宋体"/>
          <w:sz w:val="28"/>
          <w:szCs w:val="28"/>
          <w:highlight w:val="yellow"/>
        </w:rPr>
      </w:pPr>
    </w:p>
    <w:p w:rsidR="004D0CB0" w:rsidRDefault="004D0CB0" w:rsidP="004D0CB0">
      <w:pPr>
        <w:pStyle w:val="bds"/>
        <w:spacing w:line="360" w:lineRule="auto"/>
        <w:rPr>
          <w:rFonts w:ascii="宋体" w:eastAsia="宋体" w:hAnsi="宋体"/>
        </w:rPr>
      </w:pPr>
    </w:p>
    <w:p w:rsidR="004D0CB0" w:rsidRDefault="004D0CB0" w:rsidP="004D0CB0">
      <w:pPr>
        <w:pStyle w:val="bds"/>
        <w:spacing w:line="360" w:lineRule="auto"/>
        <w:rPr>
          <w:rFonts w:ascii="宋体" w:eastAsia="宋体" w:hAnsi="宋体"/>
        </w:rPr>
      </w:pPr>
    </w:p>
    <w:p w:rsidR="00E100D1" w:rsidRPr="007B26F2" w:rsidRDefault="00EF5A74" w:rsidP="004D0CB0">
      <w:pPr>
        <w:pStyle w:val="bds"/>
        <w:spacing w:line="360" w:lineRule="auto"/>
        <w:rPr>
          <w:rFonts w:ascii="宋体" w:eastAsia="宋体" w:hAnsi="宋体"/>
        </w:rPr>
      </w:pPr>
      <w:r>
        <w:rPr>
          <w:rFonts w:ascii="宋体" w:eastAsia="宋体" w:hAnsi="宋体" w:hint="eastAsia"/>
        </w:rPr>
        <w:t>采购需求一览表及技术规格</w:t>
      </w:r>
    </w:p>
    <w:p w:rsidR="00EB7BFE" w:rsidRPr="00EB7BFE" w:rsidRDefault="00EB7BFE" w:rsidP="00EB7BFE">
      <w:pPr>
        <w:spacing w:before="62" w:line="360" w:lineRule="auto"/>
        <w:rPr>
          <w:rFonts w:ascii="宋体" w:hAnsi="宋体"/>
          <w:bCs/>
          <w:sz w:val="28"/>
          <w:szCs w:val="28"/>
        </w:rPr>
      </w:pPr>
      <w:bookmarkStart w:id="20" w:name="_Toc390713970"/>
      <w:bookmarkStart w:id="21" w:name="_Toc435540982"/>
      <w:bookmarkStart w:id="22" w:name="_Toc240432233"/>
      <w:bookmarkStart w:id="23" w:name="_Toc285612604"/>
      <w:r w:rsidRPr="00EB7BFE">
        <w:rPr>
          <w:rFonts w:ascii="宋体" w:hAnsi="宋体" w:hint="eastAsia"/>
          <w:bCs/>
          <w:sz w:val="28"/>
          <w:szCs w:val="28"/>
        </w:rPr>
        <w:t>一、技术参数</w:t>
      </w:r>
    </w:p>
    <w:p w:rsidR="00143B91" w:rsidRPr="00CC781B" w:rsidRDefault="00EB7BFE" w:rsidP="00143B91">
      <w:pPr>
        <w:spacing w:before="62" w:line="360" w:lineRule="auto"/>
        <w:rPr>
          <w:rFonts w:ascii="宋体" w:hAnsi="宋体"/>
          <w:bCs/>
          <w:sz w:val="28"/>
          <w:szCs w:val="28"/>
        </w:rPr>
      </w:pPr>
      <w:r w:rsidRPr="00EB7BFE">
        <w:rPr>
          <w:rFonts w:ascii="宋体" w:hAnsi="宋体" w:hint="eastAsia"/>
          <w:bCs/>
          <w:sz w:val="28"/>
          <w:szCs w:val="28"/>
        </w:rPr>
        <w:t>说明：标“★”项为必选项，不满足者直接废标。</w:t>
      </w:r>
      <w:r w:rsidRPr="00EB7BFE">
        <w:rPr>
          <w:rFonts w:ascii="宋体" w:hAnsi="宋体"/>
          <w:bCs/>
          <w:sz w:val="28"/>
          <w:szCs w:val="28"/>
        </w:rPr>
        <w:t xml:space="preserve"> </w:t>
      </w:r>
    </w:p>
    <w:p w:rsidR="004D0CB0" w:rsidRPr="004D0CB0" w:rsidRDefault="004D0CB0" w:rsidP="004D0CB0">
      <w:pPr>
        <w:spacing w:before="62" w:line="360" w:lineRule="auto"/>
        <w:rPr>
          <w:rFonts w:ascii="宋体" w:hAnsi="宋体"/>
          <w:b/>
          <w:bCs/>
          <w:sz w:val="28"/>
          <w:szCs w:val="28"/>
        </w:rPr>
      </w:pPr>
    </w:p>
    <w:tbl>
      <w:tblPr>
        <w:tblW w:w="88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7584"/>
      </w:tblGrid>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序号</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技术要求规格</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功能指标要求</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★服务内容</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lastRenderedPageBreak/>
              <w:t>1.1.1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bCs/>
                <w:sz w:val="28"/>
                <w:szCs w:val="28"/>
              </w:rPr>
              <w:t>在约定时间内完成医院要求的服务内容</w:t>
            </w:r>
            <w:r w:rsidRPr="004D0CB0">
              <w:rPr>
                <w:rFonts w:ascii="宋体" w:hAnsi="宋体" w:hint="eastAsia"/>
                <w:sz w:val="28"/>
                <w:szCs w:val="28"/>
              </w:rPr>
              <w:t>。</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1.2</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技术规范</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1.2.1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系统架构与基础设施</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采用多层次分布式架构，包括前端界面层、应用服务层和数据存储层，确保系统的可扩展性和灵活性。</w:t>
            </w:r>
          </w:p>
          <w:p w:rsidR="004D0CB0" w:rsidRPr="004D0CB0" w:rsidRDefault="004D0CB0" w:rsidP="004D0CB0">
            <w:pPr>
              <w:spacing w:before="62" w:line="360" w:lineRule="auto"/>
              <w:rPr>
                <w:rFonts w:ascii="宋体" w:hAnsi="宋体"/>
                <w:bCs/>
                <w:sz w:val="28"/>
                <w:szCs w:val="28"/>
              </w:rPr>
            </w:pPr>
            <w:r w:rsidRPr="004D0CB0">
              <w:rPr>
                <w:rFonts w:ascii="宋体" w:hAnsi="宋体" w:hint="eastAsia"/>
                <w:sz w:val="28"/>
                <w:szCs w:val="28"/>
              </w:rPr>
              <w:t>采用容器化技术，实现自动化的部署、伸缩和维护。</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1.3</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★功能模块</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1.3.1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1、符合附件1（全军医院感染监测体系及综合防控平台---医院端软硬件技术参数方案-20230907.pdf）的技术要求</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2、符合附件2《军队生物安全能力建设计划项目建设组织实施协议（课题138）》附件-医院感染（含传染病）/生物安全实时监控系统运行的软件系统功能及要求</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3、符合《医疗机构感染监测数据集》（WS670-2021）中定义的81项数据元素</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4、</w:t>
            </w:r>
            <w:proofErr w:type="gramStart"/>
            <w:r w:rsidRPr="004D0CB0">
              <w:rPr>
                <w:rFonts w:ascii="宋体" w:hAnsi="宋体" w:hint="eastAsia"/>
                <w:sz w:val="28"/>
                <w:szCs w:val="28"/>
              </w:rPr>
              <w:t>院感科</w:t>
            </w:r>
            <w:proofErr w:type="gramEnd"/>
            <w:r w:rsidRPr="004D0CB0">
              <w:rPr>
                <w:rFonts w:ascii="宋体" w:hAnsi="宋体" w:hint="eastAsia"/>
                <w:sz w:val="28"/>
                <w:szCs w:val="28"/>
              </w:rPr>
              <w:t>客户端含升级</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5、临床客户端含升级</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6、所有平台数据上传、优化功能，互联互通</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7、所有接口对接、迁移、部署等费用</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8、在新服务器做迁移数据库和软件部署</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9、整合传染病系统数据和上传</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1.4</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★内容管理要求</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1.4.1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数据安全与隐私保护</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使用加密技术保护数据在传输和存储过程中的安全性。</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lastRenderedPageBreak/>
              <w:t>实施严格的身份认证和授权机制，确保只有授权人员才能访问和修改病历数据。</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严格遵守相关法规，保障患者隐私，防止未授权的数据访问和泄露。</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lastRenderedPageBreak/>
              <w:t>1.4.</w:t>
            </w:r>
            <w:r w:rsidRPr="004D0CB0">
              <w:rPr>
                <w:rFonts w:ascii="宋体" w:hAnsi="宋体"/>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数据交换与集成</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支持与其他医疗信息系统的数据交换与集成，通过标准化的接口与数据格式，实现与医院信息系统、实验室系统等的无缝连接。</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1.4.</w:t>
            </w:r>
            <w:r w:rsidRPr="004D0CB0">
              <w:rPr>
                <w:rFonts w:ascii="宋体" w:hAnsi="宋体"/>
                <w:sz w:val="28"/>
                <w:szCs w:val="28"/>
              </w:rPr>
              <w:t>3</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数据质量与质控</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设计数据校验机制，确保录入的数据准确、完整。</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提供数据质量监控和审核功能，支持数据的质量评估与改进。</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1.5</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★实施要求</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1.5.1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投标人在上海有固定的售后服务团队和软件开发服务团队。</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w:t>
            </w:r>
            <w:r w:rsidRPr="004D0CB0">
              <w:rPr>
                <w:rFonts w:ascii="宋体" w:hAnsi="宋体"/>
                <w:sz w:val="28"/>
                <w:szCs w:val="28"/>
              </w:rPr>
              <w:t>.5.2</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投标人可以根据各自的经验，对本项目的建设步骤规划提出建设性的意见。</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w:t>
            </w:r>
            <w:r w:rsidRPr="004D0CB0">
              <w:rPr>
                <w:rFonts w:ascii="宋体" w:hAnsi="宋体"/>
                <w:sz w:val="28"/>
                <w:szCs w:val="28"/>
              </w:rPr>
              <w:t>.5.3</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投标人需列出详细可行的系统部署、系统集成、培训计划，有责任完成对所有软件产品、系统集成及工具等在内的全部免费培训，培训包括技术人员培训、业务系统培训。</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w:t>
            </w:r>
            <w:r w:rsidRPr="004D0CB0">
              <w:rPr>
                <w:rFonts w:ascii="宋体" w:hAnsi="宋体"/>
                <w:sz w:val="28"/>
                <w:szCs w:val="28"/>
              </w:rPr>
              <w:t>.5.5</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投标人提供与用户现用系统软件对接方案，接口方案不涉及到对其他应用系统主体流程重新设计(医院组织相关系统供应商根据业务需求进行必要的接口改造)，提供服务时应不影响其他应用系统的正常运行和效率。</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w:t>
            </w:r>
            <w:r w:rsidRPr="004D0CB0">
              <w:rPr>
                <w:rFonts w:ascii="宋体" w:hAnsi="宋体"/>
                <w:sz w:val="28"/>
                <w:szCs w:val="28"/>
              </w:rPr>
              <w:t>.5.6</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本系统所涉及软件均不限用户数、不限终端数。</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lastRenderedPageBreak/>
              <w:t>1.6</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★提交文档要求</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1.6.1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须提供详细的软件相关技术文档（含数据结构、数据流程图、系统字典说明）、使用说明书、维护手册等。</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资质和服务要求</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资质要求</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sz w:val="28"/>
                <w:szCs w:val="28"/>
              </w:rPr>
              <w:t>2.1.1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提供与本项目相关的应用软件著作权证书。</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2.2</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★服务要求</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2.2.1</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本项目需提供自验收通过之日起≥1 年 7*24 小时免费维保服务，故障响应时间不超过小时，非工作日及夜间故障响应时间为不超过 2小时，需现场处理时技术人员 2小时内到达现场，4 小时内修复。免费维保期内对系统优化和常规安全检查。</w:t>
            </w:r>
          </w:p>
        </w:tc>
      </w:tr>
      <w:tr w:rsidR="004D0CB0" w:rsidRPr="004D0CB0" w:rsidTr="004D3214">
        <w:trPr>
          <w:trHeight w:val="227"/>
        </w:trPr>
        <w:tc>
          <w:tcPr>
            <w:tcW w:w="1276"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2.2.2</w:t>
            </w:r>
          </w:p>
        </w:tc>
        <w:tc>
          <w:tcPr>
            <w:tcW w:w="7584" w:type="dxa"/>
            <w:tcBorders>
              <w:top w:val="single" w:sz="4" w:space="0" w:color="auto"/>
              <w:left w:val="single" w:sz="4" w:space="0" w:color="auto"/>
              <w:bottom w:val="single" w:sz="4" w:space="0" w:color="auto"/>
              <w:right w:val="single" w:sz="4" w:space="0" w:color="auto"/>
            </w:tcBorders>
            <w:vAlign w:val="center"/>
          </w:tcPr>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项目实施与维护期间，现场工程师接受医院统一管理，若不符合医院要求，医院有权要求更换。</w:t>
            </w:r>
          </w:p>
        </w:tc>
      </w:tr>
    </w:tbl>
    <w:p w:rsidR="00EB7BFE" w:rsidRPr="004D0CB0" w:rsidRDefault="00EB7BFE" w:rsidP="00EB7BFE">
      <w:pPr>
        <w:spacing w:before="62" w:line="360" w:lineRule="auto"/>
        <w:rPr>
          <w:rFonts w:ascii="宋体" w:hAnsi="宋体"/>
          <w:sz w:val="28"/>
          <w:szCs w:val="28"/>
        </w:rPr>
      </w:pPr>
    </w:p>
    <w:p w:rsidR="00EB7BFE" w:rsidRPr="00EB7BFE" w:rsidRDefault="00EB7BFE" w:rsidP="00EB7BFE">
      <w:pPr>
        <w:spacing w:before="62" w:line="360" w:lineRule="auto"/>
        <w:rPr>
          <w:rFonts w:ascii="宋体" w:hAnsi="宋体"/>
          <w:sz w:val="28"/>
          <w:szCs w:val="28"/>
        </w:rPr>
      </w:pPr>
    </w:p>
    <w:p w:rsidR="00EB7BFE" w:rsidRPr="00EB7BFE" w:rsidRDefault="00EB7BFE" w:rsidP="007B26F2">
      <w:pPr>
        <w:spacing w:before="62" w:line="360" w:lineRule="auto"/>
        <w:rPr>
          <w:rFonts w:ascii="宋体" w:hAnsi="宋体"/>
          <w:sz w:val="28"/>
          <w:szCs w:val="28"/>
        </w:rPr>
      </w:pPr>
    </w:p>
    <w:p w:rsidR="00EB7BFE" w:rsidRDefault="00EB7BFE" w:rsidP="007B26F2">
      <w:pPr>
        <w:spacing w:before="62" w:line="360" w:lineRule="auto"/>
        <w:rPr>
          <w:rFonts w:ascii="宋体" w:hAnsi="宋体"/>
          <w:sz w:val="28"/>
          <w:szCs w:val="28"/>
        </w:rPr>
      </w:pPr>
    </w:p>
    <w:p w:rsidR="007B26F2" w:rsidRPr="007B26F2" w:rsidRDefault="00EB7BFE" w:rsidP="007B26F2">
      <w:pPr>
        <w:spacing w:before="62" w:line="360" w:lineRule="auto"/>
        <w:rPr>
          <w:rFonts w:ascii="宋体" w:hAnsi="宋体"/>
          <w:sz w:val="28"/>
          <w:szCs w:val="28"/>
        </w:rPr>
      </w:pPr>
      <w:r>
        <w:rPr>
          <w:rFonts w:ascii="宋体" w:hAnsi="宋体" w:hint="eastAsia"/>
          <w:sz w:val="28"/>
          <w:szCs w:val="28"/>
        </w:rPr>
        <w:t>二</w:t>
      </w:r>
      <w:r w:rsidR="007B26F2">
        <w:rPr>
          <w:rFonts w:ascii="宋体" w:hAnsi="宋体" w:hint="eastAsia"/>
          <w:sz w:val="28"/>
          <w:szCs w:val="28"/>
        </w:rPr>
        <w:t>、</w:t>
      </w:r>
      <w:r w:rsidR="007B26F2" w:rsidRPr="007B26F2">
        <w:rPr>
          <w:rFonts w:ascii="宋体" w:hAnsi="宋体"/>
          <w:sz w:val="28"/>
          <w:szCs w:val="28"/>
        </w:rPr>
        <w:t>资格性和符合性审查表</w:t>
      </w:r>
    </w:p>
    <w:tbl>
      <w:tblPr>
        <w:tblW w:w="957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261"/>
        <w:gridCol w:w="1033"/>
        <w:gridCol w:w="566"/>
        <w:gridCol w:w="710"/>
      </w:tblGrid>
      <w:tr w:rsidR="007B26F2" w:rsidRPr="007B26F2" w:rsidTr="00F76921">
        <w:trPr>
          <w:trHeight w:val="361"/>
        </w:trPr>
        <w:tc>
          <w:tcPr>
            <w:tcW w:w="7261"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审查项目</w:t>
            </w:r>
          </w:p>
        </w:tc>
        <w:tc>
          <w:tcPr>
            <w:tcW w:w="1599" w:type="dxa"/>
            <w:gridSpan w:val="2"/>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是否合格</w:t>
            </w:r>
          </w:p>
        </w:tc>
        <w:tc>
          <w:tcPr>
            <w:tcW w:w="710" w:type="dxa"/>
            <w:vMerge w:val="restart"/>
            <w:tcBorders>
              <w:top w:val="single" w:sz="2" w:space="0" w:color="000000"/>
              <w:bottom w:val="nil"/>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w:t>
            </w:r>
          </w:p>
        </w:tc>
      </w:tr>
      <w:tr w:rsidR="007B26F2" w:rsidRPr="007B26F2" w:rsidTr="00F76921">
        <w:trPr>
          <w:trHeight w:val="358"/>
        </w:trPr>
        <w:tc>
          <w:tcPr>
            <w:tcW w:w="7261"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供应商</w:t>
            </w: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w:t>
            </w:r>
          </w:p>
        </w:tc>
        <w:tc>
          <w:tcPr>
            <w:tcW w:w="710" w:type="dxa"/>
            <w:vMerge/>
            <w:tcBorders>
              <w:top w:val="nil"/>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一、资格性审查内容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1. 具有独立承担民事责任的能力，提供营业执照或事业单位法人证书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860"/>
        </w:trPr>
        <w:tc>
          <w:tcPr>
            <w:tcW w:w="7261" w:type="dxa"/>
            <w:tcBorders>
              <w:top w:val="single" w:sz="2" w:space="0" w:color="000000"/>
              <w:bottom w:val="single" w:sz="2" w:space="0" w:color="000000"/>
            </w:tcBorders>
          </w:tcPr>
          <w:p w:rsidR="007B26F2" w:rsidRPr="007B26F2" w:rsidRDefault="007B26F2" w:rsidP="003F49A1">
            <w:pPr>
              <w:spacing w:before="62" w:line="360" w:lineRule="auto"/>
              <w:rPr>
                <w:rFonts w:ascii="宋体" w:hAnsi="宋体"/>
                <w:sz w:val="28"/>
                <w:szCs w:val="28"/>
              </w:rPr>
            </w:pPr>
            <w:r w:rsidRPr="007B26F2">
              <w:rPr>
                <w:rFonts w:ascii="宋体" w:hAnsi="宋体"/>
                <w:sz w:val="28"/>
                <w:szCs w:val="28"/>
              </w:rPr>
              <w:t xml:space="preserve">2. 具有良好的商业信誉和健全的财务会计制度，提供 </w:t>
            </w:r>
            <w:r w:rsidR="003F49A1">
              <w:rPr>
                <w:rFonts w:ascii="宋体" w:hAnsi="宋体" w:hint="eastAsia"/>
                <w:sz w:val="28"/>
                <w:szCs w:val="28"/>
              </w:rPr>
              <w:t>近三年内任意一年</w:t>
            </w:r>
            <w:r w:rsidRPr="007B26F2">
              <w:rPr>
                <w:rFonts w:ascii="宋体" w:hAnsi="宋体"/>
                <w:sz w:val="28"/>
                <w:szCs w:val="28"/>
              </w:rPr>
              <w:t>年度经会计事务所审计的审计报告(主要内容至少包含资产负债表、利润 表、资金流量表、所有者权益变动表及附注)。</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 具有履行合同所必需的设备和专业技术能力</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 有依法缴纳税收和社会保障资金的良好记录：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 xml:space="preserve">4.1 提供开标日前一年内任意 6 </w:t>
            </w:r>
            <w:proofErr w:type="gramStart"/>
            <w:r w:rsidRPr="007B26F2">
              <w:rPr>
                <w:rFonts w:ascii="宋体" w:hAnsi="宋体"/>
                <w:sz w:val="28"/>
                <w:szCs w:val="28"/>
              </w:rPr>
              <w:t>个</w:t>
            </w:r>
            <w:proofErr w:type="gramEnd"/>
            <w:r w:rsidRPr="007B26F2">
              <w:rPr>
                <w:rFonts w:ascii="宋体" w:hAnsi="宋体"/>
                <w:sz w:val="28"/>
                <w:szCs w:val="28"/>
              </w:rPr>
              <w:t>月的缴纳税收的证明材料，以银行对账 单电子划缴记录或主管税务机关开具的 《电子缴款凭证》或完税凭证为准。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860"/>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 xml:space="preserve">4.2 提供开标日前一年内任意 6 </w:t>
            </w:r>
            <w:proofErr w:type="gramStart"/>
            <w:r w:rsidRPr="007B26F2">
              <w:rPr>
                <w:rFonts w:ascii="宋体" w:hAnsi="宋体"/>
                <w:sz w:val="28"/>
                <w:szCs w:val="28"/>
              </w:rPr>
              <w:t>个</w:t>
            </w:r>
            <w:proofErr w:type="gramEnd"/>
            <w:r w:rsidRPr="007B26F2">
              <w:rPr>
                <w:rFonts w:ascii="宋体" w:hAnsi="宋体"/>
                <w:sz w:val="28"/>
                <w:szCs w:val="28"/>
              </w:rPr>
              <w:t>月的缴纳社会保障资金的证明材料，以 社会保险费征收收据等缴款凭证或《单位参加城镇社会保险基本情况表》 为准；</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 近 3 年经营活动中无重大违法记录，在国家和军队采购网无不良记录；</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5.1 在信用中国网站未被列入失信被执行人、重大税收违法案件当事人 (提供在线查询截图)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5.2 未被中国政府采购网列入政府采购严重违法失信行为记录名单(提供 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5.3 在军队采购网未被列入供应商失信、暂停名单(提供在线查询截图)</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75"/>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5.4 参加本次采购活动前 3 年内在经营活动中没有重大违法记录的书面声 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lastRenderedPageBreak/>
              <w:t>6. 投标人为</w:t>
            </w:r>
            <w:proofErr w:type="gramStart"/>
            <w:r w:rsidRPr="007B26F2">
              <w:rPr>
                <w:rFonts w:ascii="宋体" w:hAnsi="宋体"/>
                <w:sz w:val="28"/>
                <w:szCs w:val="28"/>
              </w:rPr>
              <w:t>非外资</w:t>
            </w:r>
            <w:proofErr w:type="gramEnd"/>
            <w:r w:rsidRPr="007B26F2">
              <w:rPr>
                <w:rFonts w:ascii="宋体" w:hAnsi="宋体"/>
                <w:sz w:val="28"/>
                <w:szCs w:val="28"/>
              </w:rPr>
              <w:t>独资或外资控股企业，提供书面声明</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7. 不同投标人单位负责人非同一人或者不存在控股、管理关系</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8. 法定代表人资格证明书和授权书</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9. 本项目不接受联合体投标，不接受分包或转包</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514"/>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二、符合性审查内容</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1.投标文件密封完好。</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2.投标文件签署、盖章齐全完整。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3.投标文件组成齐全完整。</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4.投标文件有效期满足招标文件要求。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5.在规定时间交纳足额的投标保证金。</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6.其他实质性条款满足招标文件要求。</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356"/>
        </w:trPr>
        <w:tc>
          <w:tcPr>
            <w:tcW w:w="7261"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综 合 评 定</w:t>
            </w:r>
          </w:p>
        </w:tc>
        <w:tc>
          <w:tcPr>
            <w:tcW w:w="1033"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566"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c>
          <w:tcPr>
            <w:tcW w:w="710" w:type="dxa"/>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p>
        </w:tc>
      </w:tr>
      <w:tr w:rsidR="007B26F2" w:rsidRPr="007B26F2" w:rsidTr="00F76921">
        <w:trPr>
          <w:trHeight w:val="464"/>
        </w:trPr>
        <w:tc>
          <w:tcPr>
            <w:tcW w:w="9570" w:type="dxa"/>
            <w:gridSpan w:val="4"/>
            <w:tcBorders>
              <w:top w:val="single" w:sz="2" w:space="0" w:color="000000"/>
              <w:bottom w:val="single" w:sz="2" w:space="0" w:color="000000"/>
            </w:tcBorders>
          </w:tcPr>
          <w:p w:rsidR="007B26F2" w:rsidRPr="007B26F2" w:rsidRDefault="007B26F2" w:rsidP="007B26F2">
            <w:pPr>
              <w:spacing w:before="62" w:line="360" w:lineRule="auto"/>
              <w:rPr>
                <w:rFonts w:ascii="宋体" w:hAnsi="宋体"/>
                <w:sz w:val="28"/>
                <w:szCs w:val="28"/>
              </w:rPr>
            </w:pPr>
            <w:r w:rsidRPr="007B26F2">
              <w:rPr>
                <w:rFonts w:ascii="宋体" w:hAnsi="宋体"/>
                <w:sz w:val="28"/>
                <w:szCs w:val="28"/>
              </w:rPr>
              <w:t>说明: 1.合格打“ √ ”, 不合格打“×”。 2.有一项内容不合格，综合评定为不合格。</w:t>
            </w:r>
          </w:p>
        </w:tc>
      </w:tr>
    </w:tbl>
    <w:p w:rsidR="00F0508E" w:rsidRPr="007B26F2" w:rsidRDefault="00F0508E" w:rsidP="006853FB">
      <w:pPr>
        <w:spacing w:before="62" w:line="360" w:lineRule="auto"/>
        <w:rPr>
          <w:rFonts w:ascii="宋体" w:hAnsi="宋体"/>
          <w:sz w:val="28"/>
          <w:szCs w:val="28"/>
        </w:rPr>
      </w:pPr>
    </w:p>
    <w:p w:rsidR="004D0CB0" w:rsidRDefault="004D0CB0" w:rsidP="006853FB">
      <w:pPr>
        <w:spacing w:before="62" w:line="360" w:lineRule="auto"/>
        <w:rPr>
          <w:rFonts w:ascii="宋体" w:hAnsi="宋体"/>
          <w:b/>
          <w:sz w:val="28"/>
          <w:szCs w:val="28"/>
        </w:rPr>
      </w:pPr>
    </w:p>
    <w:p w:rsidR="004D0CB0" w:rsidRDefault="004D0CB0" w:rsidP="006853FB">
      <w:pPr>
        <w:spacing w:before="62" w:line="360" w:lineRule="auto"/>
        <w:rPr>
          <w:rFonts w:ascii="宋体" w:hAnsi="宋体"/>
          <w:b/>
          <w:sz w:val="28"/>
          <w:szCs w:val="28"/>
        </w:rPr>
      </w:pPr>
    </w:p>
    <w:p w:rsidR="00F0508E" w:rsidRPr="003F49A1" w:rsidRDefault="00EB7BFE" w:rsidP="006853FB">
      <w:pPr>
        <w:spacing w:before="62" w:line="360" w:lineRule="auto"/>
        <w:rPr>
          <w:rFonts w:ascii="宋体" w:hAnsi="宋体"/>
          <w:b/>
          <w:sz w:val="28"/>
          <w:szCs w:val="28"/>
        </w:rPr>
      </w:pPr>
      <w:r w:rsidRPr="003F49A1">
        <w:rPr>
          <w:rFonts w:ascii="宋体" w:hAnsi="宋体" w:hint="eastAsia"/>
          <w:b/>
          <w:sz w:val="28"/>
          <w:szCs w:val="28"/>
        </w:rPr>
        <w:t>三</w:t>
      </w:r>
      <w:r w:rsidR="00F0508E" w:rsidRPr="003F49A1">
        <w:rPr>
          <w:rFonts w:ascii="宋体" w:hAnsi="宋体" w:hint="eastAsia"/>
          <w:b/>
          <w:sz w:val="28"/>
          <w:szCs w:val="28"/>
        </w:rPr>
        <w:t>、合同期限</w:t>
      </w:r>
    </w:p>
    <w:p w:rsidR="00F0508E" w:rsidRPr="00E100D1" w:rsidRDefault="00CC781B" w:rsidP="006853FB">
      <w:pPr>
        <w:spacing w:before="62" w:line="360" w:lineRule="auto"/>
        <w:rPr>
          <w:rFonts w:ascii="宋体" w:hAnsi="宋体"/>
          <w:sz w:val="28"/>
          <w:szCs w:val="28"/>
        </w:rPr>
      </w:pPr>
      <w:r w:rsidRPr="00CC781B">
        <w:rPr>
          <w:rFonts w:ascii="宋体" w:hAnsi="宋体" w:hint="eastAsia"/>
          <w:sz w:val="28"/>
          <w:szCs w:val="28"/>
        </w:rPr>
        <w:t>合同期限至维保期满（自验收合格之日起算）结束，维保期满后的维护费用将根据合同相关约定执行。</w:t>
      </w:r>
    </w:p>
    <w:p w:rsidR="00F0508E" w:rsidRPr="003F49A1" w:rsidRDefault="00EB7BFE" w:rsidP="006853FB">
      <w:pPr>
        <w:spacing w:before="62" w:line="360" w:lineRule="auto"/>
        <w:rPr>
          <w:rFonts w:ascii="宋体" w:hAnsi="宋体"/>
          <w:b/>
          <w:sz w:val="28"/>
          <w:szCs w:val="28"/>
        </w:rPr>
      </w:pPr>
      <w:r w:rsidRPr="003F49A1">
        <w:rPr>
          <w:rFonts w:ascii="宋体" w:hAnsi="宋体" w:hint="eastAsia"/>
          <w:b/>
          <w:sz w:val="28"/>
          <w:szCs w:val="28"/>
        </w:rPr>
        <w:t>四</w:t>
      </w:r>
      <w:r w:rsidR="00F0508E" w:rsidRPr="003F49A1">
        <w:rPr>
          <w:rFonts w:ascii="宋体" w:hAnsi="宋体" w:hint="eastAsia"/>
          <w:b/>
          <w:sz w:val="28"/>
          <w:szCs w:val="28"/>
        </w:rPr>
        <w:t>、交货时间</w:t>
      </w:r>
    </w:p>
    <w:p w:rsidR="00F0508E" w:rsidRPr="00E100D1" w:rsidRDefault="004D0CB0" w:rsidP="006853FB">
      <w:pPr>
        <w:spacing w:before="62" w:line="360" w:lineRule="auto"/>
        <w:rPr>
          <w:rFonts w:ascii="宋体" w:hAnsi="宋体"/>
          <w:sz w:val="28"/>
          <w:szCs w:val="28"/>
        </w:rPr>
      </w:pPr>
      <w:r w:rsidRPr="004D0CB0">
        <w:rPr>
          <w:rFonts w:ascii="宋体" w:hAnsi="宋体" w:hint="eastAsia"/>
          <w:sz w:val="28"/>
          <w:szCs w:val="28"/>
        </w:rPr>
        <w:t>合同签订后1个月内完成安装调试，2个月内完成项目所有实施工作</w:t>
      </w:r>
      <w:r w:rsidR="00C81C01">
        <w:rPr>
          <w:rFonts w:ascii="宋体" w:hAnsi="宋体" w:hint="eastAsia"/>
          <w:sz w:val="28"/>
          <w:szCs w:val="28"/>
        </w:rPr>
        <w:t>。</w:t>
      </w:r>
    </w:p>
    <w:p w:rsidR="00F0508E" w:rsidRPr="003F49A1" w:rsidRDefault="00EB7BFE" w:rsidP="006853FB">
      <w:pPr>
        <w:spacing w:before="62" w:line="360" w:lineRule="auto"/>
        <w:rPr>
          <w:rFonts w:ascii="宋体" w:hAnsi="宋体"/>
          <w:b/>
          <w:sz w:val="28"/>
          <w:szCs w:val="28"/>
        </w:rPr>
      </w:pPr>
      <w:r w:rsidRPr="003F49A1">
        <w:rPr>
          <w:rFonts w:ascii="宋体" w:hAnsi="宋体" w:hint="eastAsia"/>
          <w:b/>
          <w:sz w:val="28"/>
          <w:szCs w:val="28"/>
        </w:rPr>
        <w:lastRenderedPageBreak/>
        <w:t>五</w:t>
      </w:r>
      <w:r w:rsidR="00F0508E" w:rsidRPr="003F49A1">
        <w:rPr>
          <w:rFonts w:ascii="宋体" w:hAnsi="宋体" w:hint="eastAsia"/>
          <w:b/>
          <w:sz w:val="28"/>
          <w:szCs w:val="28"/>
        </w:rPr>
        <w:t>、项目验收、付款方式</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乙方应在合同生效2个自然月内完成工作，并提交甲方验收。如验收不合格，视为延期。因乙方原因未能按期验收并签署验收报告时，按照延期天数，每日乙方向甲方支付合同金额万分之五作为违约金。如因延期超过工期50%导致合同目的无法实现，甲方有权解除合同，乙方同意退回甲方已支付全部款项。</w:t>
      </w:r>
    </w:p>
    <w:p w:rsidR="004D0CB0" w:rsidRPr="004D0CB0" w:rsidRDefault="004D0CB0" w:rsidP="004D0CB0">
      <w:pPr>
        <w:spacing w:before="62" w:line="360" w:lineRule="auto"/>
        <w:rPr>
          <w:rFonts w:ascii="宋体" w:hAnsi="宋体"/>
          <w:b/>
          <w:sz w:val="28"/>
          <w:szCs w:val="28"/>
        </w:rPr>
      </w:pPr>
      <w:r w:rsidRPr="004D0CB0">
        <w:rPr>
          <w:rFonts w:ascii="宋体" w:hAnsi="宋体" w:hint="eastAsia"/>
          <w:b/>
          <w:sz w:val="28"/>
          <w:szCs w:val="28"/>
        </w:rPr>
        <w:t>软件部分付款方式：</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（1）合同签订生效后，中标人提交发票（金额为合同软件价款的30%），需求</w:t>
      </w:r>
      <w:proofErr w:type="gramStart"/>
      <w:r w:rsidRPr="004D0CB0">
        <w:rPr>
          <w:rFonts w:ascii="宋体" w:hAnsi="宋体" w:hint="eastAsia"/>
          <w:sz w:val="28"/>
          <w:szCs w:val="28"/>
        </w:rPr>
        <w:t>方收到</w:t>
      </w:r>
      <w:proofErr w:type="gramEnd"/>
      <w:r w:rsidRPr="004D0CB0">
        <w:rPr>
          <w:rFonts w:ascii="宋体" w:hAnsi="宋体" w:hint="eastAsia"/>
          <w:sz w:val="28"/>
          <w:szCs w:val="28"/>
        </w:rPr>
        <w:t>相应金额发票并审核无误后于60个工作日内，向中标人支付合同软件价款的30%；</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（2）中标人与需求方（长征医院）签署产品验收报告后，中标人提交发票（金额为合同软件价款的60%），需求</w:t>
      </w:r>
      <w:proofErr w:type="gramStart"/>
      <w:r w:rsidRPr="004D0CB0">
        <w:rPr>
          <w:rFonts w:ascii="宋体" w:hAnsi="宋体" w:hint="eastAsia"/>
          <w:sz w:val="28"/>
          <w:szCs w:val="28"/>
        </w:rPr>
        <w:t>方收到</w:t>
      </w:r>
      <w:proofErr w:type="gramEnd"/>
      <w:r w:rsidRPr="004D0CB0">
        <w:rPr>
          <w:rFonts w:ascii="宋体" w:hAnsi="宋体" w:hint="eastAsia"/>
          <w:sz w:val="28"/>
          <w:szCs w:val="28"/>
        </w:rPr>
        <w:t>相应金额发票并审核无误后于60个工作日内，向中标人支付合同软件价款的60%；</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（3）自中标人与需求方（长征医院）签署产品验收报告日起，免费维护期满且中标人维护期内按合同履行了所有义务的，中标人提交发票（金额为合同软件价款的10%），需求</w:t>
      </w:r>
      <w:proofErr w:type="gramStart"/>
      <w:r w:rsidRPr="004D0CB0">
        <w:rPr>
          <w:rFonts w:ascii="宋体" w:hAnsi="宋体" w:hint="eastAsia"/>
          <w:sz w:val="28"/>
          <w:szCs w:val="28"/>
        </w:rPr>
        <w:t>方收到</w:t>
      </w:r>
      <w:proofErr w:type="gramEnd"/>
      <w:r w:rsidRPr="004D0CB0">
        <w:rPr>
          <w:rFonts w:ascii="宋体" w:hAnsi="宋体" w:hint="eastAsia"/>
          <w:sz w:val="28"/>
          <w:szCs w:val="28"/>
        </w:rPr>
        <w:t>相应金额发票并审核无误后于60个工作日内，向中标人支付合同软件价款的10%。</w:t>
      </w:r>
    </w:p>
    <w:p w:rsidR="004D0CB0" w:rsidRPr="004D0CB0" w:rsidRDefault="004D0CB0" w:rsidP="004D0CB0">
      <w:pPr>
        <w:spacing w:before="62" w:line="360" w:lineRule="auto"/>
        <w:rPr>
          <w:rFonts w:ascii="宋体" w:hAnsi="宋体"/>
          <w:b/>
          <w:sz w:val="28"/>
          <w:szCs w:val="28"/>
        </w:rPr>
      </w:pPr>
      <w:r w:rsidRPr="004D0CB0">
        <w:rPr>
          <w:rFonts w:ascii="宋体" w:hAnsi="宋体" w:hint="eastAsia"/>
          <w:b/>
          <w:sz w:val="28"/>
          <w:szCs w:val="28"/>
        </w:rPr>
        <w:t>硬件部分付款方式：</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（1）合同签订生效后，中标人与需求方（长征医院）签署硬件设备签收单后，中标人提交发票（金额为合同硬件价款的50%），需求</w:t>
      </w:r>
      <w:proofErr w:type="gramStart"/>
      <w:r w:rsidRPr="004D0CB0">
        <w:rPr>
          <w:rFonts w:ascii="宋体" w:hAnsi="宋体" w:hint="eastAsia"/>
          <w:sz w:val="28"/>
          <w:szCs w:val="28"/>
        </w:rPr>
        <w:t>方收到</w:t>
      </w:r>
      <w:proofErr w:type="gramEnd"/>
      <w:r w:rsidRPr="004D0CB0">
        <w:rPr>
          <w:rFonts w:ascii="宋体" w:hAnsi="宋体" w:hint="eastAsia"/>
          <w:sz w:val="28"/>
          <w:szCs w:val="28"/>
        </w:rPr>
        <w:t>相应金额发票并审核无误后于60个工作日内，向中标人支付合同硬件价款的50%；</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（2）中标人与需求方（长征医院）签署硬件设备验收报告后，中标人提交发票（金额为合同硬件价款的40%），需求</w:t>
      </w:r>
      <w:proofErr w:type="gramStart"/>
      <w:r w:rsidRPr="004D0CB0">
        <w:rPr>
          <w:rFonts w:ascii="宋体" w:hAnsi="宋体" w:hint="eastAsia"/>
          <w:sz w:val="28"/>
          <w:szCs w:val="28"/>
        </w:rPr>
        <w:t>方收到</w:t>
      </w:r>
      <w:proofErr w:type="gramEnd"/>
      <w:r w:rsidRPr="004D0CB0">
        <w:rPr>
          <w:rFonts w:ascii="宋体" w:hAnsi="宋体" w:hint="eastAsia"/>
          <w:sz w:val="28"/>
          <w:szCs w:val="28"/>
        </w:rPr>
        <w:t>相应金额发票并审核无误后于60个工作日内，向中标人支付合同硬件价款的40%；</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（3）自中标人与需求方（长征医院）签署硬件设备验收报告日起，免费维护期满一年且中标人维护期内按合同履行了所有义务的，中标人提交发票（金</w:t>
      </w:r>
      <w:r w:rsidRPr="004D0CB0">
        <w:rPr>
          <w:rFonts w:ascii="宋体" w:hAnsi="宋体" w:hint="eastAsia"/>
          <w:sz w:val="28"/>
          <w:szCs w:val="28"/>
        </w:rPr>
        <w:lastRenderedPageBreak/>
        <w:t>额为合同硬件价款的10%），需求</w:t>
      </w:r>
      <w:proofErr w:type="gramStart"/>
      <w:r w:rsidRPr="004D0CB0">
        <w:rPr>
          <w:rFonts w:ascii="宋体" w:hAnsi="宋体" w:hint="eastAsia"/>
          <w:sz w:val="28"/>
          <w:szCs w:val="28"/>
        </w:rPr>
        <w:t>方收到</w:t>
      </w:r>
      <w:proofErr w:type="gramEnd"/>
      <w:r w:rsidRPr="004D0CB0">
        <w:rPr>
          <w:rFonts w:ascii="宋体" w:hAnsi="宋体" w:hint="eastAsia"/>
          <w:sz w:val="28"/>
          <w:szCs w:val="28"/>
        </w:rPr>
        <w:t>相应金额发票并审核无误后于60个工作日内，向中标人支付合同硬件价款的10%。</w:t>
      </w:r>
    </w:p>
    <w:p w:rsidR="004D0CB0" w:rsidRPr="004D0CB0" w:rsidRDefault="004D0CB0" w:rsidP="004D0CB0">
      <w:pPr>
        <w:spacing w:before="62" w:line="360" w:lineRule="auto"/>
        <w:rPr>
          <w:rFonts w:ascii="宋体" w:hAnsi="宋体"/>
          <w:sz w:val="28"/>
          <w:szCs w:val="28"/>
        </w:rPr>
      </w:pPr>
      <w:r w:rsidRPr="004D0CB0">
        <w:rPr>
          <w:rFonts w:ascii="宋体" w:hAnsi="宋体" w:hint="eastAsia"/>
          <w:b/>
          <w:sz w:val="28"/>
          <w:szCs w:val="28"/>
        </w:rPr>
        <w:t>一次性服务部分付款方式：</w:t>
      </w:r>
      <w:r w:rsidRPr="004D0CB0">
        <w:rPr>
          <w:rFonts w:ascii="宋体" w:hAnsi="宋体" w:hint="eastAsia"/>
          <w:sz w:val="28"/>
          <w:szCs w:val="28"/>
        </w:rPr>
        <w:t>合同签订生效后，中标人与需求方（长征医院）签署服务验收报告后，中标人提交发票（金额为合同服务价款的100%），需求</w:t>
      </w:r>
      <w:proofErr w:type="gramStart"/>
      <w:r w:rsidRPr="004D0CB0">
        <w:rPr>
          <w:rFonts w:ascii="宋体" w:hAnsi="宋体" w:hint="eastAsia"/>
          <w:sz w:val="28"/>
          <w:szCs w:val="28"/>
        </w:rPr>
        <w:t>方收到</w:t>
      </w:r>
      <w:proofErr w:type="gramEnd"/>
      <w:r w:rsidRPr="004D0CB0">
        <w:rPr>
          <w:rFonts w:ascii="宋体" w:hAnsi="宋体" w:hint="eastAsia"/>
          <w:sz w:val="28"/>
          <w:szCs w:val="28"/>
        </w:rPr>
        <w:t>相应金额发票并审核无误后于60个工作日内，向中标人支付合同服务价款的100%。</w:t>
      </w:r>
    </w:p>
    <w:p w:rsidR="004D0CB0" w:rsidRPr="004D0CB0" w:rsidRDefault="004D0CB0" w:rsidP="004D0CB0">
      <w:pPr>
        <w:spacing w:before="62" w:line="360" w:lineRule="auto"/>
        <w:rPr>
          <w:rFonts w:ascii="宋体" w:hAnsi="宋体"/>
          <w:b/>
          <w:sz w:val="28"/>
          <w:szCs w:val="28"/>
        </w:rPr>
      </w:pPr>
      <w:r w:rsidRPr="004D0CB0">
        <w:rPr>
          <w:rFonts w:ascii="宋体" w:hAnsi="宋体" w:hint="eastAsia"/>
          <w:b/>
          <w:sz w:val="28"/>
          <w:szCs w:val="28"/>
        </w:rPr>
        <w:t>维保服务部分付款方式：</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（1）第一期付款，合同生效后，乙方提交发票（金额为合同价款的10%），甲方收到相应金额发票并审核无误后 60个工作日内，甲方向乙方支付合同价款的10%。</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（2）第二期付款，本合同生效后，自运维服务期限起始日起至维保期过半期满，乙方提供相应的服务记录（巡检报告、服务记录等）及发票（金额为合同款的45%）给甲方确认，经甲方审核无误后 60个工作日内，甲方向乙方支付合同款的45%。</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（3）第三期付款，本合同生效后，自运维服务期限起始日起至维保期满，乙方提供相应的服务记录（巡检报告、服务记录等）及发票（金额为合同款的45%）给甲方确认，经甲方审核无误后 60个工作日内，甲方向乙方支付合同款的45%。</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（4）在支付第二期和第三期合同款项时，乙方须提供相应的服务记录给甲方确认，同时甲方向乙方出具《服务评价表》（合同附件约定），甲方确认后视同乙方即完成当期的服务。</w:t>
      </w:r>
    </w:p>
    <w:p w:rsidR="00F0508E" w:rsidRPr="00E100D1" w:rsidRDefault="004D0CB0" w:rsidP="004D0CB0">
      <w:pPr>
        <w:spacing w:before="62" w:line="360" w:lineRule="auto"/>
        <w:rPr>
          <w:rFonts w:ascii="宋体" w:hAnsi="宋体"/>
          <w:sz w:val="28"/>
          <w:szCs w:val="28"/>
        </w:rPr>
      </w:pPr>
      <w:r w:rsidRPr="004D0CB0">
        <w:rPr>
          <w:rFonts w:ascii="宋体" w:hAnsi="宋体" w:hint="eastAsia"/>
          <w:sz w:val="28"/>
          <w:szCs w:val="28"/>
        </w:rPr>
        <w:t>（5）经甲方确认《服务评价表》中考核总分在80~100分，甲方按合同约定款项的100%付款；考核总分在60~79分，甲方按合同约定款项的60%付款；考核总分在60分以下，甲方按合同约定款项的0%付款</w:t>
      </w:r>
      <w:r w:rsidR="003F49A1" w:rsidRPr="003F49A1">
        <w:rPr>
          <w:rFonts w:ascii="宋体" w:hAnsi="宋体" w:hint="eastAsia"/>
          <w:sz w:val="28"/>
          <w:szCs w:val="28"/>
        </w:rPr>
        <w:t>。</w:t>
      </w:r>
    </w:p>
    <w:p w:rsidR="004D0CB0" w:rsidRDefault="004D0CB0" w:rsidP="00C81C01">
      <w:pPr>
        <w:spacing w:before="62" w:line="360" w:lineRule="auto"/>
        <w:rPr>
          <w:rFonts w:ascii="宋体" w:hAnsi="宋体"/>
          <w:b/>
          <w:sz w:val="28"/>
          <w:szCs w:val="28"/>
        </w:rPr>
      </w:pPr>
    </w:p>
    <w:p w:rsidR="00C81C01" w:rsidRPr="003F49A1" w:rsidRDefault="00F0508E" w:rsidP="00C81C01">
      <w:pPr>
        <w:spacing w:before="62" w:line="360" w:lineRule="auto"/>
        <w:rPr>
          <w:rFonts w:ascii="宋体" w:hAnsi="宋体"/>
          <w:b/>
          <w:sz w:val="28"/>
          <w:szCs w:val="28"/>
        </w:rPr>
      </w:pPr>
      <w:r w:rsidRPr="003F49A1">
        <w:rPr>
          <w:rFonts w:ascii="宋体" w:hAnsi="宋体" w:hint="eastAsia"/>
          <w:b/>
          <w:sz w:val="28"/>
          <w:szCs w:val="28"/>
        </w:rPr>
        <w:lastRenderedPageBreak/>
        <w:t>六、</w:t>
      </w:r>
      <w:r w:rsidR="00C81C01" w:rsidRPr="003F49A1">
        <w:rPr>
          <w:rFonts w:ascii="宋体" w:hAnsi="宋体" w:hint="eastAsia"/>
          <w:b/>
          <w:sz w:val="28"/>
          <w:szCs w:val="28"/>
        </w:rPr>
        <w:t>投标标的金额</w:t>
      </w:r>
    </w:p>
    <w:p w:rsidR="00C81C01" w:rsidRDefault="00C81C01" w:rsidP="00C81C01">
      <w:pPr>
        <w:spacing w:before="62" w:line="360" w:lineRule="auto"/>
        <w:rPr>
          <w:rFonts w:ascii="宋体" w:hAnsi="宋体"/>
          <w:sz w:val="28"/>
          <w:szCs w:val="28"/>
        </w:rPr>
      </w:pPr>
      <w:r w:rsidRPr="00C81C01">
        <w:rPr>
          <w:rFonts w:ascii="宋体" w:hAnsi="宋体" w:hint="eastAsia"/>
          <w:sz w:val="28"/>
          <w:szCs w:val="28"/>
        </w:rPr>
        <w:t>本次招标最高投标限价为</w:t>
      </w:r>
      <w:r w:rsidR="004D0CB0">
        <w:rPr>
          <w:rFonts w:ascii="宋体" w:hAnsi="宋体" w:hint="eastAsia"/>
          <w:sz w:val="28"/>
          <w:szCs w:val="28"/>
        </w:rPr>
        <w:t>12.5</w:t>
      </w:r>
      <w:r w:rsidRPr="00C81C01">
        <w:rPr>
          <w:rFonts w:ascii="宋体" w:hAnsi="宋体" w:hint="eastAsia"/>
          <w:sz w:val="28"/>
          <w:szCs w:val="28"/>
        </w:rPr>
        <w:t>万元人民币（含税），高于最高投标限价的投标将予以否决。</w:t>
      </w:r>
    </w:p>
    <w:p w:rsidR="00257344" w:rsidRPr="00257344" w:rsidRDefault="00257344" w:rsidP="00257344">
      <w:pPr>
        <w:spacing w:before="62" w:line="360" w:lineRule="auto"/>
        <w:rPr>
          <w:rFonts w:ascii="宋体" w:hAnsi="宋体"/>
          <w:b/>
          <w:bCs/>
          <w:sz w:val="28"/>
          <w:szCs w:val="28"/>
        </w:rPr>
      </w:pPr>
      <w:r>
        <w:rPr>
          <w:rFonts w:ascii="宋体" w:hAnsi="宋体" w:hint="eastAsia"/>
          <w:b/>
          <w:bCs/>
          <w:sz w:val="28"/>
          <w:szCs w:val="28"/>
        </w:rPr>
        <w:t>七</w:t>
      </w:r>
      <w:r w:rsidRPr="00257344">
        <w:rPr>
          <w:rFonts w:ascii="宋体" w:hAnsi="宋体" w:hint="eastAsia"/>
          <w:b/>
          <w:bCs/>
          <w:sz w:val="28"/>
          <w:szCs w:val="28"/>
        </w:rPr>
        <w:t>、总体要求</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投标人须提供清晰、明确的系统设计方案和架构说明，包括各软件模块的性能、功能和数量，以及依赖的硬件、网络、操作系统、数据库等条件，并能提供合理的服务器、存储的分配方案，提供完备的数据备份、数据迁移、</w:t>
      </w:r>
      <w:proofErr w:type="gramStart"/>
      <w:r w:rsidRPr="004D0CB0">
        <w:rPr>
          <w:rFonts w:ascii="宋体" w:hAnsi="宋体" w:hint="eastAsia"/>
          <w:sz w:val="28"/>
          <w:szCs w:val="28"/>
        </w:rPr>
        <w:t>容灾及应急</w:t>
      </w:r>
      <w:proofErr w:type="gramEnd"/>
      <w:r w:rsidRPr="004D0CB0">
        <w:rPr>
          <w:rFonts w:ascii="宋体" w:hAnsi="宋体" w:hint="eastAsia"/>
          <w:sz w:val="28"/>
          <w:szCs w:val="28"/>
        </w:rPr>
        <w:t>解决方案。具体要求如下：</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1、项目建设内容中所列的软件建设模块和具体内容不能有任何缺失，否则甲方有权拒绝验收。</w:t>
      </w:r>
    </w:p>
    <w:p w:rsidR="004D0CB0" w:rsidRPr="004D0CB0" w:rsidRDefault="004D0CB0" w:rsidP="004D0CB0">
      <w:pPr>
        <w:spacing w:before="62" w:line="360" w:lineRule="auto"/>
        <w:rPr>
          <w:rFonts w:ascii="宋体" w:hAnsi="宋体"/>
          <w:sz w:val="28"/>
          <w:szCs w:val="28"/>
        </w:rPr>
      </w:pPr>
      <w:r w:rsidRPr="004D0CB0">
        <w:rPr>
          <w:rFonts w:ascii="宋体" w:hAnsi="宋体" w:hint="eastAsia"/>
          <w:sz w:val="28"/>
          <w:szCs w:val="28"/>
        </w:rPr>
        <w:t>2、安装和实施之后，提供对应用人员和医院维护、管理人员进行培训。</w:t>
      </w:r>
    </w:p>
    <w:p w:rsidR="004D0CB0" w:rsidRPr="004D0CB0" w:rsidRDefault="004D0CB0" w:rsidP="004D0CB0">
      <w:pPr>
        <w:spacing w:before="62" w:line="360" w:lineRule="auto"/>
        <w:rPr>
          <w:rFonts w:ascii="宋体" w:hAnsi="宋体"/>
          <w:bCs/>
          <w:sz w:val="28"/>
          <w:szCs w:val="28"/>
        </w:rPr>
      </w:pPr>
      <w:r w:rsidRPr="004D0CB0">
        <w:rPr>
          <w:rFonts w:ascii="宋体" w:hAnsi="宋体" w:hint="eastAsia"/>
          <w:bCs/>
          <w:sz w:val="28"/>
          <w:szCs w:val="28"/>
        </w:rPr>
        <w:t>3、本项目软件至少提供1年免费维保服务，硬件至少提供5年免费维保服务</w:t>
      </w:r>
    </w:p>
    <w:p w:rsidR="004D0CB0" w:rsidRPr="004D0CB0" w:rsidRDefault="004D0CB0" w:rsidP="004D0CB0">
      <w:pPr>
        <w:spacing w:before="62" w:line="360" w:lineRule="auto"/>
        <w:rPr>
          <w:rFonts w:ascii="宋体" w:hAnsi="宋体"/>
          <w:sz w:val="28"/>
          <w:szCs w:val="28"/>
        </w:rPr>
      </w:pPr>
      <w:r w:rsidRPr="004D0CB0">
        <w:rPr>
          <w:rFonts w:ascii="宋体" w:hAnsi="宋体" w:hint="eastAsia"/>
          <w:bCs/>
          <w:sz w:val="28"/>
          <w:szCs w:val="28"/>
        </w:rPr>
        <w:t>4、本项目硬件免费质保期满后，</w:t>
      </w:r>
      <w:proofErr w:type="gramStart"/>
      <w:r w:rsidRPr="004D0CB0">
        <w:rPr>
          <w:rFonts w:ascii="宋体" w:hAnsi="宋体" w:hint="eastAsia"/>
          <w:bCs/>
          <w:sz w:val="28"/>
          <w:szCs w:val="28"/>
        </w:rPr>
        <w:t>如</w:t>
      </w:r>
      <w:r w:rsidRPr="004D0CB0">
        <w:rPr>
          <w:rFonts w:ascii="宋体" w:hAnsi="宋体" w:hint="eastAsia"/>
          <w:sz w:val="28"/>
          <w:szCs w:val="28"/>
        </w:rPr>
        <w:t>需求</w:t>
      </w:r>
      <w:proofErr w:type="gramEnd"/>
      <w:r w:rsidRPr="004D0CB0">
        <w:rPr>
          <w:rFonts w:ascii="宋体" w:hAnsi="宋体" w:hint="eastAsia"/>
          <w:sz w:val="28"/>
          <w:szCs w:val="28"/>
        </w:rPr>
        <w:t>方（长征医院）需要投标人继续提供</w:t>
      </w:r>
      <w:proofErr w:type="gramStart"/>
      <w:r w:rsidRPr="004D0CB0">
        <w:rPr>
          <w:rFonts w:ascii="宋体" w:hAnsi="宋体" w:hint="eastAsia"/>
          <w:sz w:val="28"/>
          <w:szCs w:val="28"/>
        </w:rPr>
        <w:t>硬件维保服务</w:t>
      </w:r>
      <w:proofErr w:type="gramEnd"/>
      <w:r w:rsidRPr="004D0CB0">
        <w:rPr>
          <w:rFonts w:ascii="宋体" w:hAnsi="宋体" w:hint="eastAsia"/>
          <w:sz w:val="28"/>
          <w:szCs w:val="28"/>
        </w:rPr>
        <w:t>，则投标人承诺提供</w:t>
      </w:r>
      <w:proofErr w:type="gramStart"/>
      <w:r w:rsidRPr="004D0CB0">
        <w:rPr>
          <w:rFonts w:ascii="宋体" w:hAnsi="宋体" w:hint="eastAsia"/>
          <w:sz w:val="28"/>
          <w:szCs w:val="28"/>
        </w:rPr>
        <w:t>给需求</w:t>
      </w:r>
      <w:proofErr w:type="gramEnd"/>
      <w:r w:rsidRPr="004D0CB0">
        <w:rPr>
          <w:rFonts w:ascii="宋体" w:hAnsi="宋体" w:hint="eastAsia"/>
          <w:sz w:val="28"/>
          <w:szCs w:val="28"/>
        </w:rPr>
        <w:t>方（长征医院）的有偿年硬件维保费最高不超过合同中硬件部分价款的10%。</w:t>
      </w:r>
    </w:p>
    <w:p w:rsidR="004D0CB0" w:rsidRPr="004D0CB0" w:rsidRDefault="004D0CB0" w:rsidP="004D0CB0">
      <w:pPr>
        <w:spacing w:before="62" w:line="360" w:lineRule="auto"/>
        <w:rPr>
          <w:rFonts w:ascii="宋体" w:hAnsi="宋体"/>
          <w:sz w:val="28"/>
          <w:szCs w:val="28"/>
        </w:rPr>
      </w:pPr>
      <w:r w:rsidRPr="004D0CB0">
        <w:rPr>
          <w:rFonts w:ascii="宋体" w:hAnsi="宋体" w:hint="eastAsia"/>
          <w:bCs/>
          <w:sz w:val="28"/>
          <w:szCs w:val="28"/>
        </w:rPr>
        <w:t>5、本项目软件免费质保期满后，</w:t>
      </w:r>
      <w:proofErr w:type="gramStart"/>
      <w:r w:rsidRPr="004D0CB0">
        <w:rPr>
          <w:rFonts w:ascii="宋体" w:hAnsi="宋体" w:hint="eastAsia"/>
          <w:bCs/>
          <w:sz w:val="28"/>
          <w:szCs w:val="28"/>
        </w:rPr>
        <w:t>如</w:t>
      </w:r>
      <w:r w:rsidRPr="004D0CB0">
        <w:rPr>
          <w:rFonts w:ascii="宋体" w:hAnsi="宋体" w:hint="eastAsia"/>
          <w:sz w:val="28"/>
          <w:szCs w:val="28"/>
        </w:rPr>
        <w:t>需求</w:t>
      </w:r>
      <w:proofErr w:type="gramEnd"/>
      <w:r w:rsidRPr="004D0CB0">
        <w:rPr>
          <w:rFonts w:ascii="宋体" w:hAnsi="宋体" w:hint="eastAsia"/>
          <w:sz w:val="28"/>
          <w:szCs w:val="28"/>
        </w:rPr>
        <w:t>方（长征医院）需要投标人继续提供</w:t>
      </w:r>
      <w:proofErr w:type="gramStart"/>
      <w:r w:rsidRPr="004D0CB0">
        <w:rPr>
          <w:rFonts w:ascii="宋体" w:hAnsi="宋体" w:hint="eastAsia"/>
          <w:sz w:val="28"/>
          <w:szCs w:val="28"/>
        </w:rPr>
        <w:t>软件维保服务</w:t>
      </w:r>
      <w:proofErr w:type="gramEnd"/>
      <w:r w:rsidRPr="004D0CB0">
        <w:rPr>
          <w:rFonts w:ascii="宋体" w:hAnsi="宋体" w:hint="eastAsia"/>
          <w:sz w:val="28"/>
          <w:szCs w:val="28"/>
        </w:rPr>
        <w:t>，则投标人承诺提供</w:t>
      </w:r>
      <w:proofErr w:type="gramStart"/>
      <w:r w:rsidRPr="004D0CB0">
        <w:rPr>
          <w:rFonts w:ascii="宋体" w:hAnsi="宋体" w:hint="eastAsia"/>
          <w:sz w:val="28"/>
          <w:szCs w:val="28"/>
        </w:rPr>
        <w:t>给需求</w:t>
      </w:r>
      <w:proofErr w:type="gramEnd"/>
      <w:r w:rsidRPr="004D0CB0">
        <w:rPr>
          <w:rFonts w:ascii="宋体" w:hAnsi="宋体" w:hint="eastAsia"/>
          <w:sz w:val="28"/>
          <w:szCs w:val="28"/>
        </w:rPr>
        <w:t>方（长征医院）的有偿年软件维保费最高不超过合同中软件部分价款的10%。</w:t>
      </w:r>
    </w:p>
    <w:p w:rsidR="00257344" w:rsidRPr="004D0CB0" w:rsidRDefault="004D0CB0" w:rsidP="004D0CB0">
      <w:pPr>
        <w:spacing w:before="62" w:line="360" w:lineRule="auto"/>
        <w:rPr>
          <w:rFonts w:ascii="宋体" w:hAnsi="宋体"/>
          <w:sz w:val="28"/>
          <w:szCs w:val="28"/>
        </w:rPr>
      </w:pPr>
      <w:r w:rsidRPr="004D0CB0">
        <w:rPr>
          <w:rFonts w:ascii="宋体" w:hAnsi="宋体" w:hint="eastAsia"/>
          <w:sz w:val="28"/>
          <w:szCs w:val="28"/>
        </w:rPr>
        <w:t>注：项目总体要求为必须满足的要求，最终将作为条款写入合同</w:t>
      </w:r>
      <w:r w:rsidR="00257344" w:rsidRPr="004D0CB0">
        <w:rPr>
          <w:rFonts w:ascii="宋体" w:hAnsi="宋体" w:hint="eastAsia"/>
          <w:sz w:val="28"/>
          <w:szCs w:val="28"/>
        </w:rPr>
        <w:t>。</w:t>
      </w:r>
    </w:p>
    <w:p w:rsidR="00C81C01" w:rsidRPr="00CC781B" w:rsidRDefault="00C81C01" w:rsidP="006853FB">
      <w:pPr>
        <w:spacing w:before="62" w:line="360" w:lineRule="auto"/>
        <w:rPr>
          <w:rFonts w:ascii="宋体" w:hAnsi="宋体"/>
          <w:sz w:val="28"/>
          <w:szCs w:val="28"/>
        </w:rPr>
      </w:pPr>
    </w:p>
    <w:p w:rsidR="00380DA6" w:rsidRDefault="00380DA6" w:rsidP="00B40811">
      <w:pP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pPr>
        <w:jc w:val="center"/>
        <w:outlineLvl w:val="0"/>
        <w:rPr>
          <w:rFonts w:ascii="宋体" w:hAnsi="宋体"/>
          <w:b/>
          <w:sz w:val="36"/>
          <w:szCs w:val="20"/>
        </w:rPr>
      </w:pPr>
    </w:p>
    <w:p w:rsidR="000C743A" w:rsidRDefault="000C743A" w:rsidP="00D55CE0">
      <w:pPr>
        <w:outlineLvl w:val="0"/>
        <w:rPr>
          <w:rFonts w:ascii="宋体" w:hAnsi="宋体"/>
          <w:b/>
          <w:sz w:val="36"/>
          <w:szCs w:val="20"/>
        </w:rPr>
      </w:pPr>
    </w:p>
    <w:p w:rsidR="005839A1" w:rsidRDefault="00EF5A74">
      <w:pPr>
        <w:jc w:val="center"/>
        <w:outlineLvl w:val="0"/>
        <w:rPr>
          <w:rFonts w:ascii="宋体" w:hAnsi="宋体"/>
          <w:b/>
          <w:sz w:val="36"/>
          <w:szCs w:val="20"/>
        </w:rPr>
      </w:pPr>
      <w:r>
        <w:rPr>
          <w:rFonts w:ascii="宋体" w:hAnsi="宋体" w:hint="eastAsia"/>
          <w:b/>
          <w:sz w:val="36"/>
          <w:szCs w:val="20"/>
        </w:rPr>
        <w:t>·</w:t>
      </w:r>
      <w:r>
        <w:rPr>
          <w:rFonts w:ascii="宋体" w:hAnsi="宋体"/>
          <w:b/>
          <w:sz w:val="36"/>
          <w:szCs w:val="20"/>
        </w:rPr>
        <w:t>第</w:t>
      </w:r>
      <w:r>
        <w:rPr>
          <w:rFonts w:ascii="宋体" w:hAnsi="宋体" w:hint="eastAsia"/>
          <w:b/>
          <w:sz w:val="36"/>
          <w:szCs w:val="20"/>
        </w:rPr>
        <w:t>四</w:t>
      </w:r>
      <w:r>
        <w:rPr>
          <w:rFonts w:ascii="宋体" w:hAnsi="宋体"/>
          <w:b/>
          <w:sz w:val="36"/>
          <w:szCs w:val="20"/>
        </w:rPr>
        <w:t>章  附件/</w:t>
      </w:r>
      <w:r>
        <w:rPr>
          <w:rFonts w:ascii="宋体" w:hAnsi="宋体" w:hint="eastAsia"/>
          <w:b/>
          <w:sz w:val="36"/>
          <w:szCs w:val="20"/>
        </w:rPr>
        <w:t>响应</w:t>
      </w:r>
      <w:r>
        <w:rPr>
          <w:rFonts w:ascii="宋体" w:hAnsi="宋体"/>
          <w:b/>
          <w:sz w:val="36"/>
          <w:szCs w:val="20"/>
        </w:rPr>
        <w:t>文件格式</w:t>
      </w:r>
      <w:bookmarkEnd w:id="20"/>
      <w:bookmarkEnd w:id="21"/>
      <w:bookmarkEnd w:id="22"/>
      <w:bookmarkEnd w:id="23"/>
    </w:p>
    <w:p w:rsidR="005839A1" w:rsidRDefault="00EF5A74">
      <w:pPr>
        <w:spacing w:line="580" w:lineRule="exact"/>
        <w:ind w:firstLineChars="475" w:firstLine="1330"/>
        <w:rPr>
          <w:rFonts w:ascii="宋体" w:hAnsi="宋体"/>
          <w:sz w:val="28"/>
          <w:szCs w:val="28"/>
        </w:rPr>
      </w:pPr>
      <w:r>
        <w:rPr>
          <w:rFonts w:ascii="宋体" w:hAnsi="宋体"/>
          <w:sz w:val="28"/>
          <w:szCs w:val="28"/>
        </w:rPr>
        <w:t>附件1：</w:t>
      </w:r>
      <w:r>
        <w:rPr>
          <w:rFonts w:ascii="宋体" w:hAnsi="宋体" w:hint="eastAsia"/>
          <w:sz w:val="28"/>
          <w:szCs w:val="28"/>
        </w:rPr>
        <w:t>报价</w:t>
      </w:r>
      <w:r>
        <w:rPr>
          <w:rFonts w:ascii="宋体" w:hAnsi="宋体"/>
          <w:sz w:val="28"/>
          <w:szCs w:val="28"/>
        </w:rPr>
        <w:t>一览表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2</w:t>
      </w:r>
      <w:r>
        <w:rPr>
          <w:rFonts w:ascii="宋体" w:hAnsi="宋体"/>
          <w:sz w:val="28"/>
          <w:szCs w:val="28"/>
        </w:rPr>
        <w:t>：</w:t>
      </w:r>
      <w:r>
        <w:rPr>
          <w:rFonts w:ascii="宋体" w:hAnsi="宋体" w:hint="eastAsia"/>
          <w:sz w:val="28"/>
          <w:szCs w:val="28"/>
        </w:rPr>
        <w:t>响应</w:t>
      </w:r>
      <w:r>
        <w:rPr>
          <w:rFonts w:ascii="宋体" w:hAnsi="宋体"/>
          <w:sz w:val="28"/>
          <w:szCs w:val="28"/>
        </w:rPr>
        <w:t>函</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3</w:t>
      </w:r>
      <w:r>
        <w:rPr>
          <w:rFonts w:ascii="宋体" w:hAnsi="宋体"/>
          <w:sz w:val="28"/>
          <w:szCs w:val="28"/>
        </w:rPr>
        <w:t>：主要技术性能参数表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4</w:t>
      </w:r>
      <w:r>
        <w:rPr>
          <w:rFonts w:ascii="宋体" w:hAnsi="宋体"/>
          <w:sz w:val="28"/>
          <w:szCs w:val="28"/>
        </w:rPr>
        <w:t>：技术指标参数响应偏离表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5</w:t>
      </w:r>
      <w:r>
        <w:rPr>
          <w:rFonts w:ascii="宋体" w:hAnsi="宋体"/>
          <w:sz w:val="28"/>
          <w:szCs w:val="28"/>
        </w:rPr>
        <w:t>：主要商务条款响应偏离表</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6</w:t>
      </w:r>
      <w:r>
        <w:rPr>
          <w:rFonts w:ascii="宋体" w:hAnsi="宋体"/>
          <w:sz w:val="28"/>
          <w:szCs w:val="28"/>
        </w:rPr>
        <w:t>：交货清单</w:t>
      </w:r>
    </w:p>
    <w:p w:rsidR="005839A1" w:rsidRDefault="00EF5A74">
      <w:pPr>
        <w:spacing w:line="580" w:lineRule="exact"/>
        <w:ind w:firstLineChars="475" w:firstLine="1330"/>
        <w:rPr>
          <w:rFonts w:ascii="宋体" w:hAnsi="宋体"/>
          <w:sz w:val="28"/>
          <w:szCs w:val="28"/>
        </w:rPr>
      </w:pPr>
      <w:r>
        <w:rPr>
          <w:rFonts w:ascii="宋体" w:hAnsi="宋体"/>
          <w:sz w:val="28"/>
          <w:szCs w:val="28"/>
        </w:rPr>
        <w:t>附件</w:t>
      </w:r>
      <w:r>
        <w:rPr>
          <w:rFonts w:ascii="宋体" w:hAnsi="宋体" w:hint="eastAsia"/>
          <w:sz w:val="28"/>
          <w:szCs w:val="28"/>
        </w:rPr>
        <w:t>7</w:t>
      </w:r>
      <w:r>
        <w:rPr>
          <w:rFonts w:ascii="宋体" w:hAnsi="宋体"/>
          <w:sz w:val="28"/>
          <w:szCs w:val="28"/>
        </w:rPr>
        <w:t>：生产方、</w:t>
      </w:r>
      <w:r>
        <w:rPr>
          <w:rFonts w:ascii="宋体" w:hAnsi="宋体" w:hint="eastAsia"/>
          <w:sz w:val="28"/>
          <w:szCs w:val="28"/>
        </w:rPr>
        <w:t>响应</w:t>
      </w:r>
      <w:r>
        <w:rPr>
          <w:rFonts w:ascii="宋体" w:hAnsi="宋体"/>
          <w:sz w:val="28"/>
          <w:szCs w:val="28"/>
        </w:rPr>
        <w:t>方售后服务承诺</w:t>
      </w:r>
    </w:p>
    <w:p w:rsidR="005839A1" w:rsidRPr="00A62AA2" w:rsidRDefault="00EF5A74">
      <w:pPr>
        <w:spacing w:line="580" w:lineRule="exact"/>
        <w:ind w:firstLineChars="475" w:firstLine="1335"/>
        <w:rPr>
          <w:rFonts w:ascii="宋体" w:hAnsi="宋体"/>
          <w:sz w:val="28"/>
          <w:szCs w:val="28"/>
        </w:rPr>
      </w:pPr>
      <w:r w:rsidRPr="00A62AA2">
        <w:rPr>
          <w:rFonts w:ascii="宋体" w:hAnsi="宋体"/>
          <w:b/>
          <w:sz w:val="28"/>
          <w:szCs w:val="28"/>
          <w:lang w:val="zh-CN"/>
        </w:rPr>
        <w:t>※</w:t>
      </w:r>
      <w:r w:rsidRPr="00A62AA2">
        <w:rPr>
          <w:rFonts w:ascii="宋体" w:hAnsi="宋体"/>
          <w:sz w:val="28"/>
          <w:szCs w:val="28"/>
        </w:rPr>
        <w:t>附件</w:t>
      </w:r>
      <w:r w:rsidRPr="00A62AA2">
        <w:rPr>
          <w:rFonts w:ascii="宋体" w:hAnsi="宋体" w:hint="eastAsia"/>
          <w:sz w:val="28"/>
          <w:szCs w:val="28"/>
        </w:rPr>
        <w:t>8</w:t>
      </w:r>
      <w:r w:rsidRPr="00A62AA2">
        <w:rPr>
          <w:rFonts w:ascii="宋体" w:hAnsi="宋体"/>
          <w:sz w:val="28"/>
          <w:szCs w:val="28"/>
        </w:rPr>
        <w:t>：</w:t>
      </w:r>
      <w:r w:rsidRPr="00A62AA2">
        <w:rPr>
          <w:rFonts w:ascii="宋体" w:hAnsi="宋体" w:hint="eastAsia"/>
          <w:sz w:val="28"/>
          <w:szCs w:val="28"/>
        </w:rPr>
        <w:t>供应商诚信承诺</w:t>
      </w:r>
    </w:p>
    <w:p w:rsidR="005839A1" w:rsidRPr="00A62AA2" w:rsidRDefault="00EF5A74">
      <w:pPr>
        <w:spacing w:line="580" w:lineRule="exact"/>
        <w:ind w:firstLineChars="475" w:firstLine="1330"/>
        <w:rPr>
          <w:rFonts w:ascii="宋体" w:hAnsi="宋体"/>
          <w:sz w:val="28"/>
          <w:szCs w:val="28"/>
        </w:rPr>
      </w:pPr>
      <w:r w:rsidRPr="00A62AA2">
        <w:rPr>
          <w:rFonts w:ascii="宋体" w:hAnsi="宋体"/>
          <w:sz w:val="28"/>
          <w:szCs w:val="28"/>
        </w:rPr>
        <w:t>附件</w:t>
      </w:r>
      <w:r w:rsidRPr="00A62AA2">
        <w:rPr>
          <w:rFonts w:ascii="宋体" w:hAnsi="宋体" w:hint="eastAsia"/>
          <w:sz w:val="28"/>
          <w:szCs w:val="28"/>
        </w:rPr>
        <w:t>9</w:t>
      </w:r>
      <w:r w:rsidRPr="00A62AA2">
        <w:rPr>
          <w:rFonts w:ascii="宋体" w:hAnsi="宋体"/>
          <w:sz w:val="28"/>
          <w:szCs w:val="28"/>
        </w:rPr>
        <w:t>：法定代表人资格证明书</w:t>
      </w:r>
    </w:p>
    <w:p w:rsidR="005839A1" w:rsidRPr="00A62AA2" w:rsidRDefault="00EF5A74">
      <w:pPr>
        <w:spacing w:line="580" w:lineRule="exact"/>
        <w:ind w:firstLineChars="475" w:firstLine="1335"/>
        <w:rPr>
          <w:rFonts w:ascii="宋体" w:hAnsi="宋体"/>
          <w:sz w:val="28"/>
          <w:szCs w:val="28"/>
        </w:rPr>
      </w:pPr>
      <w:r w:rsidRPr="00A62AA2">
        <w:rPr>
          <w:rFonts w:ascii="宋体" w:hAnsi="宋体"/>
          <w:b/>
          <w:sz w:val="28"/>
          <w:szCs w:val="28"/>
          <w:lang w:val="zh-CN"/>
        </w:rPr>
        <w:t>※</w:t>
      </w:r>
      <w:r w:rsidRPr="00A62AA2">
        <w:rPr>
          <w:rFonts w:ascii="宋体" w:hAnsi="宋体"/>
          <w:sz w:val="28"/>
          <w:szCs w:val="28"/>
        </w:rPr>
        <w:t>附件</w:t>
      </w:r>
      <w:r w:rsidRPr="00A62AA2">
        <w:rPr>
          <w:rFonts w:ascii="宋体" w:hAnsi="宋体" w:hint="eastAsia"/>
          <w:sz w:val="28"/>
          <w:szCs w:val="28"/>
        </w:rPr>
        <w:t>10</w:t>
      </w:r>
      <w:r w:rsidRPr="00A62AA2">
        <w:rPr>
          <w:rFonts w:ascii="宋体" w:hAnsi="宋体"/>
          <w:sz w:val="28"/>
          <w:szCs w:val="28"/>
        </w:rPr>
        <w:t>：法定代表人授权书</w:t>
      </w:r>
    </w:p>
    <w:p w:rsidR="005839A1" w:rsidRDefault="00A62AA2">
      <w:pPr>
        <w:spacing w:line="580" w:lineRule="exact"/>
        <w:ind w:firstLineChars="475" w:firstLine="1330"/>
        <w:rPr>
          <w:sz w:val="28"/>
          <w:szCs w:val="28"/>
        </w:rPr>
      </w:pPr>
      <w:r w:rsidRPr="00A62AA2">
        <w:rPr>
          <w:rFonts w:ascii="宋体" w:hAnsi="宋体"/>
          <w:sz w:val="28"/>
          <w:szCs w:val="28"/>
        </w:rPr>
        <w:t>附件</w:t>
      </w:r>
      <w:r>
        <w:rPr>
          <w:rFonts w:ascii="宋体" w:hAnsi="宋体" w:hint="eastAsia"/>
          <w:sz w:val="28"/>
          <w:szCs w:val="28"/>
        </w:rPr>
        <w:t>11</w:t>
      </w:r>
      <w:r w:rsidRPr="00A62AA2">
        <w:rPr>
          <w:rFonts w:ascii="宋体" w:hAnsi="宋体"/>
          <w:sz w:val="28"/>
          <w:szCs w:val="28"/>
        </w:rPr>
        <w:t>：</w:t>
      </w:r>
      <w:r w:rsidR="00104752">
        <w:rPr>
          <w:rFonts w:ascii="宋体" w:hAnsi="宋体" w:hint="eastAsia"/>
          <w:sz w:val="28"/>
          <w:szCs w:val="28"/>
        </w:rPr>
        <w:t>供应商保密承诺书</w:t>
      </w:r>
    </w:p>
    <w:p w:rsidR="005839A1" w:rsidRDefault="005839A1">
      <w:pPr>
        <w:widowControl/>
        <w:jc w:val="left"/>
        <w:rPr>
          <w:rFonts w:eastAsia="黑体"/>
        </w:rPr>
        <w:sectPr w:rsidR="005839A1">
          <w:headerReference w:type="default" r:id="rId15"/>
          <w:footerReference w:type="default" r:id="rId16"/>
          <w:pgSz w:w="11906" w:h="16838"/>
          <w:pgMar w:top="1418" w:right="1134" w:bottom="1418" w:left="1418" w:header="851" w:footer="851" w:gutter="0"/>
          <w:cols w:space="720"/>
        </w:sectPr>
      </w:pPr>
    </w:p>
    <w:p w:rsidR="005839A1" w:rsidRDefault="00EF5A74">
      <w:pPr>
        <w:rPr>
          <w:rFonts w:eastAsia="黑体"/>
          <w:sz w:val="28"/>
          <w:szCs w:val="28"/>
        </w:rPr>
      </w:pPr>
      <w:r>
        <w:rPr>
          <w:rFonts w:eastAsia="黑体"/>
          <w:sz w:val="28"/>
          <w:szCs w:val="28"/>
        </w:rPr>
        <w:lastRenderedPageBreak/>
        <w:t>附件</w:t>
      </w:r>
      <w:r>
        <w:rPr>
          <w:rFonts w:ascii="宋体" w:hAnsi="宋体"/>
          <w:sz w:val="28"/>
          <w:szCs w:val="28"/>
        </w:rPr>
        <w:t>1</w:t>
      </w:r>
    </w:p>
    <w:p w:rsidR="005839A1" w:rsidRDefault="00EF5A74" w:rsidP="00E6765F">
      <w:pPr>
        <w:spacing w:afterLines="100"/>
        <w:jc w:val="center"/>
        <w:rPr>
          <w:rFonts w:eastAsia="方正小标宋简体"/>
          <w:sz w:val="44"/>
          <w:szCs w:val="44"/>
        </w:rPr>
      </w:pPr>
      <w:r>
        <w:rPr>
          <w:rFonts w:eastAsia="方正小标宋简体" w:hint="eastAsia"/>
          <w:sz w:val="44"/>
          <w:szCs w:val="44"/>
        </w:rPr>
        <w:t>报价</w:t>
      </w:r>
      <w:r>
        <w:rPr>
          <w:rFonts w:eastAsia="方正小标宋简体"/>
          <w:sz w:val="44"/>
          <w:szCs w:val="44"/>
        </w:rPr>
        <w:t>一览表</w:t>
      </w:r>
    </w:p>
    <w:p w:rsidR="005839A1" w:rsidRDefault="00EF5A74">
      <w:pPr>
        <w:rPr>
          <w:sz w:val="28"/>
          <w:szCs w:val="28"/>
        </w:rPr>
      </w:pPr>
      <w:r>
        <w:rPr>
          <w:rFonts w:hint="eastAsia"/>
          <w:sz w:val="28"/>
          <w:szCs w:val="28"/>
        </w:rPr>
        <w:t>报价</w:t>
      </w:r>
      <w:r>
        <w:rPr>
          <w:sz w:val="28"/>
          <w:szCs w:val="28"/>
        </w:rPr>
        <w:t>人全称：</w:t>
      </w:r>
      <w:r>
        <w:rPr>
          <w:sz w:val="28"/>
          <w:szCs w:val="28"/>
        </w:rPr>
        <w:t xml:space="preserve">         </w:t>
      </w: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r>
        <w:rPr>
          <w:sz w:val="28"/>
          <w:szCs w:val="28"/>
        </w:rPr>
        <w:t>金额单位：元</w:t>
      </w:r>
    </w:p>
    <w:tbl>
      <w:tblPr>
        <w:tblW w:w="141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85"/>
        <w:gridCol w:w="26"/>
        <w:gridCol w:w="1959"/>
        <w:gridCol w:w="1341"/>
        <w:gridCol w:w="2067"/>
        <w:gridCol w:w="1286"/>
        <w:gridCol w:w="936"/>
        <w:gridCol w:w="1095"/>
        <w:gridCol w:w="1134"/>
        <w:gridCol w:w="1559"/>
        <w:gridCol w:w="1951"/>
      </w:tblGrid>
      <w:tr w:rsidR="005839A1">
        <w:trPr>
          <w:cantSplit/>
          <w:trHeight w:val="721"/>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序号</w:t>
            </w: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货物名称</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品牌</w:t>
            </w: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规格型号</w:t>
            </w: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计量</w:t>
            </w:r>
          </w:p>
          <w:p w:rsidR="005839A1" w:rsidRDefault="00EF5A74">
            <w:pPr>
              <w:jc w:val="center"/>
            </w:pPr>
            <w:r>
              <w:t>单位</w:t>
            </w: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数量</w:t>
            </w: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单价</w:t>
            </w:r>
          </w:p>
          <w:p w:rsidR="005839A1" w:rsidRDefault="00EF5A74">
            <w:pPr>
              <w:jc w:val="center"/>
            </w:pPr>
            <w:r>
              <w:t>（含税）</w:t>
            </w: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金额</w:t>
            </w:r>
          </w:p>
          <w:p w:rsidR="005839A1" w:rsidRDefault="00EF5A74">
            <w:pPr>
              <w:jc w:val="center"/>
              <w:rPr>
                <w:bCs/>
                <w:spacing w:val="-4"/>
              </w:rPr>
            </w:pPr>
            <w:r>
              <w:t>（含税）</w:t>
            </w: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交货时间</w:t>
            </w:r>
          </w:p>
        </w:tc>
        <w:tc>
          <w:tcPr>
            <w:tcW w:w="1951"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pPr>
            <w:r>
              <w:t>备注</w:t>
            </w: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811" w:type="dxa"/>
            <w:gridSpan w:val="2"/>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2770" w:type="dxa"/>
            <w:gridSpan w:val="3"/>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b/>
                <w:szCs w:val="21"/>
              </w:rPr>
            </w:pPr>
            <w:r>
              <w:t>合</w:t>
            </w:r>
            <w:r>
              <w:t xml:space="preserve">  </w:t>
            </w:r>
            <w:r>
              <w:t>计</w:t>
            </w:r>
          </w:p>
        </w:tc>
        <w:tc>
          <w:tcPr>
            <w:tcW w:w="1341"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2067"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28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936"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095"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134"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839A1" w:rsidRDefault="005839A1">
            <w:pPr>
              <w:rPr>
                <w:b/>
                <w:szCs w:val="21"/>
              </w:rPr>
            </w:pPr>
          </w:p>
        </w:tc>
        <w:tc>
          <w:tcPr>
            <w:tcW w:w="1951" w:type="dxa"/>
            <w:tcBorders>
              <w:top w:val="single" w:sz="4" w:space="0" w:color="auto"/>
              <w:left w:val="single" w:sz="4" w:space="0" w:color="auto"/>
              <w:bottom w:val="single" w:sz="4" w:space="0" w:color="auto"/>
              <w:right w:val="single" w:sz="4" w:space="0" w:color="auto"/>
            </w:tcBorders>
          </w:tcPr>
          <w:p w:rsidR="005839A1" w:rsidRDefault="005839A1">
            <w:pPr>
              <w:rPr>
                <w:b/>
                <w:szCs w:val="21"/>
              </w:rPr>
            </w:pPr>
          </w:p>
        </w:tc>
      </w:tr>
      <w:tr w:rsidR="005839A1">
        <w:trPr>
          <w:cantSplit/>
          <w:trHeight w:val="680"/>
          <w:jc w:val="center"/>
        </w:trPr>
        <w:tc>
          <w:tcPr>
            <w:tcW w:w="785" w:type="dxa"/>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985" w:type="dxa"/>
            <w:gridSpan w:val="2"/>
            <w:tcBorders>
              <w:top w:val="single" w:sz="4" w:space="0" w:color="auto"/>
              <w:left w:val="single" w:sz="4" w:space="0" w:color="auto"/>
              <w:bottom w:val="single" w:sz="4" w:space="0" w:color="auto"/>
              <w:right w:val="single" w:sz="4" w:space="0" w:color="auto"/>
            </w:tcBorders>
          </w:tcPr>
          <w:p w:rsidR="005839A1" w:rsidRDefault="005839A1">
            <w:pPr>
              <w:rPr>
                <w:bCs/>
                <w:spacing w:val="-4"/>
                <w:sz w:val="28"/>
                <w:szCs w:val="28"/>
              </w:rPr>
            </w:pPr>
          </w:p>
        </w:tc>
        <w:tc>
          <w:tcPr>
            <w:tcW w:w="11369" w:type="dxa"/>
            <w:gridSpan w:val="8"/>
            <w:tcBorders>
              <w:top w:val="single" w:sz="4" w:space="0" w:color="auto"/>
              <w:left w:val="single" w:sz="4" w:space="0" w:color="auto"/>
              <w:bottom w:val="single" w:sz="4" w:space="0" w:color="auto"/>
              <w:right w:val="single" w:sz="4" w:space="0" w:color="auto"/>
            </w:tcBorders>
            <w:vAlign w:val="center"/>
          </w:tcPr>
          <w:p w:rsidR="005839A1" w:rsidRDefault="00EF5A74">
            <w:pPr>
              <w:rPr>
                <w:b/>
                <w:szCs w:val="21"/>
              </w:rPr>
            </w:pPr>
            <w:r>
              <w:rPr>
                <w:bCs/>
                <w:spacing w:val="-4"/>
                <w:sz w:val="28"/>
                <w:szCs w:val="28"/>
              </w:rPr>
              <w:t>总价（人民币大写）：</w:t>
            </w:r>
            <w:r>
              <w:rPr>
                <w:bCs/>
                <w:spacing w:val="-4"/>
                <w:sz w:val="28"/>
                <w:szCs w:val="28"/>
              </w:rPr>
              <w:t xml:space="preserve">                                            </w:t>
            </w:r>
            <w:r>
              <w:rPr>
                <w:bCs/>
                <w:spacing w:val="-4"/>
                <w:sz w:val="28"/>
                <w:szCs w:val="28"/>
              </w:rPr>
              <w:t>（小写）</w:t>
            </w:r>
            <w:r>
              <w:rPr>
                <w:bCs/>
                <w:spacing w:val="-4"/>
                <w:sz w:val="28"/>
                <w:szCs w:val="28"/>
              </w:rPr>
              <w:t>¥</w:t>
            </w:r>
            <w:r>
              <w:rPr>
                <w:bCs/>
                <w:spacing w:val="-4"/>
                <w:sz w:val="28"/>
                <w:szCs w:val="28"/>
              </w:rPr>
              <w:t>：</w:t>
            </w:r>
          </w:p>
        </w:tc>
      </w:tr>
    </w:tbl>
    <w:p w:rsidR="005839A1" w:rsidRDefault="00EF5A74">
      <w:pPr>
        <w:ind w:firstLineChars="200" w:firstLine="560"/>
        <w:rPr>
          <w:sz w:val="28"/>
          <w:szCs w:val="28"/>
        </w:rPr>
      </w:pPr>
      <w:r>
        <w:rPr>
          <w:sz w:val="28"/>
          <w:szCs w:val="28"/>
        </w:rPr>
        <w:t>说明：金额</w:t>
      </w:r>
      <w:r>
        <w:rPr>
          <w:sz w:val="28"/>
          <w:szCs w:val="28"/>
        </w:rPr>
        <w:t>=</w:t>
      </w:r>
      <w:r>
        <w:rPr>
          <w:sz w:val="28"/>
          <w:szCs w:val="28"/>
        </w:rPr>
        <w:t>单价</w:t>
      </w:r>
      <w:r>
        <w:rPr>
          <w:sz w:val="28"/>
          <w:szCs w:val="28"/>
        </w:rPr>
        <w:t>×</w:t>
      </w:r>
      <w:r>
        <w:rPr>
          <w:sz w:val="28"/>
          <w:szCs w:val="28"/>
        </w:rPr>
        <w:t>数量，总价</w:t>
      </w:r>
      <w:r>
        <w:rPr>
          <w:sz w:val="28"/>
          <w:szCs w:val="28"/>
        </w:rPr>
        <w:t>=</w:t>
      </w:r>
      <w:r>
        <w:rPr>
          <w:sz w:val="28"/>
          <w:szCs w:val="28"/>
        </w:rPr>
        <w:t>金额之</w:t>
      </w:r>
      <w:proofErr w:type="gramStart"/>
      <w:r>
        <w:rPr>
          <w:sz w:val="28"/>
          <w:szCs w:val="28"/>
        </w:rPr>
        <w:t>和</w:t>
      </w:r>
      <w:proofErr w:type="gramEnd"/>
      <w:r>
        <w:rPr>
          <w:sz w:val="28"/>
          <w:szCs w:val="28"/>
        </w:rPr>
        <w:t>。</w:t>
      </w:r>
    </w:p>
    <w:p w:rsidR="005839A1" w:rsidRDefault="00EF5A74">
      <w:pPr>
        <w:ind w:firstLineChars="500" w:firstLine="1400"/>
        <w:rPr>
          <w:sz w:val="28"/>
          <w:szCs w:val="28"/>
        </w:rPr>
      </w:pPr>
      <w:r>
        <w:rPr>
          <w:sz w:val="28"/>
          <w:szCs w:val="28"/>
        </w:rPr>
        <w:t xml:space="preserve"> </w:t>
      </w:r>
    </w:p>
    <w:p w:rsidR="005839A1" w:rsidRDefault="005839A1">
      <w:pPr>
        <w:ind w:firstLineChars="500" w:firstLine="1400"/>
        <w:rPr>
          <w:sz w:val="28"/>
          <w:szCs w:val="28"/>
        </w:rPr>
      </w:pPr>
    </w:p>
    <w:p w:rsidR="005839A1" w:rsidRDefault="00EF5A74">
      <w:pPr>
        <w:ind w:firstLineChars="200" w:firstLine="560"/>
        <w:rPr>
          <w:sz w:val="28"/>
          <w:szCs w:val="28"/>
        </w:rPr>
      </w:pPr>
      <w:r>
        <w:rPr>
          <w:rFonts w:hint="eastAsia"/>
          <w:sz w:val="28"/>
          <w:szCs w:val="28"/>
        </w:rPr>
        <w:t>响应</w:t>
      </w:r>
      <w:r>
        <w:rPr>
          <w:sz w:val="28"/>
          <w:szCs w:val="28"/>
        </w:rPr>
        <w:t>人全称：（盖章）</w:t>
      </w:r>
      <w:r>
        <w:rPr>
          <w:sz w:val="28"/>
          <w:szCs w:val="28"/>
        </w:rPr>
        <w:t xml:space="preserve">                               </w:t>
      </w:r>
      <w:r>
        <w:rPr>
          <w:sz w:val="28"/>
          <w:szCs w:val="28"/>
        </w:rPr>
        <w:t>法定代表人（或授权代表）：（签字）</w:t>
      </w:r>
    </w:p>
    <w:p w:rsidR="005839A1" w:rsidRDefault="005839A1">
      <w:pPr>
        <w:rPr>
          <w:sz w:val="32"/>
          <w:szCs w:val="32"/>
        </w:rPr>
      </w:pPr>
    </w:p>
    <w:p w:rsidR="005839A1" w:rsidRDefault="00EF5A74">
      <w:pPr>
        <w:jc w:val="center"/>
        <w:rPr>
          <w:sz w:val="28"/>
          <w:szCs w:val="28"/>
        </w:rPr>
      </w:pPr>
      <w:r>
        <w:rPr>
          <w:sz w:val="32"/>
          <w:szCs w:val="32"/>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pPr>
        <w:widowControl/>
        <w:jc w:val="left"/>
        <w:rPr>
          <w:sz w:val="28"/>
          <w:szCs w:val="28"/>
        </w:rPr>
        <w:sectPr w:rsidR="005839A1">
          <w:pgSz w:w="16838" w:h="11906" w:orient="landscape"/>
          <w:pgMar w:top="1418" w:right="1418" w:bottom="1134" w:left="1418" w:header="851" w:footer="851" w:gutter="0"/>
          <w:cols w:space="720"/>
        </w:sectPr>
      </w:pPr>
    </w:p>
    <w:p w:rsidR="005839A1" w:rsidRDefault="00EF5A74">
      <w:pPr>
        <w:rPr>
          <w:rFonts w:ascii="宋体" w:hAnsi="宋体"/>
          <w:sz w:val="28"/>
          <w:szCs w:val="28"/>
        </w:rPr>
      </w:pPr>
      <w:r>
        <w:rPr>
          <w:rFonts w:eastAsia="黑体"/>
          <w:sz w:val="28"/>
          <w:szCs w:val="28"/>
        </w:rPr>
        <w:lastRenderedPageBreak/>
        <w:t>附件</w:t>
      </w:r>
      <w:r>
        <w:rPr>
          <w:rFonts w:ascii="宋体" w:hAnsi="宋体"/>
          <w:sz w:val="28"/>
          <w:szCs w:val="28"/>
        </w:rPr>
        <w:t>2</w:t>
      </w:r>
    </w:p>
    <w:p w:rsidR="005839A1" w:rsidRDefault="00EF5A74">
      <w:pPr>
        <w:jc w:val="center"/>
        <w:rPr>
          <w:rFonts w:ascii="仿宋_GB2312" w:eastAsia="仿宋_GB2312"/>
          <w:b/>
          <w:sz w:val="44"/>
          <w:szCs w:val="44"/>
        </w:rPr>
      </w:pPr>
      <w:r>
        <w:rPr>
          <w:rFonts w:ascii="仿宋_GB2312" w:eastAsia="仿宋_GB2312" w:hAnsi="宋体" w:hint="eastAsia"/>
          <w:b/>
          <w:sz w:val="44"/>
          <w:szCs w:val="44"/>
        </w:rPr>
        <w:t>响应函</w:t>
      </w:r>
    </w:p>
    <w:p w:rsidR="005839A1" w:rsidRDefault="00EF5A74">
      <w:pPr>
        <w:spacing w:line="560" w:lineRule="exact"/>
        <w:rPr>
          <w:rFonts w:ascii="宋体" w:hAnsi="宋体"/>
          <w:sz w:val="28"/>
          <w:szCs w:val="28"/>
        </w:rPr>
      </w:pPr>
      <w:r>
        <w:rPr>
          <w:rFonts w:ascii="宋体" w:hAnsi="宋体"/>
          <w:sz w:val="28"/>
          <w:szCs w:val="28"/>
        </w:rPr>
        <w:t>（采购机构名称）：</w:t>
      </w:r>
    </w:p>
    <w:p w:rsidR="005839A1" w:rsidRDefault="00EF5A74">
      <w:pPr>
        <w:spacing w:line="460" w:lineRule="exact"/>
        <w:ind w:firstLineChars="200" w:firstLine="560"/>
        <w:rPr>
          <w:rFonts w:ascii="宋体" w:hAnsi="宋体"/>
          <w:sz w:val="28"/>
          <w:szCs w:val="28"/>
        </w:rPr>
      </w:pPr>
      <w:r>
        <w:rPr>
          <w:rFonts w:ascii="宋体" w:hAnsi="宋体"/>
          <w:sz w:val="28"/>
          <w:szCs w:val="28"/>
        </w:rPr>
        <w:t>我方参加贵部组织的</w:t>
      </w:r>
      <w:r>
        <w:rPr>
          <w:rFonts w:ascii="宋体" w:hAnsi="宋体"/>
          <w:sz w:val="28"/>
          <w:szCs w:val="28"/>
          <w:u w:val="single"/>
        </w:rPr>
        <w:t>（项目编号、项目名称）</w:t>
      </w:r>
      <w:r>
        <w:rPr>
          <w:rFonts w:ascii="宋体" w:hAnsi="宋体"/>
          <w:sz w:val="28"/>
          <w:szCs w:val="28"/>
        </w:rPr>
        <w:t>采购活动，并对</w:t>
      </w:r>
      <w:r>
        <w:rPr>
          <w:rFonts w:ascii="宋体" w:hAnsi="宋体"/>
          <w:sz w:val="28"/>
          <w:szCs w:val="28"/>
          <w:u w:val="single"/>
        </w:rPr>
        <w:t>（</w:t>
      </w:r>
      <w:proofErr w:type="gramStart"/>
      <w:r>
        <w:rPr>
          <w:rFonts w:ascii="宋体" w:hAnsi="宋体"/>
          <w:sz w:val="28"/>
          <w:szCs w:val="28"/>
          <w:u w:val="single"/>
        </w:rPr>
        <w:t>包号或</w:t>
      </w:r>
      <w:proofErr w:type="gramEnd"/>
      <w:r>
        <w:rPr>
          <w:rFonts w:ascii="宋体" w:hAnsi="宋体"/>
          <w:sz w:val="28"/>
          <w:szCs w:val="28"/>
          <w:u w:val="single"/>
        </w:rPr>
        <w:t>货物名称）</w:t>
      </w:r>
      <w:r>
        <w:rPr>
          <w:rFonts w:ascii="宋体" w:hAnsi="宋体"/>
          <w:sz w:val="28"/>
          <w:szCs w:val="28"/>
        </w:rPr>
        <w:t>进行</w:t>
      </w:r>
      <w:r>
        <w:rPr>
          <w:rFonts w:ascii="宋体" w:hAnsi="宋体" w:hint="eastAsia"/>
          <w:sz w:val="28"/>
          <w:szCs w:val="28"/>
        </w:rPr>
        <w:t>响应</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按照文件规定递交</w:t>
      </w:r>
      <w:r>
        <w:rPr>
          <w:rFonts w:ascii="宋体" w:hAnsi="宋体" w:hint="eastAsia"/>
          <w:sz w:val="28"/>
          <w:szCs w:val="28"/>
          <w:lang w:val="zh-CN"/>
        </w:rPr>
        <w:t>响应</w:t>
      </w:r>
      <w:r>
        <w:rPr>
          <w:rFonts w:ascii="宋体" w:hAnsi="宋体"/>
          <w:sz w:val="28"/>
          <w:szCs w:val="28"/>
          <w:lang w:val="zh-CN"/>
        </w:rPr>
        <w:t>文件正本</w:t>
      </w:r>
      <w:r>
        <w:rPr>
          <w:rFonts w:ascii="宋体" w:hAnsi="宋体"/>
          <w:sz w:val="28"/>
          <w:szCs w:val="28"/>
          <w:u w:val="single"/>
          <w:lang w:val="zh-CN"/>
        </w:rPr>
        <w:t xml:space="preserve"> </w:t>
      </w:r>
      <w:r>
        <w:rPr>
          <w:rFonts w:ascii="宋体" w:hAnsi="宋体" w:hint="eastAsia"/>
          <w:sz w:val="28"/>
          <w:szCs w:val="28"/>
          <w:u w:val="single"/>
          <w:lang w:val="zh-CN"/>
        </w:rPr>
        <w:t>1</w:t>
      </w:r>
      <w:r>
        <w:rPr>
          <w:rFonts w:ascii="宋体" w:hAnsi="宋体"/>
          <w:sz w:val="28"/>
          <w:szCs w:val="28"/>
          <w:u w:val="single"/>
          <w:lang w:val="zh-CN"/>
        </w:rPr>
        <w:t xml:space="preserve">  </w:t>
      </w:r>
      <w:r>
        <w:rPr>
          <w:rFonts w:ascii="宋体" w:hAnsi="宋体"/>
          <w:sz w:val="28"/>
          <w:szCs w:val="28"/>
          <w:lang w:val="zh-CN"/>
        </w:rPr>
        <w:t>份和副本</w:t>
      </w:r>
      <w:r>
        <w:rPr>
          <w:rFonts w:ascii="宋体" w:hAnsi="宋体"/>
          <w:sz w:val="28"/>
          <w:szCs w:val="28"/>
          <w:u w:val="single"/>
          <w:lang w:val="zh-CN"/>
        </w:rPr>
        <w:t xml:space="preserve"> </w:t>
      </w:r>
      <w:r>
        <w:rPr>
          <w:rFonts w:ascii="宋体" w:hAnsi="宋体" w:hint="eastAsia"/>
          <w:sz w:val="28"/>
          <w:szCs w:val="28"/>
          <w:u w:val="single"/>
          <w:lang w:val="zh-CN"/>
        </w:rPr>
        <w:t>2</w:t>
      </w:r>
      <w:r>
        <w:rPr>
          <w:rFonts w:ascii="宋体" w:hAnsi="宋体"/>
          <w:sz w:val="28"/>
          <w:szCs w:val="28"/>
          <w:u w:val="single"/>
          <w:lang w:val="zh-CN"/>
        </w:rPr>
        <w:t xml:space="preserve">  </w:t>
      </w:r>
      <w:r>
        <w:rPr>
          <w:rFonts w:ascii="宋体" w:hAnsi="宋体"/>
          <w:sz w:val="28"/>
          <w:szCs w:val="28"/>
          <w:lang w:val="zh-CN"/>
        </w:rPr>
        <w:t>份</w:t>
      </w:r>
      <w:r>
        <w:rPr>
          <w:rFonts w:ascii="宋体" w:hAnsi="宋体"/>
          <w:sz w:val="28"/>
          <w:szCs w:val="28"/>
        </w:rPr>
        <w:t>，电子版</w:t>
      </w:r>
      <w:r>
        <w:rPr>
          <w:rFonts w:ascii="宋体" w:hAnsi="宋体" w:hint="eastAsia"/>
          <w:sz w:val="28"/>
          <w:szCs w:val="28"/>
        </w:rPr>
        <w:t>响应</w:t>
      </w:r>
      <w:r>
        <w:rPr>
          <w:rFonts w:ascii="宋体" w:hAnsi="宋体"/>
          <w:sz w:val="28"/>
          <w:szCs w:val="28"/>
        </w:rPr>
        <w:t>文件</w:t>
      </w:r>
      <w:r>
        <w:rPr>
          <w:rFonts w:ascii="宋体" w:hAnsi="宋体" w:hint="eastAsia"/>
          <w:sz w:val="28"/>
          <w:szCs w:val="28"/>
        </w:rPr>
        <w:t>1</w:t>
      </w:r>
      <w:r>
        <w:rPr>
          <w:rFonts w:ascii="宋体" w:hAnsi="宋体"/>
          <w:sz w:val="28"/>
          <w:szCs w:val="28"/>
          <w:u w:val="single"/>
        </w:rPr>
        <w:t xml:space="preserve">  </w:t>
      </w:r>
      <w:r>
        <w:rPr>
          <w:rFonts w:ascii="宋体" w:hAnsi="宋体"/>
          <w:sz w:val="28"/>
          <w:szCs w:val="28"/>
        </w:rPr>
        <w:t>份。</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lang w:val="zh-CN"/>
        </w:rPr>
        <w:t>我方已完全理解</w:t>
      </w:r>
      <w:r>
        <w:rPr>
          <w:rFonts w:ascii="宋体" w:hAnsi="宋体" w:cs="宋体" w:hint="eastAsia"/>
          <w:snapToGrid w:val="0"/>
          <w:sz w:val="28"/>
          <w:szCs w:val="28"/>
          <w:lang w:val="zh-CN"/>
        </w:rPr>
        <w:t>采购</w:t>
      </w:r>
      <w:r>
        <w:rPr>
          <w:rFonts w:ascii="宋体" w:hAnsi="宋体"/>
          <w:sz w:val="28"/>
          <w:szCs w:val="28"/>
          <w:lang w:val="zh-CN"/>
        </w:rPr>
        <w:t>文件的全部内容，自愿接受并执行</w:t>
      </w:r>
      <w:r>
        <w:rPr>
          <w:rFonts w:ascii="宋体" w:hAnsi="宋体" w:cs="宋体" w:hint="eastAsia"/>
          <w:snapToGrid w:val="0"/>
          <w:sz w:val="28"/>
          <w:szCs w:val="28"/>
          <w:lang w:val="zh-CN"/>
        </w:rPr>
        <w:t>采购</w:t>
      </w:r>
      <w:r>
        <w:rPr>
          <w:rFonts w:ascii="宋体" w:hAnsi="宋体"/>
          <w:sz w:val="28"/>
          <w:szCs w:val="28"/>
          <w:lang w:val="zh-CN"/>
        </w:rPr>
        <w:t>文件的全部条款</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本</w:t>
      </w:r>
      <w:r>
        <w:rPr>
          <w:rFonts w:ascii="宋体" w:hAnsi="宋体" w:hint="eastAsia"/>
          <w:sz w:val="28"/>
          <w:szCs w:val="28"/>
        </w:rPr>
        <w:t>响应</w:t>
      </w:r>
      <w:r>
        <w:rPr>
          <w:rFonts w:ascii="宋体" w:hAnsi="宋体"/>
          <w:sz w:val="28"/>
          <w:szCs w:val="28"/>
        </w:rPr>
        <w:t>文件</w:t>
      </w:r>
      <w:r>
        <w:rPr>
          <w:rFonts w:ascii="宋体" w:hAnsi="宋体"/>
          <w:sz w:val="28"/>
          <w:szCs w:val="28"/>
          <w:lang w:val="zh-CN"/>
        </w:rPr>
        <w:t>有效期自开标之日起180日内有效</w:t>
      </w:r>
      <w:r>
        <w:rPr>
          <w:rFonts w:ascii="宋体" w:hAnsi="宋体"/>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napToGrid w:val="0"/>
          <w:sz w:val="28"/>
          <w:szCs w:val="28"/>
          <w:lang w:val="zh-CN"/>
        </w:rPr>
        <w:t>我方在参与前已仔细研究了文件和所有相关资料</w:t>
      </w:r>
      <w:r>
        <w:rPr>
          <w:rFonts w:ascii="宋体" w:hAnsi="宋体" w:cs="宋体" w:hint="eastAsia"/>
          <w:snapToGrid w:val="0"/>
          <w:sz w:val="28"/>
          <w:szCs w:val="28"/>
          <w:lang w:val="zh-CN"/>
        </w:rPr>
        <w:t>，同意采购文件的相关条款。</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我方声明</w:t>
      </w:r>
      <w:r>
        <w:rPr>
          <w:rFonts w:ascii="宋体" w:hAnsi="宋体" w:hint="eastAsia"/>
          <w:sz w:val="28"/>
          <w:szCs w:val="28"/>
        </w:rPr>
        <w:t>响应</w:t>
      </w:r>
      <w:r>
        <w:rPr>
          <w:rFonts w:ascii="宋体" w:hAnsi="宋体"/>
          <w:sz w:val="28"/>
          <w:szCs w:val="28"/>
        </w:rPr>
        <w:t>文件及所提供的一切资料</w:t>
      </w:r>
      <w:proofErr w:type="gramStart"/>
      <w:r>
        <w:rPr>
          <w:rFonts w:ascii="宋体" w:hAnsi="宋体"/>
          <w:sz w:val="28"/>
          <w:szCs w:val="28"/>
        </w:rPr>
        <w:t>均真实</w:t>
      </w:r>
      <w:proofErr w:type="gramEnd"/>
      <w:r>
        <w:rPr>
          <w:rFonts w:ascii="宋体" w:hAnsi="宋体"/>
          <w:sz w:val="28"/>
          <w:szCs w:val="28"/>
        </w:rPr>
        <w:t>有效。由于我方提供资料不实而造成的责任和后果由我方承担。我方同意按照贵部要求，提供与</w:t>
      </w:r>
      <w:r>
        <w:rPr>
          <w:rFonts w:ascii="宋体" w:hAnsi="宋体" w:hint="eastAsia"/>
          <w:sz w:val="28"/>
          <w:szCs w:val="28"/>
        </w:rPr>
        <w:t>采购</w:t>
      </w:r>
      <w:r>
        <w:rPr>
          <w:rFonts w:ascii="宋体" w:hAnsi="宋体"/>
          <w:sz w:val="28"/>
          <w:szCs w:val="28"/>
        </w:rPr>
        <w:t>有关数据或信息。</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我方承诺自愿遵守</w:t>
      </w:r>
      <w:r>
        <w:rPr>
          <w:rFonts w:ascii="宋体" w:hAnsi="宋体" w:hint="eastAsia"/>
          <w:sz w:val="28"/>
          <w:szCs w:val="28"/>
        </w:rPr>
        <w:t>、</w:t>
      </w:r>
      <w:r>
        <w:rPr>
          <w:rFonts w:ascii="宋体" w:hAnsi="宋体"/>
          <w:sz w:val="28"/>
          <w:szCs w:val="28"/>
        </w:rPr>
        <w:t>执行军队采购管理法规制度及政策规定</w:t>
      </w:r>
      <w:r>
        <w:rPr>
          <w:rFonts w:ascii="宋体" w:hAnsi="宋体" w:hint="eastAsia"/>
          <w:sz w:val="28"/>
          <w:szCs w:val="28"/>
        </w:rPr>
        <w:t>。</w:t>
      </w:r>
    </w:p>
    <w:p w:rsidR="005839A1" w:rsidRDefault="00EF5A74">
      <w:pPr>
        <w:numPr>
          <w:ilvl w:val="0"/>
          <w:numId w:val="13"/>
        </w:numPr>
        <w:tabs>
          <w:tab w:val="left" w:pos="0"/>
          <w:tab w:val="left" w:pos="771"/>
        </w:tabs>
        <w:spacing w:line="460" w:lineRule="exact"/>
        <w:ind w:left="0" w:firstLineChars="200" w:firstLine="560"/>
        <w:rPr>
          <w:rFonts w:ascii="宋体" w:hAnsi="宋体"/>
          <w:sz w:val="28"/>
          <w:szCs w:val="28"/>
        </w:rPr>
      </w:pPr>
      <w:r>
        <w:rPr>
          <w:rFonts w:ascii="宋体" w:hAnsi="宋体"/>
          <w:sz w:val="28"/>
          <w:szCs w:val="28"/>
        </w:rPr>
        <w:t>联系方式</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联 系 人：        电话：          传真：     </w:t>
      </w:r>
    </w:p>
    <w:p w:rsidR="005839A1" w:rsidRDefault="00EF5A74" w:rsidP="00EF5A74">
      <w:pPr>
        <w:spacing w:line="460" w:lineRule="exact"/>
        <w:ind w:firstLineChars="402" w:firstLine="1126"/>
        <w:rPr>
          <w:rFonts w:ascii="宋体" w:hAnsi="宋体"/>
          <w:sz w:val="28"/>
          <w:szCs w:val="28"/>
        </w:rPr>
      </w:pPr>
      <w:r>
        <w:rPr>
          <w:rFonts w:ascii="宋体" w:hAnsi="宋体"/>
          <w:sz w:val="28"/>
          <w:szCs w:val="28"/>
        </w:rPr>
        <w:t xml:space="preserve">地    址：                        邮政编码：        </w:t>
      </w:r>
    </w:p>
    <w:p w:rsidR="005839A1" w:rsidRDefault="005839A1" w:rsidP="00EF5A74">
      <w:pPr>
        <w:spacing w:line="460" w:lineRule="exact"/>
        <w:ind w:firstLineChars="402" w:firstLine="1126"/>
        <w:rPr>
          <w:rFonts w:ascii="宋体" w:hAnsi="宋体"/>
          <w:sz w:val="28"/>
          <w:szCs w:val="28"/>
        </w:rPr>
      </w:pPr>
    </w:p>
    <w:p w:rsidR="005839A1" w:rsidRDefault="005839A1" w:rsidP="00EF5A74">
      <w:pPr>
        <w:spacing w:line="460" w:lineRule="exact"/>
        <w:ind w:firstLineChars="402" w:firstLine="1126"/>
        <w:rPr>
          <w:rFonts w:ascii="宋体" w:hAnsi="宋体"/>
          <w:sz w:val="28"/>
          <w:szCs w:val="28"/>
        </w:rPr>
      </w:pPr>
    </w:p>
    <w:p w:rsidR="005839A1" w:rsidRDefault="00EF5A74">
      <w:pPr>
        <w:spacing w:line="460" w:lineRule="exact"/>
        <w:rPr>
          <w:rFonts w:ascii="宋体" w:hAnsi="宋体"/>
          <w:sz w:val="28"/>
          <w:szCs w:val="28"/>
        </w:rPr>
      </w:pPr>
      <w:r>
        <w:rPr>
          <w:rFonts w:ascii="宋体" w:hAnsi="宋体"/>
          <w:sz w:val="28"/>
          <w:szCs w:val="28"/>
        </w:rPr>
        <w:t xml:space="preserve">                     </w:t>
      </w:r>
    </w:p>
    <w:p w:rsidR="005839A1" w:rsidRDefault="005839A1">
      <w:pPr>
        <w:spacing w:line="560" w:lineRule="exact"/>
        <w:ind w:firstLineChars="490" w:firstLine="1372"/>
        <w:rPr>
          <w:sz w:val="28"/>
          <w:szCs w:val="28"/>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5839A1">
      <w:pPr>
        <w:jc w:val="center"/>
        <w:rPr>
          <w:sz w:val="28"/>
          <w:szCs w:val="28"/>
          <w:lang w:val="zh-CN"/>
        </w:rPr>
      </w:pPr>
    </w:p>
    <w:p w:rsidR="005839A1" w:rsidRDefault="00EF5A74">
      <w:pPr>
        <w:rPr>
          <w:sz w:val="28"/>
          <w:szCs w:val="28"/>
          <w:lang w:val="zh-CN"/>
        </w:rPr>
      </w:pP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年</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月</w:t>
      </w:r>
      <w:r>
        <w:rPr>
          <w:sz w:val="28"/>
          <w:szCs w:val="28"/>
          <w:lang w:val="zh-CN"/>
        </w:rPr>
        <w:t xml:space="preserve"> </w:t>
      </w:r>
      <w:r>
        <w:rPr>
          <w:rFonts w:hint="eastAsia"/>
          <w:sz w:val="28"/>
          <w:szCs w:val="28"/>
          <w:lang w:val="zh-CN"/>
        </w:rPr>
        <w:t xml:space="preserve">   </w:t>
      </w:r>
      <w:r>
        <w:rPr>
          <w:sz w:val="28"/>
          <w:szCs w:val="28"/>
          <w:lang w:val="zh-CN"/>
        </w:rPr>
        <w:t xml:space="preserve"> </w:t>
      </w:r>
      <w:r>
        <w:rPr>
          <w:sz w:val="28"/>
          <w:szCs w:val="28"/>
          <w:lang w:val="zh-CN"/>
        </w:rPr>
        <w:t>日</w:t>
      </w:r>
    </w:p>
    <w:p w:rsidR="005839A1" w:rsidRDefault="00EF5A74">
      <w:pPr>
        <w:autoSpaceDE w:val="0"/>
        <w:autoSpaceDN w:val="0"/>
        <w:adjustRightInd w:val="0"/>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3</w:t>
      </w:r>
    </w:p>
    <w:p w:rsidR="005839A1" w:rsidRDefault="00EF5A74" w:rsidP="00E6765F">
      <w:pPr>
        <w:autoSpaceDE w:val="0"/>
        <w:autoSpaceDN w:val="0"/>
        <w:adjustRightInd w:val="0"/>
        <w:spacing w:afterLines="100"/>
        <w:jc w:val="center"/>
        <w:rPr>
          <w:rFonts w:eastAsia="方正小标宋简体"/>
          <w:sz w:val="44"/>
          <w:szCs w:val="44"/>
          <w:lang w:val="zh-CN"/>
        </w:rPr>
      </w:pPr>
      <w:r>
        <w:rPr>
          <w:rFonts w:eastAsia="方正小标宋简体"/>
          <w:sz w:val="44"/>
          <w:szCs w:val="44"/>
          <w:lang w:val="zh-CN"/>
        </w:rPr>
        <w:t>主要技术性能参数表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7933" w:type="dxa"/>
        <w:jc w:val="center"/>
        <w:tblLook w:val="04A0"/>
      </w:tblPr>
      <w:tblGrid>
        <w:gridCol w:w="1195"/>
        <w:gridCol w:w="3064"/>
        <w:gridCol w:w="3674"/>
      </w:tblGrid>
      <w:tr w:rsidR="005839A1">
        <w:trPr>
          <w:trHeight w:val="630"/>
          <w:jc w:val="center"/>
        </w:trPr>
        <w:tc>
          <w:tcPr>
            <w:tcW w:w="119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3064" w:type="dxa"/>
            <w:tcBorders>
              <w:top w:val="single" w:sz="4" w:space="0" w:color="auto"/>
              <w:left w:val="nil"/>
              <w:bottom w:val="single" w:sz="4" w:space="0" w:color="auto"/>
              <w:right w:val="single" w:sz="4" w:space="0" w:color="auto"/>
            </w:tcBorders>
            <w:vAlign w:val="center"/>
          </w:tcPr>
          <w:p w:rsidR="005839A1" w:rsidRDefault="00D87212">
            <w:pPr>
              <w:widowControl/>
              <w:ind w:firstLineChars="100" w:firstLine="210"/>
              <w:jc w:val="center"/>
            </w:pPr>
            <w:r>
              <w:rPr>
                <w:rFonts w:hint="eastAsia"/>
              </w:rPr>
              <w:t>项目</w:t>
            </w:r>
            <w:r w:rsidR="00EF5A74">
              <w:t>名称</w:t>
            </w:r>
          </w:p>
        </w:tc>
        <w:tc>
          <w:tcPr>
            <w:tcW w:w="3674" w:type="dxa"/>
            <w:tcBorders>
              <w:top w:val="single" w:sz="4" w:space="0" w:color="auto"/>
              <w:left w:val="nil"/>
              <w:bottom w:val="single" w:sz="4" w:space="0" w:color="auto"/>
              <w:right w:val="single" w:sz="4" w:space="0" w:color="auto"/>
            </w:tcBorders>
            <w:vAlign w:val="center"/>
          </w:tcPr>
          <w:p w:rsidR="005839A1" w:rsidRDefault="00EF5A74">
            <w:pPr>
              <w:widowControl/>
              <w:ind w:firstLineChars="250" w:firstLine="525"/>
            </w:pPr>
            <w:r>
              <w:t>技术参数</w:t>
            </w:r>
          </w:p>
        </w:tc>
      </w:tr>
      <w:tr w:rsidR="005839A1">
        <w:trPr>
          <w:trHeight w:val="630"/>
          <w:jc w:val="center"/>
        </w:trPr>
        <w:tc>
          <w:tcPr>
            <w:tcW w:w="1195" w:type="dxa"/>
            <w:tcBorders>
              <w:top w:val="nil"/>
              <w:left w:val="single" w:sz="8" w:space="0" w:color="auto"/>
              <w:bottom w:val="single" w:sz="4" w:space="0" w:color="auto"/>
              <w:right w:val="single" w:sz="4" w:space="0" w:color="auto"/>
            </w:tcBorders>
            <w:vAlign w:val="center"/>
          </w:tcPr>
          <w:p w:rsidR="005839A1" w:rsidRDefault="005839A1">
            <w:pPr>
              <w:widowControl/>
              <w:jc w:val="center"/>
            </w:pPr>
          </w:p>
        </w:tc>
        <w:tc>
          <w:tcPr>
            <w:tcW w:w="3064" w:type="dxa"/>
            <w:tcBorders>
              <w:top w:val="nil"/>
              <w:left w:val="nil"/>
              <w:bottom w:val="single" w:sz="4" w:space="0" w:color="auto"/>
              <w:right w:val="single" w:sz="4" w:space="0" w:color="auto"/>
            </w:tcBorders>
          </w:tcPr>
          <w:p w:rsidR="005839A1" w:rsidRDefault="00380DA6">
            <w:r>
              <w:rPr>
                <w:rFonts w:hint="eastAsia"/>
              </w:rPr>
              <w:t>统一短信平台</w:t>
            </w:r>
          </w:p>
        </w:tc>
        <w:tc>
          <w:tcPr>
            <w:tcW w:w="3674" w:type="dxa"/>
            <w:tcBorders>
              <w:top w:val="nil"/>
              <w:left w:val="nil"/>
              <w:bottom w:val="single" w:sz="4" w:space="0" w:color="auto"/>
              <w:right w:val="single" w:sz="4" w:space="0" w:color="auto"/>
            </w:tcBorders>
          </w:tcPr>
          <w:p w:rsidR="005839A1" w:rsidRDefault="00D87212" w:rsidP="00D87212">
            <w:pPr>
              <w:jc w:val="center"/>
            </w:pPr>
            <w:r>
              <w:rPr>
                <w:rFonts w:hint="eastAsia"/>
              </w:rPr>
              <w:t>详见第三章采购需求一览表</w:t>
            </w:r>
          </w:p>
        </w:tc>
      </w:tr>
      <w:tr w:rsidR="005839A1">
        <w:trPr>
          <w:trHeight w:val="630"/>
          <w:jc w:val="center"/>
        </w:trPr>
        <w:tc>
          <w:tcPr>
            <w:tcW w:w="1195" w:type="dxa"/>
            <w:tcBorders>
              <w:top w:val="nil"/>
              <w:left w:val="single" w:sz="8" w:space="0" w:color="auto"/>
              <w:bottom w:val="single" w:sz="4" w:space="0" w:color="auto"/>
              <w:right w:val="single" w:sz="4" w:space="0" w:color="auto"/>
            </w:tcBorders>
            <w:vAlign w:val="center"/>
          </w:tcPr>
          <w:p w:rsidR="005839A1" w:rsidRDefault="005839A1">
            <w:pPr>
              <w:widowControl/>
              <w:jc w:val="center"/>
            </w:pPr>
          </w:p>
        </w:tc>
        <w:tc>
          <w:tcPr>
            <w:tcW w:w="3064" w:type="dxa"/>
            <w:tcBorders>
              <w:top w:val="nil"/>
              <w:left w:val="nil"/>
              <w:bottom w:val="single" w:sz="4" w:space="0" w:color="auto"/>
              <w:right w:val="single" w:sz="4" w:space="0" w:color="auto"/>
            </w:tcBorders>
          </w:tcPr>
          <w:p w:rsidR="005839A1" w:rsidRDefault="005839A1"/>
        </w:tc>
        <w:tc>
          <w:tcPr>
            <w:tcW w:w="3674" w:type="dxa"/>
            <w:tcBorders>
              <w:top w:val="nil"/>
              <w:left w:val="nil"/>
              <w:bottom w:val="single" w:sz="4" w:space="0" w:color="auto"/>
              <w:right w:val="single" w:sz="4" w:space="0" w:color="auto"/>
            </w:tcBorders>
          </w:tcPr>
          <w:p w:rsidR="005839A1" w:rsidRDefault="005839A1" w:rsidP="00380DA6">
            <w:pPr>
              <w:jc w:val="left"/>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tcPr>
          <w:p w:rsidR="005839A1" w:rsidRDefault="005839A1"/>
        </w:tc>
        <w:tc>
          <w:tcPr>
            <w:tcW w:w="3674" w:type="dxa"/>
            <w:tcBorders>
              <w:top w:val="nil"/>
              <w:left w:val="nil"/>
              <w:bottom w:val="single" w:sz="4" w:space="0" w:color="auto"/>
              <w:right w:val="single" w:sz="4" w:space="0" w:color="auto"/>
            </w:tcBorders>
            <w:noWrap/>
          </w:tcPr>
          <w:p w:rsidR="005839A1" w:rsidRDefault="005839A1"/>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630"/>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380DA6">
            <w:pPr>
              <w:widowControl/>
              <w:jc w:val="center"/>
            </w:pPr>
            <w:r>
              <w:rPr>
                <w:rFonts w:hint="eastAsia"/>
              </w:rPr>
              <w:t>服务器</w:t>
            </w:r>
          </w:p>
        </w:tc>
        <w:tc>
          <w:tcPr>
            <w:tcW w:w="3674" w:type="dxa"/>
            <w:tcBorders>
              <w:top w:val="nil"/>
              <w:left w:val="nil"/>
              <w:bottom w:val="single" w:sz="4" w:space="0" w:color="auto"/>
              <w:right w:val="single" w:sz="4" w:space="0" w:color="auto"/>
            </w:tcBorders>
            <w:noWrap/>
            <w:vAlign w:val="bottom"/>
          </w:tcPr>
          <w:p w:rsidR="005839A1" w:rsidRDefault="00D87212">
            <w:pPr>
              <w:widowControl/>
              <w:jc w:val="center"/>
            </w:pPr>
            <w:r>
              <w:rPr>
                <w:rFonts w:hint="eastAsia"/>
              </w:rPr>
              <w:t>详见第三章采购需求一览表</w:t>
            </w: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r w:rsidR="005839A1">
        <w:trPr>
          <w:trHeight w:val="555"/>
          <w:jc w:val="center"/>
        </w:trPr>
        <w:tc>
          <w:tcPr>
            <w:tcW w:w="1195" w:type="dxa"/>
            <w:tcBorders>
              <w:top w:val="nil"/>
              <w:left w:val="single" w:sz="8" w:space="0" w:color="auto"/>
              <w:bottom w:val="single" w:sz="4" w:space="0" w:color="auto"/>
              <w:right w:val="single" w:sz="4" w:space="0" w:color="auto"/>
            </w:tcBorders>
            <w:noWrap/>
            <w:vAlign w:val="bottom"/>
          </w:tcPr>
          <w:p w:rsidR="005839A1" w:rsidRDefault="005839A1">
            <w:pPr>
              <w:widowControl/>
              <w:jc w:val="center"/>
            </w:pPr>
          </w:p>
        </w:tc>
        <w:tc>
          <w:tcPr>
            <w:tcW w:w="3064" w:type="dxa"/>
            <w:tcBorders>
              <w:top w:val="nil"/>
              <w:left w:val="nil"/>
              <w:bottom w:val="single" w:sz="4" w:space="0" w:color="auto"/>
              <w:right w:val="single" w:sz="4" w:space="0" w:color="auto"/>
            </w:tcBorders>
            <w:noWrap/>
            <w:vAlign w:val="bottom"/>
          </w:tcPr>
          <w:p w:rsidR="005839A1" w:rsidRDefault="005839A1">
            <w:pPr>
              <w:widowControl/>
              <w:jc w:val="center"/>
            </w:pPr>
          </w:p>
        </w:tc>
        <w:tc>
          <w:tcPr>
            <w:tcW w:w="3674" w:type="dxa"/>
            <w:tcBorders>
              <w:top w:val="nil"/>
              <w:left w:val="nil"/>
              <w:bottom w:val="single" w:sz="4" w:space="0" w:color="auto"/>
              <w:right w:val="single" w:sz="4" w:space="0" w:color="auto"/>
            </w:tcBorders>
            <w:noWrap/>
            <w:vAlign w:val="bottom"/>
          </w:tcPr>
          <w:p w:rsidR="005839A1" w:rsidRDefault="005839A1">
            <w:pPr>
              <w:widowControl/>
              <w:jc w:val="center"/>
            </w:pPr>
          </w:p>
        </w:tc>
      </w:tr>
    </w:tbl>
    <w:p w:rsidR="005839A1" w:rsidRDefault="005839A1"/>
    <w:p w:rsidR="005839A1" w:rsidRDefault="005839A1">
      <w:pPr>
        <w:rPr>
          <w:lang w:val="zh-CN"/>
        </w:rPr>
      </w:pPr>
    </w:p>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eastAsia="黑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4</w:t>
      </w:r>
    </w:p>
    <w:p w:rsidR="005839A1" w:rsidRDefault="00EF5A74" w:rsidP="00E6765F">
      <w:pPr>
        <w:spacing w:afterLines="100"/>
        <w:jc w:val="center"/>
        <w:rPr>
          <w:rFonts w:eastAsia="方正小标宋简体"/>
          <w:sz w:val="44"/>
          <w:szCs w:val="44"/>
          <w:lang w:val="zh-CN"/>
        </w:rPr>
      </w:pPr>
      <w:r>
        <w:rPr>
          <w:rFonts w:eastAsia="方正小标宋简体"/>
          <w:sz w:val="44"/>
          <w:szCs w:val="44"/>
          <w:lang w:val="zh-CN"/>
        </w:rPr>
        <w:t>技术指标参数响应偏离表</w:t>
      </w:r>
    </w:p>
    <w:p w:rsidR="005839A1" w:rsidRDefault="00EF5A74">
      <w:pPr>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47"/>
        <w:gridCol w:w="1474"/>
        <w:gridCol w:w="2315"/>
        <w:gridCol w:w="2268"/>
        <w:gridCol w:w="1137"/>
        <w:gridCol w:w="1982"/>
      </w:tblGrid>
      <w:tr w:rsidR="005839A1" w:rsidTr="00D87212">
        <w:trPr>
          <w:cantSplit/>
          <w:trHeight w:hRule="exact" w:val="1109"/>
        </w:trPr>
        <w:tc>
          <w:tcPr>
            <w:tcW w:w="74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序号</w:t>
            </w:r>
          </w:p>
        </w:tc>
        <w:tc>
          <w:tcPr>
            <w:tcW w:w="1474" w:type="dxa"/>
            <w:tcBorders>
              <w:top w:val="single" w:sz="4" w:space="0" w:color="auto"/>
              <w:left w:val="single" w:sz="4" w:space="0" w:color="auto"/>
              <w:bottom w:val="single" w:sz="4" w:space="0" w:color="auto"/>
              <w:right w:val="single" w:sz="4" w:space="0" w:color="auto"/>
            </w:tcBorders>
            <w:vAlign w:val="center"/>
          </w:tcPr>
          <w:p w:rsidR="005839A1" w:rsidRDefault="00D87212">
            <w:pPr>
              <w:widowControl/>
              <w:jc w:val="center"/>
            </w:pPr>
            <w:r>
              <w:rPr>
                <w:rFonts w:hint="eastAsia"/>
              </w:rPr>
              <w:t>项目</w:t>
            </w:r>
            <w:r w:rsidR="00EF5A74">
              <w:t>名称</w:t>
            </w:r>
          </w:p>
        </w:tc>
        <w:tc>
          <w:tcPr>
            <w:tcW w:w="2315"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要求</w:t>
            </w:r>
          </w:p>
        </w:tc>
        <w:tc>
          <w:tcPr>
            <w:tcW w:w="2268"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技术指标参数</w:t>
            </w:r>
          </w:p>
          <w:p w:rsidR="005839A1" w:rsidRDefault="00EF5A74">
            <w:pPr>
              <w:widowControl/>
              <w:jc w:val="center"/>
            </w:pPr>
            <w:r>
              <w:t>响应</w:t>
            </w:r>
          </w:p>
        </w:tc>
        <w:tc>
          <w:tcPr>
            <w:tcW w:w="1137"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偏离</w:t>
            </w:r>
          </w:p>
        </w:tc>
        <w:tc>
          <w:tcPr>
            <w:tcW w:w="1982" w:type="dxa"/>
            <w:tcBorders>
              <w:top w:val="single" w:sz="4" w:space="0" w:color="auto"/>
              <w:left w:val="single" w:sz="4" w:space="0" w:color="auto"/>
              <w:bottom w:val="single" w:sz="4" w:space="0" w:color="auto"/>
              <w:right w:val="single" w:sz="4" w:space="0" w:color="auto"/>
            </w:tcBorders>
            <w:vAlign w:val="center"/>
          </w:tcPr>
          <w:p w:rsidR="005839A1" w:rsidRDefault="00EF5A74">
            <w:pPr>
              <w:widowControl/>
              <w:jc w:val="center"/>
            </w:pPr>
            <w:r>
              <w:t>备注</w:t>
            </w:r>
          </w:p>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D87212">
            <w:r>
              <w:rPr>
                <w:rFonts w:hint="eastAsia"/>
              </w:rPr>
              <w:t>服务器</w:t>
            </w:r>
          </w:p>
        </w:tc>
        <w:tc>
          <w:tcPr>
            <w:tcW w:w="2315" w:type="dxa"/>
            <w:tcBorders>
              <w:top w:val="single" w:sz="4" w:space="0" w:color="auto"/>
              <w:left w:val="single" w:sz="4" w:space="0" w:color="auto"/>
              <w:bottom w:val="single" w:sz="4" w:space="0" w:color="auto"/>
              <w:right w:val="single" w:sz="4" w:space="0" w:color="auto"/>
            </w:tcBorders>
          </w:tcPr>
          <w:p w:rsidR="005839A1" w:rsidRDefault="00D87212" w:rsidP="000D1890">
            <w:pPr>
              <w:jc w:val="left"/>
            </w:pPr>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994"/>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rsidP="000D1890">
            <w:pPr>
              <w:jc w:val="left"/>
            </w:pP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1368"/>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D87212">
            <w:r>
              <w:rPr>
                <w:rFonts w:hint="eastAsia"/>
              </w:rPr>
              <w:t>统一短信平台</w:t>
            </w:r>
          </w:p>
        </w:tc>
        <w:tc>
          <w:tcPr>
            <w:tcW w:w="2315" w:type="dxa"/>
            <w:tcBorders>
              <w:top w:val="single" w:sz="4" w:space="0" w:color="auto"/>
              <w:left w:val="single" w:sz="4" w:space="0" w:color="auto"/>
              <w:bottom w:val="single" w:sz="4" w:space="0" w:color="auto"/>
              <w:right w:val="single" w:sz="4" w:space="0" w:color="auto"/>
            </w:tcBorders>
          </w:tcPr>
          <w:p w:rsidR="005839A1" w:rsidRDefault="00472475">
            <w:r>
              <w:rPr>
                <w:rFonts w:hint="eastAsia"/>
              </w:rPr>
              <w:t>详见第三章采购需求一览表</w:t>
            </w:r>
          </w:p>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r w:rsidR="005839A1" w:rsidTr="00D87212">
        <w:trPr>
          <w:cantSplit/>
          <w:trHeight w:hRule="exact" w:val="639"/>
        </w:trPr>
        <w:tc>
          <w:tcPr>
            <w:tcW w:w="747" w:type="dxa"/>
            <w:tcBorders>
              <w:top w:val="single" w:sz="4" w:space="0" w:color="auto"/>
              <w:left w:val="single" w:sz="4" w:space="0" w:color="auto"/>
              <w:bottom w:val="single" w:sz="4" w:space="0" w:color="auto"/>
              <w:right w:val="single" w:sz="4" w:space="0" w:color="auto"/>
            </w:tcBorders>
          </w:tcPr>
          <w:p w:rsidR="005839A1" w:rsidRDefault="005839A1"/>
        </w:tc>
        <w:tc>
          <w:tcPr>
            <w:tcW w:w="1474" w:type="dxa"/>
            <w:tcBorders>
              <w:top w:val="single" w:sz="4" w:space="0" w:color="auto"/>
              <w:left w:val="single" w:sz="4" w:space="0" w:color="auto"/>
              <w:bottom w:val="single" w:sz="4" w:space="0" w:color="auto"/>
              <w:right w:val="single" w:sz="4" w:space="0" w:color="auto"/>
            </w:tcBorders>
          </w:tcPr>
          <w:p w:rsidR="005839A1" w:rsidRDefault="005839A1"/>
        </w:tc>
        <w:tc>
          <w:tcPr>
            <w:tcW w:w="2315" w:type="dxa"/>
            <w:tcBorders>
              <w:top w:val="single" w:sz="4" w:space="0" w:color="auto"/>
              <w:left w:val="single" w:sz="4" w:space="0" w:color="auto"/>
              <w:bottom w:val="single" w:sz="4" w:space="0" w:color="auto"/>
              <w:right w:val="single" w:sz="4" w:space="0" w:color="auto"/>
            </w:tcBorders>
          </w:tcPr>
          <w:p w:rsidR="005839A1" w:rsidRDefault="005839A1"/>
        </w:tc>
        <w:tc>
          <w:tcPr>
            <w:tcW w:w="2268" w:type="dxa"/>
            <w:tcBorders>
              <w:top w:val="single" w:sz="4" w:space="0" w:color="auto"/>
              <w:left w:val="single" w:sz="4" w:space="0" w:color="auto"/>
              <w:bottom w:val="single" w:sz="4" w:space="0" w:color="auto"/>
              <w:right w:val="single" w:sz="4" w:space="0" w:color="auto"/>
            </w:tcBorders>
          </w:tcPr>
          <w:p w:rsidR="005839A1" w:rsidRDefault="005839A1"/>
        </w:tc>
        <w:tc>
          <w:tcPr>
            <w:tcW w:w="1137" w:type="dxa"/>
            <w:tcBorders>
              <w:top w:val="single" w:sz="4" w:space="0" w:color="auto"/>
              <w:left w:val="single" w:sz="4" w:space="0" w:color="auto"/>
              <w:bottom w:val="single" w:sz="4" w:space="0" w:color="auto"/>
              <w:right w:val="single" w:sz="4" w:space="0" w:color="auto"/>
            </w:tcBorders>
          </w:tcPr>
          <w:p w:rsidR="005839A1" w:rsidRDefault="005839A1"/>
        </w:tc>
        <w:tc>
          <w:tcPr>
            <w:tcW w:w="1982" w:type="dxa"/>
            <w:tcBorders>
              <w:top w:val="single" w:sz="4" w:space="0" w:color="auto"/>
              <w:left w:val="single" w:sz="4" w:space="0" w:color="auto"/>
              <w:bottom w:val="single" w:sz="4" w:space="0" w:color="auto"/>
              <w:right w:val="single" w:sz="4" w:space="0" w:color="auto"/>
            </w:tcBorders>
          </w:tcPr>
          <w:p w:rsidR="005839A1" w:rsidRDefault="005839A1"/>
        </w:tc>
      </w:tr>
    </w:tbl>
    <w:p w:rsidR="005839A1" w:rsidRDefault="00EF5A74">
      <w:pPr>
        <w:ind w:firstLineChars="200" w:firstLine="420"/>
      </w:pPr>
      <w:r>
        <w:t>说明：</w:t>
      </w:r>
      <w:r>
        <w:rPr>
          <w:rFonts w:hint="eastAsia"/>
        </w:rPr>
        <w:t>报名单位</w:t>
      </w:r>
      <w:r>
        <w:rPr>
          <w:bCs/>
        </w:rPr>
        <w:t>应对</w:t>
      </w:r>
      <w:proofErr w:type="gramStart"/>
      <w:r>
        <w:rPr>
          <w:bCs/>
        </w:rPr>
        <w:t>照文件</w:t>
      </w:r>
      <w:proofErr w:type="gramEnd"/>
      <w:r>
        <w:rPr>
          <w:bCs/>
        </w:rPr>
        <w:t>技术要求，逐条如实填写所投产品的具体指标参数，注明无偏离、正偏离或负偏离，并在备注中注明偏离的具体内容。</w:t>
      </w:r>
    </w:p>
    <w:p w:rsidR="005839A1" w:rsidRDefault="005839A1"/>
    <w:p w:rsidR="005839A1" w:rsidRDefault="005839A1"/>
    <w:p w:rsidR="005839A1" w:rsidRDefault="005839A1"/>
    <w:p w:rsidR="005839A1" w:rsidRDefault="00EF5A74">
      <w:pPr>
        <w:jc w:val="center"/>
        <w:rPr>
          <w:sz w:val="28"/>
          <w:szCs w:val="28"/>
          <w:lang w:val="zh-CN"/>
        </w:rPr>
      </w:pPr>
      <w:r>
        <w:rPr>
          <w:rFonts w:hint="eastAsia"/>
          <w:sz w:val="28"/>
          <w:szCs w:val="28"/>
          <w:lang w:val="zh-CN"/>
        </w:rPr>
        <w:t>响应</w:t>
      </w:r>
      <w:r>
        <w:rPr>
          <w:sz w:val="28"/>
          <w:szCs w:val="28"/>
          <w:lang w:val="zh-CN"/>
        </w:rPr>
        <w:t>人全称：（盖章）</w:t>
      </w:r>
    </w:p>
    <w:p w:rsidR="005839A1" w:rsidRDefault="005839A1">
      <w:pPr>
        <w:jc w:val="center"/>
        <w:rPr>
          <w:sz w:val="28"/>
          <w:szCs w:val="28"/>
          <w:lang w:val="zh-CN"/>
        </w:rPr>
      </w:pPr>
    </w:p>
    <w:p w:rsidR="005839A1" w:rsidRDefault="00EF5A74">
      <w:pPr>
        <w:jc w:val="center"/>
        <w:rPr>
          <w:sz w:val="28"/>
          <w:szCs w:val="28"/>
          <w:lang w:val="zh-CN"/>
        </w:rPr>
      </w:pPr>
      <w:r>
        <w:rPr>
          <w:sz w:val="28"/>
          <w:szCs w:val="28"/>
          <w:lang w:val="zh-CN"/>
        </w:rPr>
        <w:t xml:space="preserve">              </w:t>
      </w:r>
      <w:r>
        <w:rPr>
          <w:sz w:val="28"/>
          <w:szCs w:val="28"/>
          <w:lang w:val="zh-CN"/>
        </w:rPr>
        <w:t>法定代表人（或授权代表）：（签字）</w:t>
      </w:r>
    </w:p>
    <w:p w:rsidR="005839A1" w:rsidRDefault="00EF5A74">
      <w:pPr>
        <w:jc w:val="center"/>
        <w:rPr>
          <w:sz w:val="28"/>
          <w:szCs w:val="28"/>
          <w:lang w:val="zh-CN"/>
        </w:rPr>
      </w:pPr>
      <w:r>
        <w:rPr>
          <w:sz w:val="28"/>
          <w:szCs w:val="28"/>
          <w:lang w:val="zh-CN"/>
        </w:rPr>
        <w:t xml:space="preserve">   </w:t>
      </w:r>
    </w:p>
    <w:p w:rsidR="005839A1" w:rsidRDefault="00EF5A74">
      <w:pPr>
        <w:jc w:val="center"/>
        <w:rPr>
          <w:sz w:val="28"/>
          <w:szCs w:val="28"/>
          <w:lang w:val="zh-CN"/>
        </w:rPr>
      </w:pPr>
      <w:r>
        <w:rPr>
          <w:sz w:val="28"/>
          <w:szCs w:val="28"/>
          <w:lang w:val="zh-CN"/>
        </w:rPr>
        <w:t xml:space="preserve">                           </w:t>
      </w:r>
      <w:r>
        <w:rPr>
          <w:sz w:val="28"/>
          <w:szCs w:val="28"/>
          <w:lang w:val="zh-CN"/>
        </w:rPr>
        <w:t>年</w:t>
      </w:r>
      <w:r>
        <w:rPr>
          <w:sz w:val="28"/>
          <w:szCs w:val="28"/>
          <w:lang w:val="zh-CN"/>
        </w:rPr>
        <w:t xml:space="preserve">   </w:t>
      </w:r>
      <w:r>
        <w:rPr>
          <w:sz w:val="28"/>
          <w:szCs w:val="28"/>
          <w:lang w:val="zh-CN"/>
        </w:rPr>
        <w:t>月</w:t>
      </w:r>
      <w:r>
        <w:rPr>
          <w:sz w:val="28"/>
          <w:szCs w:val="28"/>
          <w:lang w:val="zh-CN"/>
        </w:rPr>
        <w:t xml:space="preserve">  </w:t>
      </w:r>
      <w:r>
        <w:rPr>
          <w:sz w:val="28"/>
          <w:szCs w:val="28"/>
          <w:lang w:val="zh-CN"/>
        </w:rPr>
        <w:t>日</w:t>
      </w: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5</w:t>
      </w:r>
    </w:p>
    <w:p w:rsidR="005839A1" w:rsidRDefault="00EF5A74">
      <w:pPr>
        <w:jc w:val="center"/>
        <w:rPr>
          <w:rFonts w:eastAsia="方正小标宋简体"/>
          <w:sz w:val="44"/>
          <w:szCs w:val="44"/>
        </w:rPr>
      </w:pPr>
      <w:r>
        <w:rPr>
          <w:rFonts w:eastAsia="方正小标宋简体"/>
          <w:sz w:val="44"/>
          <w:szCs w:val="44"/>
        </w:rPr>
        <w:t>主要商务条款响应偏离表</w:t>
      </w:r>
    </w:p>
    <w:p w:rsidR="005839A1" w:rsidRDefault="00EF5A74">
      <w:pPr>
        <w:spacing w:line="560" w:lineRule="exact"/>
        <w:jc w:val="left"/>
        <w:rPr>
          <w:sz w:val="28"/>
          <w:szCs w:val="28"/>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r>
        <w:rPr>
          <w:sz w:val="28"/>
          <w:szCs w:val="28"/>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3"/>
        <w:gridCol w:w="3086"/>
        <w:gridCol w:w="2475"/>
        <w:gridCol w:w="2224"/>
        <w:gridCol w:w="831"/>
      </w:tblGrid>
      <w:tr w:rsidR="005839A1">
        <w:trPr>
          <w:trHeight w:val="82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rsidP="00E6765F">
            <w:pPr>
              <w:spacing w:beforeLines="20" w:afterLines="20" w:line="360" w:lineRule="auto"/>
              <w:jc w:val="center"/>
            </w:pPr>
            <w:r>
              <w:t>序号</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Default="00EF5A74" w:rsidP="00E6765F">
            <w:pPr>
              <w:spacing w:beforeLines="20" w:afterLines="20" w:line="360" w:lineRule="auto"/>
              <w:ind w:firstLineChars="41" w:firstLine="86"/>
              <w:jc w:val="center"/>
            </w:pPr>
            <w:r>
              <w:rPr>
                <w:rFonts w:hint="eastAsia"/>
              </w:rPr>
              <w:t>采购</w:t>
            </w:r>
            <w:r>
              <w:t>文件商务条款</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EF5A74" w:rsidP="00E6765F">
            <w:pPr>
              <w:spacing w:beforeLines="20" w:afterLines="20" w:line="360" w:lineRule="auto"/>
              <w:jc w:val="center"/>
            </w:pPr>
            <w:r>
              <w:rPr>
                <w:rFonts w:hint="eastAsia"/>
              </w:rPr>
              <w:t>响应</w:t>
            </w:r>
            <w:r>
              <w:t>文件商务条款响应</w:t>
            </w: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EF5A74" w:rsidP="00E6765F">
            <w:pPr>
              <w:spacing w:beforeLines="20" w:afterLines="20" w:line="360" w:lineRule="auto"/>
              <w:jc w:val="center"/>
            </w:pPr>
            <w:r>
              <w:t>偏离</w:t>
            </w: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EF5A74" w:rsidP="00E6765F">
            <w:pPr>
              <w:spacing w:beforeLines="20" w:afterLines="20" w:line="360" w:lineRule="auto"/>
              <w:jc w:val="center"/>
            </w:pPr>
            <w:r>
              <w:t>说明</w:t>
            </w: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1</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r>
              <w:rPr>
                <w:rFonts w:hint="eastAsia"/>
              </w:rPr>
              <w:t>响应人资质：</w:t>
            </w:r>
          </w:p>
          <w:p w:rsidR="005839A1" w:rsidRDefault="00F0508E" w:rsidP="00E6765F">
            <w:pPr>
              <w:spacing w:beforeLines="20" w:afterLines="20" w:line="360" w:lineRule="auto"/>
            </w:pPr>
            <w:r>
              <w:rPr>
                <w:rFonts w:ascii="宋体" w:hAnsi="宋体" w:hint="eastAsia"/>
              </w:rPr>
              <w:t>详见第三章采购一览表</w:t>
            </w: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E6765F">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E6765F">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E6765F">
            <w:pPr>
              <w:spacing w:beforeLines="20" w:afterLines="20" w:line="360" w:lineRule="auto"/>
            </w:pPr>
          </w:p>
        </w:tc>
      </w:tr>
      <w:tr w:rsidR="005839A1">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5839A1" w:rsidRDefault="00EF5A74">
            <w:pPr>
              <w:jc w:val="center"/>
              <w:rPr>
                <w:rFonts w:ascii="宋体" w:hAnsi="宋体"/>
              </w:rPr>
            </w:pPr>
            <w:r>
              <w:rPr>
                <w:rFonts w:ascii="宋体" w:hAnsi="宋体" w:hint="eastAsia"/>
              </w:rPr>
              <w:t>2</w:t>
            </w:r>
          </w:p>
        </w:tc>
        <w:tc>
          <w:tcPr>
            <w:tcW w:w="3086" w:type="dxa"/>
            <w:tcBorders>
              <w:top w:val="single" w:sz="4" w:space="0" w:color="auto"/>
              <w:left w:val="single" w:sz="4" w:space="0" w:color="auto"/>
              <w:bottom w:val="single" w:sz="4" w:space="0" w:color="auto"/>
              <w:right w:val="single" w:sz="4" w:space="0" w:color="auto"/>
            </w:tcBorders>
            <w:vAlign w:val="center"/>
          </w:tcPr>
          <w:p w:rsidR="005839A1" w:rsidRPr="00D87212" w:rsidRDefault="005839A1" w:rsidP="00E6765F">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5839A1" w:rsidRDefault="005839A1" w:rsidP="00E6765F">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5839A1" w:rsidRDefault="005839A1" w:rsidP="00E6765F">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5839A1" w:rsidRDefault="005839A1" w:rsidP="00E6765F">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3</w:t>
            </w: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E6765F">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E6765F">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E6765F">
            <w:pPr>
              <w:spacing w:beforeLines="20" w:afterLines="20" w:line="360" w:lineRule="auto"/>
            </w:pPr>
          </w:p>
        </w:tc>
      </w:tr>
      <w:tr w:rsidR="007C0564">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7C0564" w:rsidRDefault="007C0564">
            <w:pPr>
              <w:jc w:val="center"/>
              <w:rPr>
                <w:rFonts w:ascii="宋体" w:hAnsi="宋体"/>
              </w:rPr>
            </w:pPr>
            <w:r>
              <w:rPr>
                <w:rFonts w:ascii="宋体" w:hAnsi="宋体" w:hint="eastAsia"/>
              </w:rPr>
              <w:t>4</w:t>
            </w:r>
          </w:p>
        </w:tc>
        <w:tc>
          <w:tcPr>
            <w:tcW w:w="3086" w:type="dxa"/>
            <w:tcBorders>
              <w:top w:val="single" w:sz="4" w:space="0" w:color="auto"/>
              <w:left w:val="single" w:sz="4" w:space="0" w:color="auto"/>
              <w:bottom w:val="single" w:sz="4" w:space="0" w:color="auto"/>
              <w:right w:val="single" w:sz="4" w:space="0" w:color="auto"/>
            </w:tcBorders>
            <w:vAlign w:val="center"/>
          </w:tcPr>
          <w:p w:rsidR="007C0564" w:rsidRDefault="007C0564" w:rsidP="00E6765F">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7C0564" w:rsidRDefault="007C0564" w:rsidP="00E6765F">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7C0564" w:rsidRDefault="007C0564" w:rsidP="00E6765F">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7C0564" w:rsidRDefault="007C0564" w:rsidP="00E6765F">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r>
      <w:tr w:rsidR="00F0508E">
        <w:trPr>
          <w:trHeight w:val="740"/>
          <w:jc w:val="center"/>
        </w:trPr>
        <w:tc>
          <w:tcPr>
            <w:tcW w:w="703" w:type="dxa"/>
            <w:tcBorders>
              <w:top w:val="single" w:sz="4" w:space="0" w:color="auto"/>
              <w:left w:val="single" w:sz="4" w:space="0" w:color="auto"/>
              <w:bottom w:val="single" w:sz="4" w:space="0" w:color="auto"/>
              <w:right w:val="single" w:sz="4" w:space="0" w:color="auto"/>
            </w:tcBorders>
            <w:vAlign w:val="center"/>
          </w:tcPr>
          <w:p w:rsidR="00F0508E" w:rsidRDefault="00F0508E">
            <w:pPr>
              <w:jc w:val="center"/>
              <w:rPr>
                <w:rFonts w:ascii="宋体" w:hAnsi="宋体"/>
              </w:rPr>
            </w:pPr>
          </w:p>
        </w:tc>
        <w:tc>
          <w:tcPr>
            <w:tcW w:w="3086"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c>
          <w:tcPr>
            <w:tcW w:w="2475"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c>
          <w:tcPr>
            <w:tcW w:w="2224"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c>
          <w:tcPr>
            <w:tcW w:w="831" w:type="dxa"/>
            <w:tcBorders>
              <w:top w:val="single" w:sz="4" w:space="0" w:color="auto"/>
              <w:left w:val="single" w:sz="4" w:space="0" w:color="auto"/>
              <w:bottom w:val="single" w:sz="4" w:space="0" w:color="auto"/>
              <w:right w:val="single" w:sz="4" w:space="0" w:color="auto"/>
            </w:tcBorders>
            <w:vAlign w:val="center"/>
          </w:tcPr>
          <w:p w:rsidR="00F0508E" w:rsidRDefault="00F0508E" w:rsidP="00E6765F">
            <w:pPr>
              <w:spacing w:beforeLines="20" w:afterLines="20" w:line="360" w:lineRule="auto"/>
            </w:pPr>
          </w:p>
        </w:tc>
      </w:tr>
    </w:tbl>
    <w:p w:rsidR="005839A1" w:rsidRDefault="005839A1">
      <w:pPr>
        <w:ind w:firstLineChars="200" w:firstLine="420"/>
      </w:pPr>
    </w:p>
    <w:p w:rsidR="005839A1" w:rsidRDefault="00EF5A74">
      <w:pPr>
        <w:ind w:firstLineChars="200" w:firstLine="420"/>
      </w:pPr>
      <w:r>
        <w:t>商务条款主要包括报价要求、售后服务、专利权和保密要求、交货时间、地点与方式、付款及结算方式等。如有遗漏，请</w:t>
      </w:r>
      <w:r>
        <w:rPr>
          <w:rFonts w:hint="eastAsia"/>
        </w:rPr>
        <w:t>响应</w:t>
      </w:r>
      <w:r>
        <w:t>人按照</w:t>
      </w:r>
      <w:r>
        <w:rPr>
          <w:rFonts w:hint="eastAsia"/>
        </w:rPr>
        <w:t>采购</w:t>
      </w:r>
      <w:r>
        <w:t>文件正文自行补充完整。</w:t>
      </w:r>
    </w:p>
    <w:p w:rsidR="00F0508E" w:rsidRPr="00F0508E" w:rsidRDefault="00F0508E" w:rsidP="00F0508E">
      <w:pPr>
        <w:spacing w:before="62" w:line="276" w:lineRule="auto"/>
        <w:rPr>
          <w:rFonts w:asciiTheme="minorEastAsia" w:eastAsiaTheme="minorEastAsia" w:hAnsiTheme="minorEastAsia"/>
          <w:b/>
          <w:bCs/>
          <w:color w:val="000000"/>
          <w:szCs w:val="21"/>
        </w:rPr>
      </w:pPr>
      <w:r w:rsidRPr="00F0508E">
        <w:rPr>
          <w:rFonts w:asciiTheme="minorEastAsia" w:eastAsiaTheme="minorEastAsia" w:hAnsiTheme="minorEastAsia" w:hint="eastAsia"/>
          <w:b/>
          <w:bCs/>
          <w:color w:val="000000"/>
          <w:szCs w:val="21"/>
        </w:rPr>
        <w:t>注：项目总体要求为必须满足的要求，最终将作为条款写入合同。</w:t>
      </w:r>
    </w:p>
    <w:p w:rsidR="005839A1" w:rsidRDefault="00EF5A74" w:rsidP="00F0508E">
      <w:pPr>
        <w:spacing w:line="540" w:lineRule="exact"/>
        <w:ind w:left="6300"/>
        <w:rPr>
          <w:rFonts w:eastAsia="楷体_GB2312"/>
          <w:b/>
          <w:u w:val="single"/>
        </w:rPr>
      </w:pPr>
      <w:r>
        <w:rPr>
          <w:rFonts w:eastAsia="楷体_GB2312"/>
          <w:b/>
          <w:u w:val="single"/>
        </w:rPr>
        <w:t>特别提示</w:t>
      </w:r>
    </w:p>
    <w:p w:rsidR="005839A1" w:rsidRDefault="00EF5A74">
      <w:pPr>
        <w:ind w:firstLineChars="200" w:firstLine="420"/>
        <w:rPr>
          <w:rFonts w:ascii="宋体" w:hAnsi="宋体"/>
          <w:b/>
        </w:rPr>
      </w:pPr>
      <w:r>
        <w:rPr>
          <w:rFonts w:ascii="宋体" w:hAnsi="宋体"/>
        </w:rPr>
        <w:t>1.本表所列条款必须一一予以响应，“</w:t>
      </w:r>
      <w:r>
        <w:rPr>
          <w:rFonts w:ascii="宋体" w:hAnsi="宋体" w:hint="eastAsia"/>
        </w:rPr>
        <w:t>响应</w:t>
      </w:r>
      <w:r>
        <w:rPr>
          <w:rFonts w:ascii="宋体" w:hAnsi="宋体"/>
        </w:rPr>
        <w:t>文件商务条款响应”一栏应填写具体的</w:t>
      </w:r>
      <w:r>
        <w:rPr>
          <w:rFonts w:ascii="宋体" w:hAnsi="宋体" w:hint="eastAsia"/>
        </w:rPr>
        <w:t>采购</w:t>
      </w:r>
      <w:r>
        <w:rPr>
          <w:rFonts w:ascii="宋体" w:hAnsi="宋体"/>
        </w:rPr>
        <w:t>内容，有偏离的要具体说明，</w:t>
      </w:r>
      <w:r>
        <w:rPr>
          <w:rFonts w:ascii="宋体" w:hAnsi="宋体"/>
          <w:b/>
        </w:rPr>
        <w:t>纸面不敷时，可以另加页。</w:t>
      </w:r>
    </w:p>
    <w:p w:rsidR="005839A1" w:rsidRPr="00F0508E" w:rsidRDefault="00EF5A74" w:rsidP="00F0508E">
      <w:pPr>
        <w:spacing w:line="540" w:lineRule="exact"/>
        <w:ind w:firstLineChars="200" w:firstLine="420"/>
        <w:rPr>
          <w:rFonts w:ascii="宋体" w:hAnsi="宋体"/>
        </w:rPr>
      </w:pPr>
      <w:r>
        <w:rPr>
          <w:rFonts w:ascii="宋体" w:hAnsi="宋体"/>
        </w:rPr>
        <w:t>2.请</w:t>
      </w:r>
      <w:r>
        <w:rPr>
          <w:rFonts w:ascii="宋体" w:hAnsi="宋体" w:hint="eastAsia"/>
        </w:rPr>
        <w:t>响应</w:t>
      </w:r>
      <w:r>
        <w:rPr>
          <w:rFonts w:ascii="宋体" w:hAnsi="宋体"/>
        </w:rPr>
        <w:t>人认真填写本表内容，如填写错误将可能导致</w:t>
      </w:r>
      <w:r>
        <w:rPr>
          <w:rFonts w:ascii="宋体" w:hAnsi="宋体" w:hint="eastAsia"/>
        </w:rPr>
        <w:t>响应</w:t>
      </w:r>
      <w:r>
        <w:rPr>
          <w:rFonts w:ascii="宋体" w:hAnsi="宋体"/>
        </w:rPr>
        <w:t>无效。</w:t>
      </w:r>
    </w:p>
    <w:p w:rsidR="00F0508E" w:rsidRDefault="00F0508E">
      <w:pPr>
        <w:spacing w:line="560" w:lineRule="exact"/>
        <w:ind w:firstLineChars="1319" w:firstLine="3693"/>
        <w:rPr>
          <w:sz w:val="28"/>
          <w:szCs w:val="28"/>
        </w:rPr>
      </w:pPr>
    </w:p>
    <w:p w:rsidR="005839A1" w:rsidRDefault="00EF5A74">
      <w:pPr>
        <w:spacing w:line="560" w:lineRule="exact"/>
        <w:ind w:firstLineChars="1319" w:firstLine="3693"/>
        <w:rPr>
          <w:sz w:val="28"/>
          <w:szCs w:val="28"/>
        </w:rPr>
      </w:pPr>
      <w:r>
        <w:rPr>
          <w:rFonts w:hint="eastAsia"/>
          <w:sz w:val="28"/>
          <w:szCs w:val="28"/>
        </w:rPr>
        <w:t>响应</w:t>
      </w:r>
      <w:r>
        <w:rPr>
          <w:sz w:val="28"/>
          <w:szCs w:val="28"/>
        </w:rPr>
        <w:t>人全称：（盖章）</w:t>
      </w:r>
    </w:p>
    <w:p w:rsidR="005839A1" w:rsidRDefault="00EF5A74">
      <w:pPr>
        <w:spacing w:line="560" w:lineRule="exact"/>
        <w:ind w:leftChars="1533" w:left="7279" w:hangingChars="1450" w:hanging="4060"/>
        <w:rPr>
          <w:sz w:val="28"/>
          <w:szCs w:val="28"/>
        </w:rPr>
      </w:pPr>
      <w:r>
        <w:rPr>
          <w:sz w:val="28"/>
          <w:szCs w:val="28"/>
        </w:rPr>
        <w:t>法定代表人（或授权代表）：（签字）</w:t>
      </w:r>
    </w:p>
    <w:p w:rsidR="005839A1" w:rsidRDefault="005839A1">
      <w:pPr>
        <w:spacing w:line="560" w:lineRule="exact"/>
        <w:ind w:leftChars="1533" w:left="7279" w:hangingChars="1450" w:hanging="4060"/>
        <w:rPr>
          <w:sz w:val="28"/>
          <w:szCs w:val="28"/>
        </w:rPr>
      </w:pPr>
    </w:p>
    <w:p w:rsidR="005839A1" w:rsidRPr="00066DF2" w:rsidRDefault="00EF5A74" w:rsidP="00066DF2">
      <w:pPr>
        <w:spacing w:line="560" w:lineRule="exact"/>
        <w:ind w:leftChars="2929" w:left="6851" w:hangingChars="250" w:hanging="700"/>
        <w:rPr>
          <w:sz w:val="28"/>
          <w:szCs w:val="28"/>
        </w:rPr>
      </w:pP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rPr>
          <w:rFonts w:ascii="宋体" w:hAnsi="宋体"/>
          <w:snapToGrid w:val="0"/>
          <w:sz w:val="28"/>
          <w:szCs w:val="28"/>
          <w:lang w:val="zh-CN"/>
        </w:rPr>
      </w:pPr>
      <w:r>
        <w:rPr>
          <w:snapToGrid w:val="0"/>
          <w:sz w:val="28"/>
          <w:szCs w:val="28"/>
          <w:lang w:val="zh-CN"/>
        </w:rPr>
        <w:br w:type="page"/>
      </w:r>
      <w:r>
        <w:rPr>
          <w:rFonts w:eastAsia="黑体"/>
          <w:sz w:val="28"/>
          <w:szCs w:val="28"/>
        </w:rPr>
        <w:lastRenderedPageBreak/>
        <w:t>附件</w:t>
      </w:r>
      <w:r>
        <w:rPr>
          <w:rFonts w:ascii="宋体" w:hAnsi="宋体" w:hint="eastAsia"/>
          <w:sz w:val="28"/>
          <w:szCs w:val="28"/>
        </w:rPr>
        <w:t>6</w:t>
      </w:r>
    </w:p>
    <w:p w:rsidR="005839A1" w:rsidRDefault="00EF5A74" w:rsidP="00E6765F">
      <w:pPr>
        <w:spacing w:afterLines="100"/>
        <w:jc w:val="center"/>
        <w:rPr>
          <w:rFonts w:eastAsia="方正小标宋简体"/>
          <w:snapToGrid w:val="0"/>
          <w:sz w:val="44"/>
          <w:szCs w:val="44"/>
          <w:lang w:val="zh-CN"/>
        </w:rPr>
      </w:pPr>
      <w:r>
        <w:rPr>
          <w:rFonts w:eastAsia="方正小标宋简体"/>
          <w:snapToGrid w:val="0"/>
          <w:sz w:val="44"/>
          <w:szCs w:val="44"/>
          <w:lang w:val="zh-CN"/>
        </w:rPr>
        <w:t>交货清单</w:t>
      </w:r>
      <w:bookmarkStart w:id="24" w:name="_GoBack"/>
      <w:bookmarkEnd w:id="24"/>
    </w:p>
    <w:p w:rsidR="005839A1" w:rsidRDefault="00EF5A74">
      <w:pPr>
        <w:rPr>
          <w:snapToGrid w:val="0"/>
          <w:sz w:val="28"/>
          <w:szCs w:val="28"/>
          <w:lang w:val="zh-CN"/>
        </w:rPr>
      </w:pPr>
      <w:r>
        <w:rPr>
          <w:sz w:val="28"/>
          <w:szCs w:val="28"/>
        </w:rPr>
        <w:t>项目名称：</w:t>
      </w:r>
      <w:r>
        <w:rPr>
          <w:sz w:val="28"/>
          <w:szCs w:val="28"/>
        </w:rPr>
        <w:t xml:space="preserve">                    </w:t>
      </w:r>
      <w:r>
        <w:rPr>
          <w:sz w:val="28"/>
          <w:szCs w:val="28"/>
        </w:rPr>
        <w:t>项目编号：</w:t>
      </w:r>
      <w:r>
        <w:rPr>
          <w:sz w:val="28"/>
          <w:szCs w:val="28"/>
        </w:rPr>
        <w:t xml:space="preserve">              </w:t>
      </w:r>
      <w:r>
        <w:rPr>
          <w:sz w:val="28"/>
          <w:szCs w:val="28"/>
        </w:rPr>
        <w:t>包号：</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1687"/>
        <w:gridCol w:w="1170"/>
        <w:gridCol w:w="1872"/>
        <w:gridCol w:w="1069"/>
        <w:gridCol w:w="988"/>
        <w:gridCol w:w="1740"/>
      </w:tblGrid>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序号</w:t>
            </w: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品名</w:t>
            </w: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品牌</w:t>
            </w: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规格型号</w:t>
            </w: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数量</w:t>
            </w: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EF5A74">
            <w:pPr>
              <w:widowControl/>
              <w:jc w:val="center"/>
            </w:pPr>
            <w:r>
              <w:t>单位</w:t>
            </w: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EF5A74">
            <w:pPr>
              <w:widowControl/>
              <w:jc w:val="center"/>
            </w:pPr>
            <w:r>
              <w:t>原产地</w:t>
            </w: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color w:val="FF000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color w:val="FF0000"/>
              </w:rPr>
            </w:pPr>
          </w:p>
        </w:tc>
      </w:tr>
      <w:tr w:rsidR="005839A1">
        <w:trPr>
          <w:trHeight w:val="624"/>
        </w:trPr>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687"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170"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872"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06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988"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40"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5839A1">
      <w:pPr>
        <w:rPr>
          <w:snapToGrid w:val="0"/>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响应</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jc w:val="center"/>
        <w:rPr>
          <w:sz w:val="28"/>
          <w:szCs w:val="28"/>
          <w:lang w:val="zh-CN"/>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ascii="宋体" w:hAnsi="宋体"/>
          <w:sz w:val="28"/>
          <w:szCs w:val="28"/>
        </w:rPr>
      </w:pPr>
      <w:r>
        <w:rPr>
          <w:sz w:val="28"/>
          <w:szCs w:val="28"/>
          <w:lang w:val="zh-CN"/>
        </w:rPr>
        <w:br w:type="page"/>
      </w:r>
      <w:r>
        <w:rPr>
          <w:rFonts w:eastAsia="黑体"/>
          <w:sz w:val="28"/>
          <w:szCs w:val="28"/>
        </w:rPr>
        <w:lastRenderedPageBreak/>
        <w:t>附件</w:t>
      </w:r>
      <w:r>
        <w:rPr>
          <w:rFonts w:ascii="宋体" w:hAnsi="宋体" w:hint="eastAsia"/>
          <w:sz w:val="28"/>
          <w:szCs w:val="28"/>
        </w:rPr>
        <w:t>7</w:t>
      </w:r>
    </w:p>
    <w:p w:rsidR="005839A1" w:rsidRDefault="00EF5A74">
      <w:pPr>
        <w:spacing w:line="560" w:lineRule="exact"/>
        <w:rPr>
          <w:rFonts w:ascii="宋体" w:hAnsi="宋体"/>
          <w:sz w:val="28"/>
          <w:szCs w:val="28"/>
        </w:rPr>
      </w:pPr>
      <w:r>
        <w:rPr>
          <w:sz w:val="28"/>
          <w:szCs w:val="28"/>
          <w:lang w:val="zh-CN"/>
        </w:rPr>
        <w:t xml:space="preserve">                           </w:t>
      </w:r>
    </w:p>
    <w:p w:rsidR="005839A1" w:rsidRDefault="00EF5A74" w:rsidP="00E6765F">
      <w:pPr>
        <w:spacing w:afterLines="100"/>
        <w:jc w:val="center"/>
        <w:rPr>
          <w:rFonts w:eastAsia="方正小标宋简体"/>
          <w:snapToGrid w:val="0"/>
          <w:sz w:val="44"/>
          <w:szCs w:val="44"/>
          <w:lang w:val="zh-CN"/>
        </w:rPr>
      </w:pPr>
      <w:r>
        <w:rPr>
          <w:rFonts w:eastAsia="方正小标宋简体"/>
          <w:snapToGrid w:val="0"/>
          <w:sz w:val="44"/>
          <w:szCs w:val="44"/>
          <w:lang w:val="zh-CN"/>
        </w:rPr>
        <w:t>生产方、</w:t>
      </w:r>
      <w:r>
        <w:rPr>
          <w:rFonts w:eastAsia="方正小标宋简体" w:hint="eastAsia"/>
          <w:snapToGrid w:val="0"/>
          <w:sz w:val="44"/>
          <w:szCs w:val="44"/>
          <w:lang w:val="zh-CN"/>
        </w:rPr>
        <w:t>报价</w:t>
      </w:r>
      <w:r>
        <w:rPr>
          <w:rFonts w:eastAsia="方正小标宋简体"/>
          <w:snapToGrid w:val="0"/>
          <w:sz w:val="44"/>
          <w:szCs w:val="44"/>
          <w:lang w:val="zh-CN"/>
        </w:rPr>
        <w:t>方售后服务承诺</w:t>
      </w:r>
    </w:p>
    <w:p w:rsidR="005839A1" w:rsidRDefault="00EF5A74">
      <w:pPr>
        <w:ind w:firstLineChars="200" w:firstLine="560"/>
        <w:rPr>
          <w:snapToGrid w:val="0"/>
          <w:sz w:val="28"/>
          <w:szCs w:val="28"/>
          <w:lang w:val="zh-CN"/>
        </w:rPr>
      </w:pPr>
      <w:r>
        <w:rPr>
          <w:snapToGrid w:val="0"/>
          <w:sz w:val="28"/>
          <w:szCs w:val="28"/>
          <w:lang w:val="zh-CN"/>
        </w:rPr>
        <w:t>（</w:t>
      </w:r>
      <w:r>
        <w:rPr>
          <w:rFonts w:hint="eastAsia"/>
          <w:snapToGrid w:val="0"/>
          <w:sz w:val="28"/>
          <w:szCs w:val="28"/>
          <w:lang w:val="zh-CN"/>
        </w:rPr>
        <w:t>响应</w:t>
      </w:r>
      <w:r>
        <w:rPr>
          <w:snapToGrid w:val="0"/>
          <w:sz w:val="28"/>
          <w:szCs w:val="28"/>
          <w:lang w:val="zh-CN"/>
        </w:rPr>
        <w:t>人</w:t>
      </w:r>
      <w:r w:rsidR="002B0AE6">
        <w:rPr>
          <w:snapToGrid w:val="0"/>
          <w:sz w:val="28"/>
          <w:szCs w:val="28"/>
          <w:lang w:val="zh-CN"/>
        </w:rPr>
        <w:t>自行编制</w:t>
      </w:r>
      <w:r>
        <w:rPr>
          <w:snapToGrid w:val="0"/>
          <w:sz w:val="28"/>
          <w:szCs w:val="28"/>
          <w:lang w:val="zh-CN"/>
        </w:rPr>
        <w:t>）</w:t>
      </w: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rPr>
      </w:pPr>
    </w:p>
    <w:p w:rsidR="005839A1" w:rsidRDefault="005839A1">
      <w:pPr>
        <w:rPr>
          <w:snapToGrid w:val="0"/>
          <w:sz w:val="32"/>
          <w:szCs w:val="32"/>
        </w:rPr>
      </w:pPr>
    </w:p>
    <w:p w:rsidR="005839A1" w:rsidRDefault="005839A1" w:rsidP="00EF5A74">
      <w:pPr>
        <w:autoSpaceDE w:val="0"/>
        <w:autoSpaceDN w:val="0"/>
        <w:adjustRightInd w:val="0"/>
        <w:ind w:firstLineChars="168" w:firstLine="353"/>
        <w:rPr>
          <w:snapToGrid w:val="0"/>
          <w:lang w:val="zh-CN"/>
        </w:rPr>
      </w:pPr>
    </w:p>
    <w:p w:rsidR="005839A1" w:rsidRDefault="00EF5A74">
      <w:pPr>
        <w:jc w:val="center"/>
        <w:rPr>
          <w:snapToGrid w:val="0"/>
          <w:sz w:val="28"/>
          <w:szCs w:val="28"/>
          <w:lang w:val="zh-CN"/>
        </w:rPr>
      </w:pPr>
      <w:r>
        <w:rPr>
          <w:rFonts w:hint="eastAsia"/>
          <w:snapToGrid w:val="0"/>
          <w:sz w:val="28"/>
          <w:szCs w:val="28"/>
          <w:lang w:val="zh-CN"/>
        </w:rPr>
        <w:t>报价</w:t>
      </w:r>
      <w:r>
        <w:rPr>
          <w:snapToGrid w:val="0"/>
          <w:sz w:val="28"/>
          <w:szCs w:val="28"/>
          <w:lang w:val="zh-CN"/>
        </w:rPr>
        <w:t>人全称：（盖章）</w:t>
      </w:r>
    </w:p>
    <w:p w:rsidR="005839A1" w:rsidRDefault="005839A1">
      <w:pPr>
        <w:jc w:val="center"/>
        <w:rPr>
          <w:snapToGrid w:val="0"/>
          <w:sz w:val="28"/>
          <w:szCs w:val="28"/>
          <w:lang w:val="zh-CN"/>
        </w:rPr>
      </w:pPr>
    </w:p>
    <w:p w:rsidR="005839A1" w:rsidRDefault="00EF5A74">
      <w:pPr>
        <w:jc w:val="center"/>
        <w:rPr>
          <w:snapToGrid w:val="0"/>
          <w:sz w:val="28"/>
          <w:szCs w:val="28"/>
          <w:lang w:val="zh-CN"/>
        </w:rPr>
      </w:pPr>
      <w:r>
        <w:rPr>
          <w:snapToGrid w:val="0"/>
          <w:sz w:val="28"/>
          <w:szCs w:val="28"/>
          <w:lang w:val="zh-CN"/>
        </w:rPr>
        <w:t xml:space="preserve">              </w:t>
      </w:r>
      <w:r>
        <w:rPr>
          <w:snapToGrid w:val="0"/>
          <w:sz w:val="28"/>
          <w:szCs w:val="28"/>
          <w:lang w:val="zh-CN"/>
        </w:rPr>
        <w:t>法定代表人（或授权代表）：（签字）</w:t>
      </w:r>
    </w:p>
    <w:p w:rsidR="005839A1" w:rsidRDefault="00EF5A74">
      <w:pPr>
        <w:jc w:val="center"/>
        <w:rPr>
          <w:snapToGrid w:val="0"/>
          <w:sz w:val="28"/>
          <w:szCs w:val="28"/>
          <w:lang w:val="zh-CN"/>
        </w:rPr>
      </w:pPr>
      <w:r>
        <w:rPr>
          <w:snapToGrid w:val="0"/>
          <w:sz w:val="28"/>
          <w:szCs w:val="28"/>
          <w:lang w:val="zh-CN"/>
        </w:rPr>
        <w:t xml:space="preserve">   </w:t>
      </w:r>
    </w:p>
    <w:p w:rsidR="005839A1" w:rsidRDefault="00EF5A74">
      <w:pPr>
        <w:rPr>
          <w:sz w:val="28"/>
          <w:szCs w:val="28"/>
        </w:rPr>
      </w:pPr>
      <w:r>
        <w:rPr>
          <w:snapToGrid w:val="0"/>
          <w:sz w:val="28"/>
          <w:szCs w:val="28"/>
          <w:lang w:val="zh-CN"/>
        </w:rPr>
        <w:t xml:space="preserve">                                      </w:t>
      </w:r>
      <w:r>
        <w:rPr>
          <w:snapToGrid w:val="0"/>
          <w:sz w:val="28"/>
          <w:szCs w:val="28"/>
          <w:lang w:val="zh-CN"/>
        </w:rPr>
        <w:t>年</w:t>
      </w:r>
      <w:r>
        <w:rPr>
          <w:snapToGrid w:val="0"/>
          <w:sz w:val="28"/>
          <w:szCs w:val="28"/>
          <w:lang w:val="zh-CN"/>
        </w:rPr>
        <w:t xml:space="preserve">   </w:t>
      </w:r>
      <w:r>
        <w:rPr>
          <w:snapToGrid w:val="0"/>
          <w:sz w:val="28"/>
          <w:szCs w:val="28"/>
          <w:lang w:val="zh-CN"/>
        </w:rPr>
        <w:t>月</w:t>
      </w:r>
      <w:r>
        <w:rPr>
          <w:snapToGrid w:val="0"/>
          <w:sz w:val="28"/>
          <w:szCs w:val="28"/>
          <w:lang w:val="zh-CN"/>
        </w:rPr>
        <w:t xml:space="preserve">  </w:t>
      </w:r>
      <w:r>
        <w:rPr>
          <w:snapToGrid w:val="0"/>
          <w:sz w:val="28"/>
          <w:szCs w:val="28"/>
          <w:lang w:val="zh-CN"/>
        </w:rPr>
        <w:t>日</w:t>
      </w:r>
    </w:p>
    <w:p w:rsidR="005839A1" w:rsidRDefault="00EF5A74">
      <w:pPr>
        <w:rPr>
          <w:rFonts w:eastAsia="黑体"/>
          <w:sz w:val="28"/>
          <w:szCs w:val="28"/>
        </w:rPr>
      </w:pPr>
      <w:r>
        <w:rPr>
          <w:sz w:val="28"/>
          <w:szCs w:val="28"/>
        </w:rPr>
        <w:br w:type="page"/>
      </w:r>
    </w:p>
    <w:p w:rsidR="005839A1" w:rsidRDefault="00EF5A74">
      <w:pPr>
        <w:spacing w:line="480" w:lineRule="exact"/>
        <w:rPr>
          <w:rFonts w:ascii="宋体" w:hAnsi="宋体"/>
          <w:sz w:val="28"/>
          <w:szCs w:val="28"/>
        </w:rPr>
      </w:pPr>
      <w:r>
        <w:rPr>
          <w:rFonts w:eastAsia="黑体"/>
          <w:sz w:val="28"/>
          <w:szCs w:val="28"/>
        </w:rPr>
        <w:lastRenderedPageBreak/>
        <w:t>附件</w:t>
      </w:r>
      <w:r>
        <w:rPr>
          <w:rFonts w:ascii="宋体" w:hAnsi="宋体" w:hint="eastAsia"/>
          <w:sz w:val="28"/>
          <w:szCs w:val="28"/>
        </w:rPr>
        <w:t>8</w:t>
      </w:r>
    </w:p>
    <w:p w:rsidR="005839A1" w:rsidRDefault="00EF5A74">
      <w:pPr>
        <w:jc w:val="center"/>
        <w:rPr>
          <w:rFonts w:eastAsia="方正小标宋简体"/>
          <w:bCs/>
          <w:sz w:val="44"/>
          <w:szCs w:val="44"/>
        </w:rPr>
      </w:pPr>
      <w:r>
        <w:rPr>
          <w:rFonts w:eastAsia="方正小标宋简体" w:hint="eastAsia"/>
          <w:bCs/>
          <w:sz w:val="44"/>
          <w:szCs w:val="44"/>
        </w:rPr>
        <w:t>供应商诚信承诺</w:t>
      </w:r>
    </w:p>
    <w:p w:rsidR="005839A1" w:rsidRDefault="005839A1">
      <w:pPr>
        <w:ind w:firstLineChars="200" w:firstLine="640"/>
        <w:rPr>
          <w:rFonts w:ascii="仿宋_GB2312" w:eastAsia="仿宋_GB2312" w:hAnsi="华文中宋"/>
          <w:sz w:val="32"/>
          <w:szCs w:val="32"/>
        </w:rPr>
      </w:pP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我公司自愿参加上海长征医院组织的军队采购活动，并对公司诚信</w:t>
      </w:r>
      <w:proofErr w:type="gramStart"/>
      <w:r>
        <w:rPr>
          <w:rFonts w:ascii="宋体" w:hAnsi="宋体" w:hint="eastAsia"/>
          <w:sz w:val="28"/>
          <w:szCs w:val="28"/>
        </w:rPr>
        <w:t>作出</w:t>
      </w:r>
      <w:proofErr w:type="gramEnd"/>
      <w:r>
        <w:rPr>
          <w:rFonts w:ascii="宋体" w:hAnsi="宋体" w:hint="eastAsia"/>
          <w:sz w:val="28"/>
          <w:szCs w:val="28"/>
        </w:rPr>
        <w:t>如下承诺：</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一、如实编写采购文件，对采购文件中提供的文件资料、图片影像、财务数据、资产情况及相应证明等材料的真实性、完整性、准确性，承担相应的法律责任。</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二、因公司转制、兼并、股改等特殊情况，无法或拒绝提供原始资料、财务数据、资产情况等，造成公司信息难以确认时，自愿放弃参加军队采购活动。</w:t>
      </w:r>
    </w:p>
    <w:p w:rsidR="005839A1" w:rsidRDefault="00EF5A74">
      <w:pPr>
        <w:spacing w:line="600" w:lineRule="exact"/>
        <w:ind w:firstLineChars="200" w:firstLine="560"/>
        <w:rPr>
          <w:rFonts w:ascii="宋体" w:hAnsi="宋体"/>
          <w:sz w:val="28"/>
          <w:szCs w:val="28"/>
        </w:rPr>
      </w:pPr>
      <w:r>
        <w:rPr>
          <w:rFonts w:ascii="宋体" w:hAnsi="宋体" w:hint="eastAsia"/>
          <w:sz w:val="28"/>
          <w:szCs w:val="28"/>
        </w:rPr>
        <w:t>三、在提供响应文件或现场核查时，如存在伪造文件资料，提供虚假图片影像、业绩合同、资料数据，造假和篡改财务数据及资产等情况，自愿放弃中标资格并无条件接受相应处罚。</w:t>
      </w: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5839A1">
      <w:pPr>
        <w:ind w:firstLineChars="200" w:firstLine="640"/>
        <w:rPr>
          <w:rFonts w:ascii="仿宋_GB2312" w:eastAsia="仿宋_GB2312" w:hAnsi="华文中宋"/>
          <w:sz w:val="32"/>
          <w:szCs w:val="32"/>
        </w:rPr>
      </w:pPr>
    </w:p>
    <w:p w:rsidR="005839A1" w:rsidRDefault="00EF5A74">
      <w:pPr>
        <w:jc w:val="center"/>
        <w:rPr>
          <w:color w:val="000000"/>
          <w:sz w:val="28"/>
          <w:szCs w:val="28"/>
          <w:lang w:val="zh-CN"/>
        </w:rPr>
      </w:pPr>
      <w:r>
        <w:rPr>
          <w:color w:val="000000"/>
          <w:sz w:val="28"/>
          <w:szCs w:val="28"/>
          <w:lang w:val="zh-CN"/>
        </w:rPr>
        <w:t xml:space="preserve">    </w:t>
      </w:r>
      <w:r>
        <w:rPr>
          <w:color w:val="000000"/>
          <w:sz w:val="28"/>
          <w:szCs w:val="28"/>
          <w:lang w:val="zh-CN"/>
        </w:rPr>
        <w:t>报价</w:t>
      </w:r>
      <w:r>
        <w:rPr>
          <w:rFonts w:hint="eastAsia"/>
          <w:color w:val="000000"/>
          <w:sz w:val="28"/>
          <w:szCs w:val="28"/>
          <w:lang w:val="zh-CN"/>
        </w:rPr>
        <w:t>方全称：（盖章）</w:t>
      </w:r>
    </w:p>
    <w:p w:rsidR="005839A1" w:rsidRDefault="005839A1">
      <w:pPr>
        <w:jc w:val="center"/>
        <w:rPr>
          <w:color w:val="000000"/>
          <w:sz w:val="28"/>
          <w:szCs w:val="28"/>
          <w:lang w:val="zh-CN"/>
        </w:rPr>
      </w:pPr>
    </w:p>
    <w:p w:rsidR="005839A1" w:rsidRDefault="00EF5A74">
      <w:pPr>
        <w:spacing w:line="560" w:lineRule="exact"/>
        <w:ind w:firstLineChars="200" w:firstLine="560"/>
        <w:rPr>
          <w:sz w:val="28"/>
          <w:szCs w:val="28"/>
        </w:rPr>
      </w:pPr>
      <w:r>
        <w:rPr>
          <w:color w:val="000000"/>
          <w:sz w:val="28"/>
          <w:szCs w:val="28"/>
          <w:lang w:val="zh-CN"/>
        </w:rPr>
        <w:t xml:space="preserve">                  </w:t>
      </w:r>
      <w:r>
        <w:rPr>
          <w:rFonts w:hint="eastAsia"/>
          <w:color w:val="000000"/>
          <w:sz w:val="28"/>
          <w:szCs w:val="28"/>
          <w:lang w:val="zh-CN"/>
        </w:rPr>
        <w:t>法定代表人（或授权代表）：（签字）</w:t>
      </w:r>
    </w:p>
    <w:p w:rsidR="005839A1" w:rsidRDefault="005839A1">
      <w:pPr>
        <w:rPr>
          <w:sz w:val="30"/>
          <w:szCs w:val="30"/>
        </w:rPr>
      </w:pPr>
    </w:p>
    <w:p w:rsidR="005839A1" w:rsidRDefault="00EF5A74">
      <w:pPr>
        <w:rPr>
          <w:rFonts w:ascii="宋体" w:hAnsi="宋体"/>
          <w:sz w:val="28"/>
          <w:szCs w:val="28"/>
        </w:rPr>
      </w:pPr>
      <w:r>
        <w:br w:type="page"/>
      </w:r>
      <w:r>
        <w:rPr>
          <w:rFonts w:eastAsia="黑体"/>
          <w:sz w:val="28"/>
          <w:szCs w:val="28"/>
        </w:rPr>
        <w:lastRenderedPageBreak/>
        <w:t>附件</w:t>
      </w:r>
      <w:r>
        <w:rPr>
          <w:rFonts w:ascii="宋体" w:hAnsi="宋体" w:hint="eastAsia"/>
          <w:sz w:val="28"/>
          <w:szCs w:val="28"/>
        </w:rPr>
        <w:t>9</w:t>
      </w:r>
    </w:p>
    <w:p w:rsidR="005839A1" w:rsidRDefault="00EF5A74">
      <w:pPr>
        <w:jc w:val="center"/>
        <w:rPr>
          <w:rFonts w:eastAsia="方正小标宋简体"/>
          <w:bCs/>
          <w:sz w:val="44"/>
        </w:rPr>
      </w:pPr>
      <w:r>
        <w:rPr>
          <w:rFonts w:eastAsia="方正小标宋简体"/>
          <w:bCs/>
          <w:sz w:val="44"/>
        </w:rPr>
        <w:t>法定代表人资格证明书</w:t>
      </w:r>
    </w:p>
    <w:p w:rsidR="005839A1" w:rsidRDefault="005839A1">
      <w:pPr>
        <w:jc w:val="center"/>
        <w:rPr>
          <w:rFonts w:eastAsia="华文中宋"/>
          <w:bCs/>
          <w:sz w:val="44"/>
        </w:rPr>
      </w:pPr>
    </w:p>
    <w:p w:rsidR="005839A1" w:rsidRDefault="005839A1">
      <w:pPr>
        <w:ind w:firstLineChars="200" w:firstLine="560"/>
        <w:rPr>
          <w:rFonts w:eastAsia="楷体_GB2312"/>
          <w:sz w:val="28"/>
          <w:szCs w:val="28"/>
        </w:rPr>
      </w:pPr>
    </w:p>
    <w:p w:rsidR="005839A1" w:rsidRDefault="00EF5A74">
      <w:pPr>
        <w:ind w:firstLineChars="200" w:firstLine="560"/>
        <w:rPr>
          <w:sz w:val="28"/>
          <w:szCs w:val="28"/>
        </w:rPr>
      </w:pPr>
      <w:r>
        <w:rPr>
          <w:sz w:val="28"/>
          <w:szCs w:val="28"/>
          <w:u w:val="single"/>
        </w:rPr>
        <w:t>（法定代表人姓名）</w:t>
      </w:r>
      <w:r>
        <w:rPr>
          <w:sz w:val="28"/>
          <w:szCs w:val="28"/>
        </w:rPr>
        <w:t>系</w:t>
      </w:r>
      <w:r>
        <w:rPr>
          <w:sz w:val="28"/>
          <w:szCs w:val="28"/>
          <w:u w:val="single"/>
        </w:rPr>
        <w:t>（</w:t>
      </w:r>
      <w:r>
        <w:rPr>
          <w:rFonts w:hint="eastAsia"/>
          <w:sz w:val="28"/>
          <w:szCs w:val="28"/>
          <w:u w:val="single"/>
        </w:rPr>
        <w:t>响应</w:t>
      </w:r>
      <w:r>
        <w:rPr>
          <w:sz w:val="28"/>
          <w:szCs w:val="28"/>
          <w:u w:val="single"/>
        </w:rPr>
        <w:t>人全称）</w:t>
      </w:r>
      <w:r>
        <w:rPr>
          <w:sz w:val="28"/>
          <w:szCs w:val="28"/>
        </w:rPr>
        <w:t>的法定代表人。</w:t>
      </w:r>
    </w:p>
    <w:p w:rsidR="005839A1" w:rsidRDefault="005839A1">
      <w:pPr>
        <w:ind w:firstLineChars="200" w:firstLine="560"/>
        <w:rPr>
          <w:sz w:val="28"/>
          <w:szCs w:val="28"/>
        </w:rPr>
      </w:pPr>
    </w:p>
    <w:p w:rsidR="005839A1" w:rsidRDefault="00EF5A74">
      <w:pPr>
        <w:ind w:firstLineChars="200" w:firstLine="560"/>
        <w:rPr>
          <w:sz w:val="28"/>
          <w:szCs w:val="28"/>
        </w:rPr>
      </w:pPr>
      <w:r>
        <w:rPr>
          <w:sz w:val="28"/>
          <w:szCs w:val="28"/>
        </w:rPr>
        <w:t>特此证明</w:t>
      </w:r>
    </w:p>
    <w:p w:rsidR="005839A1" w:rsidRDefault="00DB21A1">
      <w:pPr>
        <w:rPr>
          <w:sz w:val="28"/>
          <w:szCs w:val="28"/>
        </w:rPr>
      </w:pPr>
      <w:r w:rsidRPr="00DB21A1">
        <w:pict>
          <v:shapetype id="_x0000_t202" coordsize="21600,21600" o:spt="202" path="m,l,21600r21600,l21600,xe">
            <v:stroke joinstyle="miter"/>
            <v:path gradientshapeok="t" o:connecttype="rect"/>
          </v:shapetype>
          <v:shape id="Text Box 23" o:spid="_x0000_s2055" type="#_x0000_t202" style="position:absolute;left:0;text-align:left;margin-left:27.55pt;margin-top:5.65pt;width:176.45pt;height:88.65pt;z-index:251662336;v-text-anchor:middle">
            <v:stroke dashstyle="dash"/>
            <v:textbox style="mso-next-textbox:#Text Box 23">
              <w:txbxContent>
                <w:p w:rsidR="0002447C" w:rsidRDefault="0002447C">
                  <w:pPr>
                    <w:jc w:val="center"/>
                    <w:rPr>
                      <w:rFonts w:ascii="宋体"/>
                    </w:rPr>
                  </w:pPr>
                </w:p>
                <w:p w:rsidR="0002447C" w:rsidRDefault="0002447C">
                  <w:pPr>
                    <w:jc w:val="center"/>
                    <w:rPr>
                      <w:rFonts w:ascii="宋体" w:hAnsi="宋体"/>
                      <w:sz w:val="28"/>
                      <w:szCs w:val="28"/>
                    </w:rPr>
                  </w:pPr>
                  <w:r>
                    <w:rPr>
                      <w:rFonts w:ascii="宋体" w:hAnsi="宋体" w:hint="eastAsia"/>
                      <w:sz w:val="28"/>
                      <w:szCs w:val="28"/>
                    </w:rPr>
                    <w:t>法定代表人身份证复印件</w:t>
                  </w:r>
                </w:p>
                <w:p w:rsidR="0002447C" w:rsidRDefault="0002447C">
                  <w:pPr>
                    <w:jc w:val="center"/>
                    <w:rPr>
                      <w:sz w:val="28"/>
                      <w:szCs w:val="28"/>
                    </w:rPr>
                  </w:pPr>
                  <w:r>
                    <w:rPr>
                      <w:rFonts w:ascii="宋体" w:hAnsi="宋体" w:hint="eastAsia"/>
                      <w:sz w:val="28"/>
                      <w:szCs w:val="28"/>
                    </w:rPr>
                    <w:t>（正面）</w:t>
                  </w:r>
                </w:p>
              </w:txbxContent>
            </v:textbox>
          </v:shape>
        </w:pict>
      </w:r>
      <w:r>
        <w:rPr>
          <w:sz w:val="28"/>
          <w:szCs w:val="28"/>
        </w:rPr>
        <w:pict>
          <v:shape id="_x0000_s2056" type="#_x0000_t202" style="position:absolute;left:0;text-align:left;margin-left:228pt;margin-top:5pt;width:176.45pt;height:88.65pt;z-index:251663360;v-text-anchor:middle">
            <v:stroke dashstyle="dash"/>
            <v:textbox style="mso-next-textbox:#_x0000_s2056">
              <w:txbxContent>
                <w:p w:rsidR="0002447C" w:rsidRDefault="0002447C">
                  <w:pPr>
                    <w:jc w:val="center"/>
                    <w:rPr>
                      <w:rFonts w:ascii="宋体"/>
                    </w:rPr>
                  </w:pPr>
                </w:p>
                <w:p w:rsidR="0002447C" w:rsidRDefault="0002447C">
                  <w:pPr>
                    <w:jc w:val="center"/>
                    <w:rPr>
                      <w:rFonts w:ascii="宋体" w:hAnsi="宋体"/>
                      <w:sz w:val="28"/>
                      <w:szCs w:val="28"/>
                    </w:rPr>
                  </w:pPr>
                  <w:r>
                    <w:rPr>
                      <w:rFonts w:ascii="宋体" w:hAnsi="宋体" w:hint="eastAsia"/>
                      <w:sz w:val="28"/>
                      <w:szCs w:val="28"/>
                    </w:rPr>
                    <w:t>法定代表人身份证复印件</w:t>
                  </w:r>
                </w:p>
                <w:p w:rsidR="0002447C" w:rsidRDefault="0002447C">
                  <w:pPr>
                    <w:jc w:val="center"/>
                    <w:rPr>
                      <w:sz w:val="28"/>
                      <w:szCs w:val="28"/>
                    </w:rPr>
                  </w:pPr>
                  <w:r>
                    <w:rPr>
                      <w:rFonts w:ascii="宋体" w:hAnsi="宋体" w:hint="eastAsia"/>
                      <w:sz w:val="28"/>
                      <w:szCs w:val="28"/>
                    </w:rPr>
                    <w:t>（反面）</w:t>
                  </w:r>
                </w:p>
              </w:txbxContent>
            </v:textbox>
          </v:shape>
        </w:pict>
      </w: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rPr>
          <w:sz w:val="28"/>
          <w:szCs w:val="28"/>
        </w:rPr>
      </w:pPr>
    </w:p>
    <w:p w:rsidR="005839A1" w:rsidRDefault="005839A1">
      <w:pPr>
        <w:ind w:firstLineChars="1750" w:firstLine="4900"/>
        <w:rPr>
          <w:sz w:val="28"/>
          <w:szCs w:val="28"/>
        </w:rPr>
      </w:pPr>
    </w:p>
    <w:p w:rsidR="005839A1" w:rsidRDefault="00EF5A74">
      <w:pPr>
        <w:jc w:val="center"/>
        <w:rPr>
          <w:sz w:val="28"/>
          <w:szCs w:val="28"/>
        </w:rPr>
      </w:pPr>
      <w:r>
        <w:rPr>
          <w:sz w:val="28"/>
          <w:szCs w:val="28"/>
        </w:rPr>
        <w:t xml:space="preserve">                   </w:t>
      </w:r>
      <w:r>
        <w:rPr>
          <w:rFonts w:hint="eastAsia"/>
          <w:sz w:val="28"/>
          <w:szCs w:val="28"/>
        </w:rPr>
        <w:t>响应</w:t>
      </w:r>
      <w:r>
        <w:rPr>
          <w:sz w:val="28"/>
          <w:szCs w:val="28"/>
        </w:rPr>
        <w:t>人全称：（盖章）</w:t>
      </w:r>
    </w:p>
    <w:p w:rsidR="005839A1" w:rsidRDefault="005839A1">
      <w:pPr>
        <w:jc w:val="left"/>
        <w:rPr>
          <w:sz w:val="28"/>
          <w:szCs w:val="28"/>
        </w:rPr>
      </w:pPr>
    </w:p>
    <w:p w:rsidR="005839A1" w:rsidRDefault="00EF5A74">
      <w:pPr>
        <w:jc w:val="center"/>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5839A1" w:rsidP="00EF5A74">
      <w:pPr>
        <w:ind w:firstLineChars="1869" w:firstLine="5981"/>
        <w:jc w:val="left"/>
        <w:rPr>
          <w:sz w:val="32"/>
          <w:szCs w:val="32"/>
        </w:rPr>
      </w:pPr>
    </w:p>
    <w:p w:rsidR="005839A1" w:rsidRDefault="00EF5A74">
      <w:pPr>
        <w:rPr>
          <w:rFonts w:ascii="宋体" w:hAnsi="宋体"/>
          <w:sz w:val="28"/>
          <w:szCs w:val="28"/>
        </w:rPr>
      </w:pPr>
      <w:r>
        <w:rPr>
          <w:rFonts w:eastAsia="黑体"/>
          <w:sz w:val="28"/>
          <w:szCs w:val="28"/>
        </w:rPr>
        <w:br w:type="page"/>
      </w:r>
      <w:r>
        <w:rPr>
          <w:rFonts w:eastAsia="黑体"/>
          <w:sz w:val="28"/>
          <w:szCs w:val="28"/>
        </w:rPr>
        <w:lastRenderedPageBreak/>
        <w:t>附件</w:t>
      </w:r>
      <w:r>
        <w:rPr>
          <w:rFonts w:ascii="宋体" w:hAnsi="宋体" w:hint="eastAsia"/>
          <w:sz w:val="28"/>
          <w:szCs w:val="28"/>
        </w:rPr>
        <w:t>10</w:t>
      </w:r>
    </w:p>
    <w:p w:rsidR="005839A1" w:rsidRDefault="00EF5A74">
      <w:pPr>
        <w:jc w:val="center"/>
        <w:rPr>
          <w:rFonts w:eastAsia="方正小标宋简体"/>
          <w:bCs/>
          <w:sz w:val="44"/>
          <w:szCs w:val="44"/>
        </w:rPr>
      </w:pPr>
      <w:r>
        <w:rPr>
          <w:rFonts w:eastAsia="方正小标宋简体"/>
          <w:bCs/>
          <w:sz w:val="44"/>
          <w:szCs w:val="44"/>
        </w:rPr>
        <w:t>法定代表人授权书</w:t>
      </w:r>
    </w:p>
    <w:p w:rsidR="005839A1" w:rsidRDefault="005839A1">
      <w:pPr>
        <w:spacing w:line="560" w:lineRule="exact"/>
        <w:rPr>
          <w:sz w:val="28"/>
          <w:szCs w:val="28"/>
        </w:rPr>
      </w:pPr>
    </w:p>
    <w:p w:rsidR="005839A1" w:rsidRDefault="00EF5A74">
      <w:pPr>
        <w:spacing w:line="600" w:lineRule="exact"/>
        <w:rPr>
          <w:rFonts w:eastAsia="楷体_GB2312"/>
          <w:sz w:val="28"/>
          <w:szCs w:val="28"/>
        </w:rPr>
      </w:pPr>
      <w:r>
        <w:rPr>
          <w:rFonts w:eastAsia="楷体_GB2312" w:hint="eastAsia"/>
          <w:sz w:val="28"/>
          <w:szCs w:val="28"/>
        </w:rPr>
        <w:t>上海长征医院</w:t>
      </w:r>
      <w:r>
        <w:rPr>
          <w:rFonts w:eastAsia="楷体_GB2312"/>
          <w:sz w:val="28"/>
          <w:szCs w:val="28"/>
        </w:rPr>
        <w:t>：</w:t>
      </w:r>
    </w:p>
    <w:p w:rsidR="005839A1" w:rsidRDefault="00EF5A74">
      <w:pPr>
        <w:spacing w:line="600" w:lineRule="exact"/>
        <w:ind w:firstLineChars="213" w:firstLine="596"/>
        <w:rPr>
          <w:sz w:val="28"/>
          <w:szCs w:val="28"/>
        </w:rPr>
      </w:pPr>
      <w:r>
        <w:rPr>
          <w:sz w:val="28"/>
          <w:szCs w:val="28"/>
          <w:u w:val="single"/>
        </w:rPr>
        <w:t>（</w:t>
      </w:r>
      <w:r>
        <w:rPr>
          <w:rFonts w:hint="eastAsia"/>
          <w:sz w:val="28"/>
          <w:szCs w:val="28"/>
          <w:u w:val="single"/>
        </w:rPr>
        <w:t>报价</w:t>
      </w:r>
      <w:r>
        <w:rPr>
          <w:sz w:val="28"/>
          <w:szCs w:val="28"/>
          <w:u w:val="single"/>
        </w:rPr>
        <w:t>方全称）</w:t>
      </w:r>
      <w:r>
        <w:rPr>
          <w:sz w:val="28"/>
          <w:szCs w:val="28"/>
        </w:rPr>
        <w:t>法定代表人</w:t>
      </w:r>
      <w:r>
        <w:rPr>
          <w:sz w:val="28"/>
          <w:szCs w:val="28"/>
          <w:u w:val="single"/>
        </w:rPr>
        <w:t>（姓名、职务）</w:t>
      </w:r>
      <w:r>
        <w:rPr>
          <w:sz w:val="28"/>
          <w:szCs w:val="28"/>
        </w:rPr>
        <w:t>授权</w:t>
      </w:r>
      <w:r>
        <w:rPr>
          <w:sz w:val="28"/>
          <w:szCs w:val="28"/>
          <w:u w:val="single"/>
        </w:rPr>
        <w:t>（授权代表姓名、职务）</w:t>
      </w:r>
      <w:r>
        <w:rPr>
          <w:sz w:val="28"/>
          <w:szCs w:val="28"/>
        </w:rPr>
        <w:t>为全权代表，参加贵部组织的项目编号为</w:t>
      </w:r>
      <w:r>
        <w:rPr>
          <w:sz w:val="28"/>
          <w:szCs w:val="28"/>
          <w:u w:val="single"/>
        </w:rPr>
        <w:t>（项目编号）</w:t>
      </w:r>
      <w:r>
        <w:rPr>
          <w:sz w:val="28"/>
          <w:szCs w:val="28"/>
        </w:rPr>
        <w:t>的</w:t>
      </w:r>
      <w:r>
        <w:rPr>
          <w:sz w:val="28"/>
          <w:szCs w:val="28"/>
          <w:u w:val="single"/>
        </w:rPr>
        <w:t>（项目名称）</w:t>
      </w:r>
      <w:r>
        <w:rPr>
          <w:sz w:val="28"/>
          <w:szCs w:val="28"/>
        </w:rPr>
        <w:t>采购活动，全权处理采购活动中的一切事宜。</w:t>
      </w:r>
    </w:p>
    <w:p w:rsidR="005839A1" w:rsidRDefault="005839A1">
      <w:pPr>
        <w:spacing w:line="560" w:lineRule="exact"/>
        <w:ind w:firstLine="600"/>
        <w:rPr>
          <w:sz w:val="28"/>
          <w:szCs w:val="28"/>
        </w:rPr>
      </w:pPr>
    </w:p>
    <w:p w:rsidR="005839A1" w:rsidRDefault="00EF5A74">
      <w:pPr>
        <w:spacing w:line="560" w:lineRule="exact"/>
        <w:ind w:leftChars="-1" w:left="-2" w:firstLine="3512"/>
        <w:rPr>
          <w:sz w:val="28"/>
          <w:szCs w:val="28"/>
        </w:rPr>
      </w:pPr>
      <w:r>
        <w:rPr>
          <w:rFonts w:hint="eastAsia"/>
          <w:sz w:val="28"/>
          <w:szCs w:val="28"/>
        </w:rPr>
        <w:t>响应</w:t>
      </w:r>
      <w:r>
        <w:rPr>
          <w:sz w:val="28"/>
          <w:szCs w:val="28"/>
        </w:rPr>
        <w:t>人全称：（盖章）</w:t>
      </w:r>
    </w:p>
    <w:p w:rsidR="005839A1" w:rsidRDefault="00EF5A74">
      <w:pPr>
        <w:spacing w:line="560" w:lineRule="exact"/>
        <w:ind w:leftChars="1413" w:left="6360" w:hanging="3393"/>
        <w:rPr>
          <w:sz w:val="28"/>
          <w:szCs w:val="28"/>
        </w:rPr>
      </w:pPr>
      <w:r>
        <w:rPr>
          <w:sz w:val="28"/>
          <w:szCs w:val="28"/>
        </w:rPr>
        <w:t xml:space="preserve">                            </w:t>
      </w:r>
    </w:p>
    <w:p w:rsidR="005839A1" w:rsidRDefault="00EF5A74" w:rsidP="00EF5A74">
      <w:pPr>
        <w:spacing w:line="560" w:lineRule="exact"/>
        <w:ind w:leftChars="1471" w:left="6340" w:hangingChars="1161" w:hanging="3251"/>
        <w:rPr>
          <w:sz w:val="28"/>
          <w:szCs w:val="28"/>
        </w:rPr>
      </w:pPr>
      <w:r>
        <w:rPr>
          <w:sz w:val="28"/>
          <w:szCs w:val="28"/>
        </w:rPr>
        <w:t>法定代表人：（签字或盖章）</w:t>
      </w:r>
    </w:p>
    <w:p w:rsidR="005839A1" w:rsidRDefault="00EF5A74">
      <w:pPr>
        <w:spacing w:line="560" w:lineRule="exact"/>
        <w:ind w:leftChars="1413" w:left="6360" w:hanging="3393"/>
        <w:rPr>
          <w:sz w:val="28"/>
          <w:szCs w:val="28"/>
        </w:rPr>
      </w:pPr>
      <w:r>
        <w:rPr>
          <w:sz w:val="28"/>
          <w:szCs w:val="28"/>
        </w:rPr>
        <w:t xml:space="preserve">                     </w:t>
      </w:r>
      <w:r>
        <w:rPr>
          <w:sz w:val="28"/>
          <w:szCs w:val="28"/>
        </w:rPr>
        <w:t>年</w:t>
      </w:r>
      <w:r>
        <w:rPr>
          <w:sz w:val="28"/>
          <w:szCs w:val="28"/>
        </w:rPr>
        <w:t xml:space="preserve">    </w:t>
      </w:r>
      <w:r>
        <w:rPr>
          <w:sz w:val="28"/>
          <w:szCs w:val="28"/>
        </w:rPr>
        <w:t>月</w:t>
      </w:r>
      <w:r>
        <w:rPr>
          <w:sz w:val="28"/>
          <w:szCs w:val="28"/>
        </w:rPr>
        <w:t xml:space="preserve">    </w:t>
      </w:r>
      <w:r>
        <w:rPr>
          <w:sz w:val="28"/>
          <w:szCs w:val="28"/>
        </w:rPr>
        <w:t>日</w:t>
      </w:r>
    </w:p>
    <w:p w:rsidR="005839A1" w:rsidRDefault="00EF5A74">
      <w:pPr>
        <w:spacing w:line="560" w:lineRule="exact"/>
        <w:rPr>
          <w:sz w:val="28"/>
          <w:szCs w:val="28"/>
        </w:rPr>
      </w:pPr>
      <w:r>
        <w:rPr>
          <w:sz w:val="28"/>
          <w:szCs w:val="28"/>
        </w:rPr>
        <w:t>附：</w:t>
      </w:r>
    </w:p>
    <w:p w:rsidR="005839A1" w:rsidRDefault="00EF5A74">
      <w:pPr>
        <w:spacing w:line="560" w:lineRule="exact"/>
        <w:ind w:firstLine="573"/>
        <w:rPr>
          <w:sz w:val="28"/>
          <w:szCs w:val="28"/>
        </w:rPr>
      </w:pPr>
      <w:r>
        <w:rPr>
          <w:sz w:val="28"/>
          <w:szCs w:val="28"/>
        </w:rPr>
        <w:t>授权代表姓名：</w:t>
      </w:r>
      <w:r>
        <w:rPr>
          <w:sz w:val="28"/>
          <w:szCs w:val="28"/>
        </w:rPr>
        <w:t xml:space="preserve">              </w:t>
      </w:r>
    </w:p>
    <w:p w:rsidR="005839A1" w:rsidRDefault="00EF5A74">
      <w:pPr>
        <w:spacing w:line="560" w:lineRule="exact"/>
        <w:ind w:firstLine="573"/>
        <w:rPr>
          <w:sz w:val="28"/>
          <w:szCs w:val="28"/>
        </w:rPr>
      </w:pPr>
      <w:r>
        <w:rPr>
          <w:sz w:val="28"/>
          <w:szCs w:val="28"/>
        </w:rPr>
        <w:t>职</w:t>
      </w:r>
      <w:r>
        <w:rPr>
          <w:sz w:val="28"/>
          <w:szCs w:val="28"/>
        </w:rPr>
        <w:t xml:space="preserve">    </w:t>
      </w:r>
      <w:proofErr w:type="gramStart"/>
      <w:r>
        <w:rPr>
          <w:sz w:val="28"/>
          <w:szCs w:val="28"/>
        </w:rPr>
        <w:t>务</w:t>
      </w:r>
      <w:proofErr w:type="gramEnd"/>
      <w:r>
        <w:rPr>
          <w:sz w:val="28"/>
          <w:szCs w:val="28"/>
        </w:rPr>
        <w:t>：</w:t>
      </w:r>
      <w:r>
        <w:rPr>
          <w:sz w:val="28"/>
          <w:szCs w:val="28"/>
        </w:rPr>
        <w:t xml:space="preserve">                  </w:t>
      </w:r>
      <w:r>
        <w:rPr>
          <w:sz w:val="28"/>
          <w:szCs w:val="28"/>
        </w:rPr>
        <w:t>电</w:t>
      </w:r>
      <w:r>
        <w:rPr>
          <w:sz w:val="28"/>
          <w:szCs w:val="28"/>
        </w:rPr>
        <w:t xml:space="preserve">    </w:t>
      </w:r>
      <w:r>
        <w:rPr>
          <w:sz w:val="28"/>
          <w:szCs w:val="28"/>
        </w:rPr>
        <w:t>话：</w:t>
      </w:r>
    </w:p>
    <w:p w:rsidR="005839A1" w:rsidRDefault="00EF5A74">
      <w:pPr>
        <w:spacing w:line="560" w:lineRule="exact"/>
        <w:ind w:firstLine="573"/>
        <w:rPr>
          <w:sz w:val="28"/>
          <w:szCs w:val="28"/>
        </w:rPr>
      </w:pPr>
      <w:r>
        <w:rPr>
          <w:sz w:val="28"/>
          <w:szCs w:val="28"/>
        </w:rPr>
        <w:t>传</w:t>
      </w:r>
      <w:r>
        <w:rPr>
          <w:sz w:val="28"/>
          <w:szCs w:val="28"/>
        </w:rPr>
        <w:t xml:space="preserve">    </w:t>
      </w:r>
      <w:r>
        <w:rPr>
          <w:sz w:val="28"/>
          <w:szCs w:val="28"/>
        </w:rPr>
        <w:t>真：</w:t>
      </w:r>
      <w:r>
        <w:rPr>
          <w:sz w:val="28"/>
          <w:szCs w:val="28"/>
        </w:rPr>
        <w:t xml:space="preserve">                  </w:t>
      </w:r>
      <w:proofErr w:type="gramStart"/>
      <w:r>
        <w:rPr>
          <w:sz w:val="28"/>
          <w:szCs w:val="28"/>
        </w:rPr>
        <w:t>邮</w:t>
      </w:r>
      <w:proofErr w:type="gramEnd"/>
      <w:r>
        <w:rPr>
          <w:sz w:val="28"/>
          <w:szCs w:val="28"/>
        </w:rPr>
        <w:t xml:space="preserve">    </w:t>
      </w:r>
      <w:r>
        <w:rPr>
          <w:sz w:val="28"/>
          <w:szCs w:val="28"/>
        </w:rPr>
        <w:t>编：</w:t>
      </w:r>
    </w:p>
    <w:p w:rsidR="005839A1" w:rsidRDefault="00EF5A74">
      <w:pPr>
        <w:spacing w:line="560" w:lineRule="exact"/>
        <w:ind w:firstLine="573"/>
        <w:rPr>
          <w:sz w:val="28"/>
          <w:szCs w:val="28"/>
        </w:rPr>
      </w:pPr>
      <w:r>
        <w:rPr>
          <w:sz w:val="28"/>
          <w:szCs w:val="28"/>
        </w:rPr>
        <w:t>通讯地址：</w:t>
      </w:r>
    </w:p>
    <w:p w:rsidR="005839A1" w:rsidRDefault="00DB21A1">
      <w:pPr>
        <w:spacing w:line="560" w:lineRule="exact"/>
        <w:ind w:firstLine="573"/>
      </w:pPr>
      <w:r>
        <w:pict>
          <v:shape id="_x0000_s2058" type="#_x0000_t202" style="position:absolute;left:0;text-align:left;margin-left:226.45pt;margin-top:9.4pt;width:176.45pt;height:88.65pt;z-index:251665408;v-text-anchor:middle">
            <v:stroke dashstyle="dash"/>
            <v:textbox style="mso-next-textbox:#_x0000_s2058">
              <w:txbxContent>
                <w:p w:rsidR="0002447C" w:rsidRDefault="0002447C">
                  <w:pPr>
                    <w:jc w:val="center"/>
                    <w:rPr>
                      <w:rFonts w:ascii="宋体"/>
                    </w:rPr>
                  </w:pPr>
                </w:p>
                <w:p w:rsidR="0002447C" w:rsidRDefault="0002447C">
                  <w:pPr>
                    <w:jc w:val="center"/>
                    <w:rPr>
                      <w:rFonts w:ascii="宋体" w:hAnsi="宋体"/>
                      <w:sz w:val="28"/>
                      <w:szCs w:val="28"/>
                    </w:rPr>
                  </w:pPr>
                  <w:r>
                    <w:rPr>
                      <w:rFonts w:ascii="宋体" w:hAnsi="宋体" w:hint="eastAsia"/>
                      <w:sz w:val="28"/>
                      <w:szCs w:val="28"/>
                    </w:rPr>
                    <w:t>授权代表身份证复印件</w:t>
                  </w:r>
                </w:p>
                <w:p w:rsidR="0002447C" w:rsidRDefault="0002447C">
                  <w:pPr>
                    <w:jc w:val="center"/>
                    <w:rPr>
                      <w:sz w:val="28"/>
                      <w:szCs w:val="28"/>
                    </w:rPr>
                  </w:pPr>
                  <w:r>
                    <w:rPr>
                      <w:rFonts w:ascii="宋体" w:hAnsi="宋体" w:hint="eastAsia"/>
                      <w:sz w:val="28"/>
                      <w:szCs w:val="28"/>
                    </w:rPr>
                    <w:t>（反面）</w:t>
                  </w:r>
                </w:p>
              </w:txbxContent>
            </v:textbox>
          </v:shape>
        </w:pict>
      </w:r>
      <w:r>
        <w:pict>
          <v:shape id="_x0000_s2057" type="#_x0000_t202" style="position:absolute;left:0;text-align:left;margin-left:30.6pt;margin-top:9.25pt;width:176.45pt;height:88.65pt;z-index:251664384;v-text-anchor:middle">
            <v:stroke dashstyle="dash"/>
            <v:textbox style="mso-next-textbox:#_x0000_s2057">
              <w:txbxContent>
                <w:p w:rsidR="0002447C" w:rsidRDefault="0002447C">
                  <w:pPr>
                    <w:jc w:val="center"/>
                    <w:rPr>
                      <w:rFonts w:ascii="宋体"/>
                    </w:rPr>
                  </w:pPr>
                </w:p>
                <w:p w:rsidR="0002447C" w:rsidRDefault="0002447C">
                  <w:pPr>
                    <w:jc w:val="center"/>
                    <w:rPr>
                      <w:rFonts w:ascii="宋体" w:hAnsi="宋体"/>
                      <w:sz w:val="28"/>
                      <w:szCs w:val="28"/>
                    </w:rPr>
                  </w:pPr>
                  <w:r>
                    <w:rPr>
                      <w:rFonts w:ascii="宋体" w:hAnsi="宋体" w:hint="eastAsia"/>
                      <w:sz w:val="28"/>
                      <w:szCs w:val="28"/>
                    </w:rPr>
                    <w:t>授权代表身份证复印件</w:t>
                  </w:r>
                </w:p>
                <w:p w:rsidR="0002447C" w:rsidRDefault="0002447C">
                  <w:pPr>
                    <w:jc w:val="center"/>
                    <w:rPr>
                      <w:sz w:val="28"/>
                      <w:szCs w:val="28"/>
                    </w:rPr>
                  </w:pPr>
                  <w:r>
                    <w:rPr>
                      <w:rFonts w:ascii="宋体" w:hAnsi="宋体" w:hint="eastAsia"/>
                      <w:sz w:val="28"/>
                      <w:szCs w:val="28"/>
                    </w:rPr>
                    <w:t>（正面）</w:t>
                  </w:r>
                </w:p>
              </w:txbxContent>
            </v:textbox>
          </v:shape>
        </w:pict>
      </w: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5839A1" w:rsidRDefault="005839A1">
      <w:pPr>
        <w:spacing w:line="560" w:lineRule="exact"/>
        <w:ind w:firstLine="573"/>
      </w:pPr>
    </w:p>
    <w:p w:rsidR="00104752" w:rsidRDefault="00104752">
      <w:pPr>
        <w:spacing w:line="560" w:lineRule="exact"/>
        <w:ind w:firstLine="573"/>
      </w:pPr>
    </w:p>
    <w:p w:rsidR="00104752" w:rsidRDefault="00104752">
      <w:pPr>
        <w:widowControl/>
        <w:jc w:val="left"/>
      </w:pPr>
      <w:r>
        <w:br w:type="page"/>
      </w:r>
    </w:p>
    <w:p w:rsidR="00104752" w:rsidRPr="00104752" w:rsidRDefault="00104752" w:rsidP="00104752">
      <w:pPr>
        <w:rPr>
          <w:rFonts w:ascii="宋体" w:hAnsi="宋体"/>
          <w:sz w:val="28"/>
          <w:szCs w:val="28"/>
        </w:rPr>
      </w:pPr>
      <w:r w:rsidRPr="00104752">
        <w:rPr>
          <w:rFonts w:ascii="宋体" w:hAnsi="宋体" w:hint="eastAsia"/>
          <w:sz w:val="28"/>
          <w:szCs w:val="28"/>
        </w:rPr>
        <w:lastRenderedPageBreak/>
        <w:t>附件11</w:t>
      </w:r>
    </w:p>
    <w:p w:rsidR="00104752" w:rsidRPr="00104752" w:rsidRDefault="00104752" w:rsidP="00104752">
      <w:pPr>
        <w:jc w:val="center"/>
        <w:rPr>
          <w:sz w:val="44"/>
          <w:szCs w:val="44"/>
        </w:rPr>
      </w:pPr>
      <w:r w:rsidRPr="00104752">
        <w:rPr>
          <w:rFonts w:eastAsia="方正小标宋简体" w:hint="eastAsia"/>
          <w:bCs/>
          <w:sz w:val="44"/>
          <w:szCs w:val="44"/>
        </w:rPr>
        <w:t>供应商保密承诺书</w:t>
      </w:r>
    </w:p>
    <w:p w:rsidR="00104752" w:rsidRPr="00104752" w:rsidRDefault="00104752" w:rsidP="00104752">
      <w:pPr>
        <w:spacing w:line="560" w:lineRule="exact"/>
        <w:ind w:firstLine="573"/>
        <w:rPr>
          <w:sz w:val="28"/>
          <w:szCs w:val="28"/>
        </w:rPr>
      </w:pPr>
    </w:p>
    <w:p w:rsidR="00104752" w:rsidRPr="00104752" w:rsidRDefault="00104752" w:rsidP="00104752">
      <w:pPr>
        <w:spacing w:line="660" w:lineRule="exact"/>
        <w:ind w:firstLine="573"/>
        <w:rPr>
          <w:sz w:val="28"/>
          <w:szCs w:val="28"/>
        </w:rPr>
      </w:pPr>
      <w:r w:rsidRPr="00104752">
        <w:rPr>
          <w:rFonts w:hint="eastAsia"/>
          <w:sz w:val="28"/>
          <w:szCs w:val="28"/>
          <w:u w:val="single"/>
        </w:rPr>
        <w:t>（采购单位或者受委托订立合同的采购机构名称）</w:t>
      </w:r>
      <w:r w:rsidRPr="00104752">
        <w:rPr>
          <w:rFonts w:hint="eastAsia"/>
          <w:sz w:val="28"/>
          <w:szCs w:val="28"/>
        </w:rPr>
        <w:t>：</w:t>
      </w:r>
    </w:p>
    <w:p w:rsidR="00104752" w:rsidRPr="00104752" w:rsidRDefault="00104752" w:rsidP="00104752">
      <w:pPr>
        <w:spacing w:line="660" w:lineRule="exact"/>
        <w:ind w:firstLine="573"/>
        <w:rPr>
          <w:sz w:val="28"/>
          <w:szCs w:val="28"/>
        </w:rPr>
      </w:pPr>
      <w:r w:rsidRPr="00104752">
        <w:rPr>
          <w:rFonts w:hint="eastAsia"/>
          <w:sz w:val="28"/>
          <w:szCs w:val="28"/>
        </w:rPr>
        <w:t>根据有关保密法规制度和合同约定，我方知悉应当承担的保密义务和法律责任，对</w:t>
      </w:r>
      <w:r w:rsidRPr="00104752">
        <w:rPr>
          <w:rFonts w:hint="eastAsia"/>
          <w:sz w:val="28"/>
          <w:szCs w:val="28"/>
          <w:u w:val="single"/>
        </w:rPr>
        <w:t>（合同名称、编号）</w:t>
      </w:r>
      <w:r w:rsidRPr="00104752">
        <w:rPr>
          <w:rFonts w:hint="eastAsia"/>
          <w:sz w:val="28"/>
          <w:szCs w:val="28"/>
        </w:rPr>
        <w:t>合同保密相关事项，</w:t>
      </w:r>
      <w:proofErr w:type="gramStart"/>
      <w:r w:rsidRPr="00104752">
        <w:rPr>
          <w:rFonts w:hint="eastAsia"/>
          <w:sz w:val="28"/>
          <w:szCs w:val="28"/>
        </w:rPr>
        <w:t>作出</w:t>
      </w:r>
      <w:proofErr w:type="gramEnd"/>
      <w:r w:rsidRPr="00104752">
        <w:rPr>
          <w:rFonts w:hint="eastAsia"/>
          <w:sz w:val="28"/>
          <w:szCs w:val="28"/>
        </w:rPr>
        <w:t>承诺如下：</w:t>
      </w:r>
    </w:p>
    <w:p w:rsidR="00104752" w:rsidRPr="00104752" w:rsidRDefault="00104752" w:rsidP="00104752">
      <w:pPr>
        <w:spacing w:line="660" w:lineRule="exact"/>
        <w:ind w:firstLine="573"/>
        <w:rPr>
          <w:sz w:val="28"/>
          <w:szCs w:val="28"/>
        </w:rPr>
      </w:pPr>
      <w:r w:rsidRPr="00104752">
        <w:rPr>
          <w:rFonts w:hint="eastAsia"/>
          <w:sz w:val="28"/>
          <w:szCs w:val="28"/>
        </w:rPr>
        <w:t>一、严格遵守国家和军队保密法规制度要求，制定并严格落实保密管理制度，设置保密部门，配备保密人员，开展保密培训，严格约束所属员工行为，接受和配合甲方或者军方采购管理部门、采购机构组织开展的保密指导和监督检查。</w:t>
      </w:r>
    </w:p>
    <w:p w:rsidR="00104752" w:rsidRPr="00104752" w:rsidRDefault="00104752" w:rsidP="00104752">
      <w:pPr>
        <w:spacing w:line="660" w:lineRule="exact"/>
        <w:ind w:firstLine="573"/>
        <w:rPr>
          <w:sz w:val="28"/>
          <w:szCs w:val="28"/>
        </w:rPr>
      </w:pPr>
      <w:r w:rsidRPr="00104752">
        <w:rPr>
          <w:rFonts w:hint="eastAsia"/>
          <w:sz w:val="28"/>
          <w:szCs w:val="28"/>
        </w:rPr>
        <w:t>二、未经甲方或者军方有权单位许可，不以摘抄、复制、告知、公布、出版、传递、转让或者以其他任何方式使任何第三方组织和人员知悉本采购项目及其合同订立履行保密信息。军方提供的或者参与本项目及其合同订立履行获悉的所有信息均视为保密信息，甲方或者军方有权单位明确表示无需保密的信息除外。</w:t>
      </w:r>
    </w:p>
    <w:p w:rsidR="00104752" w:rsidRPr="00104752" w:rsidRDefault="00104752" w:rsidP="00104752">
      <w:pPr>
        <w:spacing w:line="660" w:lineRule="exact"/>
        <w:ind w:firstLine="573"/>
        <w:rPr>
          <w:sz w:val="28"/>
          <w:szCs w:val="28"/>
        </w:rPr>
      </w:pPr>
      <w:r w:rsidRPr="00104752">
        <w:rPr>
          <w:rFonts w:hint="eastAsia"/>
          <w:sz w:val="28"/>
          <w:szCs w:val="28"/>
        </w:rPr>
        <w:t>三、本采购项目及其合同订立履行保密信息，包括以手写、打印、软件、磁盘、光盘、胶片、图片、音视频或者其他可读取方式记载的数据信息和文档资料，实行专人管理、专室专柜存放、定期审核销毁，</w:t>
      </w:r>
      <w:proofErr w:type="gramStart"/>
      <w:r w:rsidRPr="00104752">
        <w:rPr>
          <w:rFonts w:hint="eastAsia"/>
          <w:sz w:val="28"/>
          <w:szCs w:val="28"/>
        </w:rPr>
        <w:t>不</w:t>
      </w:r>
      <w:proofErr w:type="gramEnd"/>
      <w:r w:rsidRPr="00104752">
        <w:rPr>
          <w:rFonts w:hint="eastAsia"/>
          <w:sz w:val="28"/>
          <w:szCs w:val="28"/>
        </w:rPr>
        <w:t>擅自复制留存。</w:t>
      </w:r>
    </w:p>
    <w:p w:rsidR="00104752" w:rsidRPr="00104752" w:rsidRDefault="00104752" w:rsidP="00104752">
      <w:pPr>
        <w:spacing w:line="660" w:lineRule="exact"/>
        <w:ind w:firstLine="573"/>
        <w:rPr>
          <w:sz w:val="28"/>
          <w:szCs w:val="28"/>
        </w:rPr>
      </w:pPr>
      <w:r w:rsidRPr="00104752">
        <w:rPr>
          <w:rFonts w:hint="eastAsia"/>
          <w:sz w:val="28"/>
          <w:szCs w:val="28"/>
        </w:rPr>
        <w:t>四、不在联接互联网计算机中存储、处理、传递，不通过普通电话、传真、快递等非保密渠道传递本采购项目及其合同订立履行保密信息。</w:t>
      </w:r>
    </w:p>
    <w:p w:rsidR="00104752" w:rsidRPr="00104752" w:rsidRDefault="00104752" w:rsidP="00104752">
      <w:pPr>
        <w:spacing w:line="660" w:lineRule="exact"/>
        <w:ind w:firstLine="573"/>
        <w:rPr>
          <w:sz w:val="28"/>
          <w:szCs w:val="28"/>
        </w:rPr>
      </w:pPr>
      <w:r w:rsidRPr="00104752">
        <w:rPr>
          <w:rFonts w:hint="eastAsia"/>
          <w:sz w:val="28"/>
          <w:szCs w:val="28"/>
        </w:rPr>
        <w:t>五、不将本采购项目合同订立履行保密信息作为企业业绩进行公开宣传。本合同履行完毕后，仍继续承担与合同履行期间相同的保密义务。在签订本合同</w:t>
      </w:r>
      <w:r w:rsidRPr="00104752">
        <w:rPr>
          <w:rFonts w:hint="eastAsia"/>
          <w:sz w:val="28"/>
          <w:szCs w:val="28"/>
        </w:rPr>
        <w:lastRenderedPageBreak/>
        <w:t>前，我方已知悉合同履行过程以及合同履行完毕后需要承担的保密义务及其成本，无须甲方另外支付保密相关费用。</w:t>
      </w:r>
    </w:p>
    <w:p w:rsidR="00104752" w:rsidRPr="00104752" w:rsidRDefault="00104752" w:rsidP="00104752">
      <w:pPr>
        <w:spacing w:line="660" w:lineRule="exact"/>
        <w:ind w:firstLine="573"/>
        <w:rPr>
          <w:sz w:val="28"/>
          <w:szCs w:val="28"/>
        </w:rPr>
      </w:pPr>
      <w:r w:rsidRPr="00104752">
        <w:rPr>
          <w:rFonts w:hint="eastAsia"/>
          <w:sz w:val="28"/>
          <w:szCs w:val="28"/>
        </w:rPr>
        <w:t>违反上述承诺，我方愿意承担一切法律责任，赔偿因违反承诺造成的损失，接受军方按照国家和军队有关规定</w:t>
      </w:r>
      <w:proofErr w:type="gramStart"/>
      <w:r w:rsidRPr="00104752">
        <w:rPr>
          <w:rFonts w:hint="eastAsia"/>
          <w:sz w:val="28"/>
          <w:szCs w:val="28"/>
        </w:rPr>
        <w:t>作出</w:t>
      </w:r>
      <w:proofErr w:type="gramEnd"/>
      <w:r w:rsidRPr="00104752">
        <w:rPr>
          <w:rFonts w:hint="eastAsia"/>
          <w:sz w:val="28"/>
          <w:szCs w:val="28"/>
        </w:rPr>
        <w:t>的处罚。参与本项目及其合同订立履行的我方所属员工发生失密泄密的，由我方承担连带责任。</w:t>
      </w:r>
    </w:p>
    <w:p w:rsidR="00104752" w:rsidRPr="00104752" w:rsidRDefault="00104752" w:rsidP="00104752">
      <w:pPr>
        <w:spacing w:line="660" w:lineRule="exact"/>
        <w:ind w:firstLine="573"/>
        <w:rPr>
          <w:sz w:val="28"/>
          <w:szCs w:val="28"/>
        </w:rPr>
      </w:pPr>
    </w:p>
    <w:p w:rsidR="00104752" w:rsidRPr="00104752" w:rsidRDefault="00104752" w:rsidP="00104752">
      <w:pPr>
        <w:spacing w:line="660" w:lineRule="exact"/>
        <w:ind w:firstLineChars="1400" w:firstLine="3920"/>
        <w:rPr>
          <w:sz w:val="28"/>
          <w:szCs w:val="28"/>
        </w:rPr>
      </w:pPr>
      <w:r w:rsidRPr="00104752">
        <w:rPr>
          <w:rFonts w:hint="eastAsia"/>
          <w:sz w:val="28"/>
          <w:szCs w:val="28"/>
        </w:rPr>
        <w:t>承诺供应商全称：（盖章）</w:t>
      </w:r>
    </w:p>
    <w:p w:rsidR="00104752" w:rsidRPr="00104752" w:rsidRDefault="00104752" w:rsidP="00104752">
      <w:pPr>
        <w:spacing w:line="660" w:lineRule="exact"/>
        <w:ind w:firstLineChars="1400" w:firstLine="3920"/>
        <w:rPr>
          <w:sz w:val="28"/>
          <w:szCs w:val="28"/>
        </w:rPr>
      </w:pPr>
      <w:r w:rsidRPr="00104752">
        <w:rPr>
          <w:rFonts w:hint="eastAsia"/>
          <w:sz w:val="28"/>
          <w:szCs w:val="28"/>
        </w:rPr>
        <w:t>法定代表人（或授权代表）：（签字）</w:t>
      </w:r>
    </w:p>
    <w:p w:rsidR="00104752" w:rsidRPr="00104752" w:rsidRDefault="00104752" w:rsidP="00104752">
      <w:pPr>
        <w:spacing w:line="660" w:lineRule="exact"/>
        <w:ind w:firstLineChars="2150" w:firstLine="6020"/>
        <w:rPr>
          <w:sz w:val="28"/>
          <w:szCs w:val="28"/>
        </w:rPr>
      </w:pPr>
      <w:r w:rsidRPr="00104752">
        <w:rPr>
          <w:rFonts w:hint="eastAsia"/>
          <w:sz w:val="28"/>
          <w:szCs w:val="28"/>
        </w:rPr>
        <w:t>年</w:t>
      </w:r>
      <w:r w:rsidRPr="00104752">
        <w:rPr>
          <w:rFonts w:hint="eastAsia"/>
          <w:sz w:val="28"/>
          <w:szCs w:val="28"/>
        </w:rPr>
        <w:t xml:space="preserve">    </w:t>
      </w:r>
      <w:r w:rsidRPr="00104752">
        <w:rPr>
          <w:rFonts w:hint="eastAsia"/>
          <w:sz w:val="28"/>
          <w:szCs w:val="28"/>
        </w:rPr>
        <w:t>月</w:t>
      </w:r>
      <w:r w:rsidRPr="00104752">
        <w:rPr>
          <w:rFonts w:hint="eastAsia"/>
          <w:sz w:val="28"/>
          <w:szCs w:val="28"/>
        </w:rPr>
        <w:t xml:space="preserve">    </w:t>
      </w:r>
      <w:r w:rsidRPr="00104752">
        <w:rPr>
          <w:rFonts w:hint="eastAsia"/>
          <w:sz w:val="28"/>
          <w:szCs w:val="28"/>
        </w:rPr>
        <w:t>日</w:t>
      </w:r>
    </w:p>
    <w:p w:rsidR="005839A1" w:rsidRDefault="005839A1">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Default="00104752">
      <w:pPr>
        <w:spacing w:line="560" w:lineRule="exact"/>
        <w:ind w:firstLine="573"/>
        <w:rPr>
          <w:sz w:val="28"/>
          <w:szCs w:val="28"/>
        </w:rPr>
      </w:pPr>
    </w:p>
    <w:p w:rsidR="00104752" w:rsidRPr="00104752" w:rsidRDefault="00104752">
      <w:pPr>
        <w:spacing w:line="560" w:lineRule="exact"/>
        <w:ind w:firstLine="573"/>
        <w:rPr>
          <w:sz w:val="28"/>
          <w:szCs w:val="28"/>
        </w:rPr>
      </w:pPr>
    </w:p>
    <w:p w:rsidR="005839A1" w:rsidRDefault="00EF5A74">
      <w:pPr>
        <w:pStyle w:val="bds"/>
        <w:numPr>
          <w:ilvl w:val="0"/>
          <w:numId w:val="2"/>
        </w:numPr>
        <w:spacing w:line="360" w:lineRule="auto"/>
        <w:jc w:val="both"/>
        <w:rPr>
          <w:rFonts w:ascii="宋体" w:eastAsia="宋体" w:hAnsi="宋体"/>
        </w:rPr>
      </w:pPr>
      <w:r>
        <w:rPr>
          <w:rFonts w:ascii="宋体" w:eastAsia="宋体" w:hAnsi="宋体"/>
        </w:rPr>
        <w:t>合同样本</w:t>
      </w:r>
      <w:r>
        <w:rPr>
          <w:rFonts w:ascii="宋体" w:eastAsia="宋体" w:hAnsi="宋体" w:hint="eastAsia"/>
        </w:rPr>
        <w:t>（</w:t>
      </w:r>
      <w:r>
        <w:rPr>
          <w:rFonts w:ascii="宋体" w:eastAsia="宋体" w:hAnsi="宋体"/>
        </w:rPr>
        <w:t>仅供参考</w:t>
      </w:r>
      <w:r>
        <w:rPr>
          <w:rFonts w:ascii="宋体" w:eastAsia="宋体" w:hAnsi="宋体" w:hint="eastAsia"/>
        </w:rPr>
        <w:t>，</w:t>
      </w:r>
      <w:r>
        <w:rPr>
          <w:rFonts w:ascii="宋体" w:eastAsia="宋体" w:hAnsi="宋体"/>
        </w:rPr>
        <w:t>以实际合同为准</w:t>
      </w:r>
      <w:r>
        <w:rPr>
          <w:rFonts w:ascii="宋体" w:eastAsia="宋体" w:hAnsi="宋体" w:hint="eastAsia"/>
        </w:rPr>
        <w:t>）</w:t>
      </w:r>
    </w:p>
    <w:p w:rsidR="005839A1" w:rsidRDefault="00EF5A74" w:rsidP="00EF5A74">
      <w:pPr>
        <w:adjustRightInd w:val="0"/>
        <w:snapToGrid w:val="0"/>
        <w:spacing w:line="240" w:lineRule="atLeast"/>
        <w:ind w:rightChars="176" w:right="370"/>
        <w:jc w:val="center"/>
        <w:rPr>
          <w:rFonts w:eastAsia="方正小标宋简体"/>
          <w:bCs/>
          <w:sz w:val="48"/>
          <w:szCs w:val="22"/>
        </w:rPr>
      </w:pPr>
      <w:r>
        <w:rPr>
          <w:rFonts w:eastAsia="华文中宋"/>
          <w:b/>
          <w:bCs/>
          <w:sz w:val="48"/>
          <w:szCs w:val="22"/>
        </w:rPr>
        <w:t xml:space="preserve">  </w:t>
      </w:r>
      <w:r>
        <w:rPr>
          <w:rFonts w:eastAsia="华文中宋"/>
          <w:b/>
          <w:bCs/>
          <w:sz w:val="48"/>
          <w:szCs w:val="22"/>
          <w:u w:val="single"/>
        </w:rPr>
        <w:t xml:space="preserve">              </w:t>
      </w:r>
      <w:r>
        <w:rPr>
          <w:rFonts w:eastAsia="方正小标宋简体"/>
          <w:bCs/>
          <w:sz w:val="48"/>
          <w:szCs w:val="22"/>
        </w:rPr>
        <w:t>采</w:t>
      </w:r>
      <w:r>
        <w:rPr>
          <w:rFonts w:eastAsia="方正小标宋简体"/>
          <w:bCs/>
          <w:sz w:val="48"/>
          <w:szCs w:val="22"/>
        </w:rPr>
        <w:t xml:space="preserve"> </w:t>
      </w:r>
      <w:r>
        <w:rPr>
          <w:rFonts w:eastAsia="方正小标宋简体"/>
          <w:bCs/>
          <w:sz w:val="48"/>
          <w:szCs w:val="22"/>
        </w:rPr>
        <w:t>购</w:t>
      </w:r>
      <w:r>
        <w:rPr>
          <w:rFonts w:eastAsia="方正小标宋简体"/>
          <w:bCs/>
          <w:sz w:val="48"/>
          <w:szCs w:val="22"/>
        </w:rPr>
        <w:t xml:space="preserve"> </w:t>
      </w:r>
      <w:r>
        <w:rPr>
          <w:rFonts w:eastAsia="方正小标宋简体"/>
          <w:bCs/>
          <w:sz w:val="48"/>
          <w:szCs w:val="22"/>
        </w:rPr>
        <w:t>合</w:t>
      </w:r>
      <w:r>
        <w:rPr>
          <w:rFonts w:eastAsia="方正小标宋简体"/>
          <w:bCs/>
          <w:sz w:val="48"/>
          <w:szCs w:val="22"/>
        </w:rPr>
        <w:t xml:space="preserve"> </w:t>
      </w:r>
      <w:r>
        <w:rPr>
          <w:rFonts w:eastAsia="方正小标宋简体"/>
          <w:bCs/>
          <w:sz w:val="48"/>
          <w:szCs w:val="22"/>
        </w:rPr>
        <w:t>同</w:t>
      </w:r>
      <w:r>
        <w:rPr>
          <w:rFonts w:eastAsia="方正小标宋简体"/>
          <w:bCs/>
          <w:sz w:val="48"/>
          <w:szCs w:val="22"/>
        </w:rPr>
        <w:t xml:space="preserve">             </w:t>
      </w:r>
    </w:p>
    <w:p w:rsidR="005839A1" w:rsidRDefault="005839A1">
      <w:pPr>
        <w:adjustRightInd w:val="0"/>
        <w:snapToGrid w:val="0"/>
        <w:spacing w:line="300" w:lineRule="exact"/>
        <w:rPr>
          <w:rFonts w:eastAsia="华文中宋"/>
          <w:bCs/>
          <w:szCs w:val="21"/>
        </w:rPr>
      </w:pPr>
    </w:p>
    <w:tbl>
      <w:tblPr>
        <w:tblpPr w:leftFromText="180" w:rightFromText="180" w:vertAnchor="text" w:horzAnchor="page" w:tblpXSpec="center" w:tblpY="391"/>
        <w:tblW w:w="5000" w:type="pct"/>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390"/>
        <w:gridCol w:w="540"/>
        <w:gridCol w:w="291"/>
        <w:gridCol w:w="1146"/>
        <w:gridCol w:w="2620"/>
        <w:gridCol w:w="1005"/>
        <w:gridCol w:w="831"/>
        <w:gridCol w:w="831"/>
        <w:gridCol w:w="1186"/>
        <w:gridCol w:w="1128"/>
      </w:tblGrid>
      <w:tr w:rsidR="005839A1">
        <w:trPr>
          <w:trHeight w:val="369"/>
        </w:trPr>
        <w:tc>
          <w:tcPr>
            <w:tcW w:w="2501" w:type="pct"/>
            <w:gridSpan w:val="5"/>
            <w:tcBorders>
              <w:top w:val="single" w:sz="1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zCs w:val="22"/>
              </w:rPr>
            </w:pPr>
            <w:r>
              <w:rPr>
                <w:b/>
                <w:bCs/>
                <w:spacing w:val="20"/>
                <w:szCs w:val="21"/>
              </w:rPr>
              <w:t>甲　　方</w:t>
            </w:r>
          </w:p>
        </w:tc>
        <w:tc>
          <w:tcPr>
            <w:tcW w:w="2499" w:type="pct"/>
            <w:gridSpan w:val="5"/>
            <w:tcBorders>
              <w:top w:val="single" w:sz="12" w:space="0" w:color="auto"/>
              <w:left w:val="single" w:sz="2" w:space="0" w:color="auto"/>
              <w:bottom w:val="single" w:sz="2" w:space="0" w:color="auto"/>
              <w:right w:val="single" w:sz="12" w:space="0" w:color="auto"/>
            </w:tcBorders>
            <w:vAlign w:val="center"/>
          </w:tcPr>
          <w:p w:rsidR="005839A1" w:rsidRDefault="00EF5A74">
            <w:pPr>
              <w:adjustRightInd w:val="0"/>
              <w:snapToGrid w:val="0"/>
              <w:spacing w:line="300" w:lineRule="exact"/>
              <w:jc w:val="center"/>
              <w:rPr>
                <w:b/>
                <w:bCs/>
                <w:szCs w:val="22"/>
              </w:rPr>
            </w:pPr>
            <w:r>
              <w:rPr>
                <w:b/>
                <w:bCs/>
                <w:spacing w:val="20"/>
                <w:szCs w:val="21"/>
              </w:rPr>
              <w:t>乙　　方</w:t>
            </w: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单位名称</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pacing w:val="20"/>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单位名称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zCs w:val="21"/>
              </w:rPr>
            </w:pPr>
            <w:r>
              <w:rPr>
                <w:b/>
                <w:bCs/>
                <w:szCs w:val="21"/>
              </w:rPr>
              <w:t>法定代表人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法定代表人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firstLineChars="48" w:firstLine="101"/>
              <w:jc w:val="center"/>
              <w:rPr>
                <w:b/>
                <w:bCs/>
                <w:szCs w:val="21"/>
              </w:rPr>
            </w:pPr>
            <w:r>
              <w:rPr>
                <w:b/>
                <w:bCs/>
                <w:szCs w:val="21"/>
              </w:rPr>
              <w:t>委托代理人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委托代理人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w:t>
            </w:r>
            <w:r>
              <w:rPr>
                <w:b/>
                <w:bCs/>
                <w:spacing w:val="20"/>
                <w:szCs w:val="21"/>
              </w:rPr>
              <w:t xml:space="preserve"> </w:t>
            </w:r>
            <w:r>
              <w:rPr>
                <w:b/>
                <w:bCs/>
                <w:spacing w:val="20"/>
                <w:szCs w:val="21"/>
              </w:rPr>
              <w:t>系</w:t>
            </w:r>
            <w:r>
              <w:rPr>
                <w:b/>
                <w:bCs/>
                <w:spacing w:val="20"/>
                <w:szCs w:val="21"/>
              </w:rPr>
              <w:t xml:space="preserve"> </w:t>
            </w:r>
            <w:r>
              <w:rPr>
                <w:b/>
                <w:bCs/>
                <w:spacing w:val="20"/>
                <w:szCs w:val="21"/>
              </w:rPr>
              <w:t>人</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联系电话</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rightChars="-51" w:right="-107"/>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联系电话</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通讯地址</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通讯地址</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邮政编码</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邮政编码</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付款单位</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开户名称</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开户银行</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开户银行</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466" w:type="pct"/>
            <w:gridSpan w:val="2"/>
            <w:tcBorders>
              <w:top w:val="single" w:sz="2" w:space="0" w:color="auto"/>
              <w:left w:val="single" w:sz="1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银行账号</w:t>
            </w:r>
          </w:p>
        </w:tc>
        <w:tc>
          <w:tcPr>
            <w:tcW w:w="2035" w:type="pct"/>
            <w:gridSpan w:val="3"/>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bCs/>
                <w:szCs w:val="21"/>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jc w:val="center"/>
              <w:rPr>
                <w:b/>
                <w:bCs/>
                <w:spacing w:val="20"/>
                <w:szCs w:val="21"/>
              </w:rPr>
            </w:pPr>
            <w:r>
              <w:rPr>
                <w:b/>
                <w:bCs/>
                <w:spacing w:val="20"/>
                <w:szCs w:val="21"/>
              </w:rPr>
              <w:t>银行账号</w:t>
            </w:r>
          </w:p>
        </w:tc>
        <w:tc>
          <w:tcPr>
            <w:tcW w:w="1995" w:type="pct"/>
            <w:gridSpan w:val="4"/>
            <w:tcBorders>
              <w:top w:val="single" w:sz="2" w:space="0" w:color="auto"/>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bCs/>
                <w:spacing w:val="20"/>
                <w:szCs w:val="21"/>
              </w:rPr>
            </w:pPr>
          </w:p>
        </w:tc>
      </w:tr>
      <w:tr w:rsidR="005839A1">
        <w:trPr>
          <w:trHeight w:val="369"/>
        </w:trPr>
        <w:tc>
          <w:tcPr>
            <w:tcW w:w="5000" w:type="pct"/>
            <w:gridSpan w:val="10"/>
            <w:tcBorders>
              <w:top w:val="single" w:sz="2" w:space="0" w:color="auto"/>
              <w:left w:val="single" w:sz="12" w:space="0" w:color="auto"/>
              <w:bottom w:val="single" w:sz="2" w:space="0" w:color="auto"/>
              <w:right w:val="single" w:sz="12" w:space="0" w:color="auto"/>
            </w:tcBorders>
            <w:vAlign w:val="center"/>
          </w:tcPr>
          <w:p w:rsidR="005839A1" w:rsidRDefault="00EF5A74">
            <w:pPr>
              <w:adjustRightInd w:val="0"/>
              <w:snapToGrid w:val="0"/>
              <w:spacing w:line="300" w:lineRule="exact"/>
              <w:rPr>
                <w:b/>
                <w:bCs/>
                <w:snapToGrid w:val="0"/>
                <w:spacing w:val="-10"/>
                <w:sz w:val="18"/>
                <w:szCs w:val="22"/>
              </w:rPr>
            </w:pPr>
            <w:r>
              <w:rPr>
                <w:b/>
                <w:bCs/>
                <w:snapToGrid w:val="0"/>
                <w:spacing w:val="-10"/>
                <w:sz w:val="18"/>
                <w:szCs w:val="22"/>
              </w:rPr>
              <w:t>一、合同标的</w:t>
            </w:r>
            <w:r>
              <w:rPr>
                <w:b/>
                <w:bCs/>
                <w:snapToGrid w:val="0"/>
                <w:spacing w:val="-10"/>
                <w:sz w:val="18"/>
                <w:szCs w:val="22"/>
              </w:rPr>
              <w:t xml:space="preserve"> </w:t>
            </w: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bCs/>
                <w:sz w:val="18"/>
                <w:szCs w:val="22"/>
              </w:rPr>
            </w:pPr>
            <w:r>
              <w:rPr>
                <w:b/>
                <w:bCs/>
                <w:sz w:val="18"/>
                <w:szCs w:val="22"/>
              </w:rPr>
              <w:t>序号</w:t>
            </w: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ind w:leftChars="-51" w:left="-107" w:rightChars="-51" w:right="-107"/>
              <w:jc w:val="center"/>
              <w:rPr>
                <w:b/>
                <w:bCs/>
                <w:sz w:val="18"/>
                <w:szCs w:val="22"/>
              </w:rPr>
            </w:pPr>
            <w:r>
              <w:rPr>
                <w:b/>
                <w:bCs/>
                <w:sz w:val="18"/>
                <w:szCs w:val="22"/>
              </w:rPr>
              <w:t>物资名称</w:t>
            </w: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Chars="-51" w:left="-107"/>
              <w:jc w:val="center"/>
              <w:rPr>
                <w:b/>
                <w:bCs/>
                <w:sz w:val="18"/>
                <w:szCs w:val="22"/>
              </w:rPr>
            </w:pPr>
            <w:r>
              <w:rPr>
                <w:b/>
                <w:bCs/>
                <w:sz w:val="18"/>
                <w:szCs w:val="22"/>
              </w:rPr>
              <w:t>规格</w:t>
            </w:r>
          </w:p>
          <w:p w:rsidR="005839A1" w:rsidRDefault="00EF5A74">
            <w:pPr>
              <w:adjustRightInd w:val="0"/>
              <w:snapToGrid w:val="0"/>
              <w:spacing w:line="240" w:lineRule="atLeast"/>
              <w:ind w:leftChars="-51" w:left="-107"/>
              <w:jc w:val="center"/>
              <w:rPr>
                <w:b/>
                <w:bCs/>
                <w:sz w:val="18"/>
                <w:szCs w:val="22"/>
              </w:rPr>
            </w:pPr>
            <w:r>
              <w:rPr>
                <w:b/>
                <w:bCs/>
                <w:sz w:val="18"/>
                <w:szCs w:val="22"/>
              </w:rPr>
              <w:t>型号</w:t>
            </w: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Chars="-51" w:left="-107"/>
              <w:jc w:val="center"/>
              <w:rPr>
                <w:b/>
                <w:bCs/>
                <w:sz w:val="18"/>
                <w:szCs w:val="22"/>
              </w:rPr>
            </w:pPr>
            <w:r>
              <w:rPr>
                <w:rFonts w:hint="eastAsia"/>
                <w:b/>
                <w:bCs/>
                <w:sz w:val="18"/>
                <w:szCs w:val="22"/>
              </w:rPr>
              <w:t>厂商</w:t>
            </w: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108" w:rightChars="-51" w:right="-107"/>
              <w:jc w:val="center"/>
              <w:rPr>
                <w:b/>
                <w:bCs/>
                <w:sz w:val="18"/>
                <w:szCs w:val="22"/>
              </w:rPr>
            </w:pPr>
            <w:r>
              <w:rPr>
                <w:b/>
                <w:bCs/>
                <w:sz w:val="18"/>
                <w:szCs w:val="22"/>
              </w:rPr>
              <w:t>计量</w:t>
            </w:r>
          </w:p>
          <w:p w:rsidR="005839A1" w:rsidRDefault="00EF5A74">
            <w:pPr>
              <w:adjustRightInd w:val="0"/>
              <w:snapToGrid w:val="0"/>
              <w:spacing w:line="240" w:lineRule="atLeast"/>
              <w:ind w:left="-108" w:rightChars="-51" w:right="-107"/>
              <w:jc w:val="center"/>
              <w:rPr>
                <w:b/>
                <w:bCs/>
                <w:sz w:val="18"/>
                <w:szCs w:val="22"/>
              </w:rPr>
            </w:pPr>
            <w:r>
              <w:rPr>
                <w:b/>
                <w:bCs/>
                <w:sz w:val="18"/>
                <w:szCs w:val="22"/>
              </w:rPr>
              <w:t>单位</w:t>
            </w: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300" w:lineRule="exact"/>
              <w:ind w:left="-108"/>
              <w:jc w:val="center"/>
              <w:rPr>
                <w:b/>
                <w:bCs/>
                <w:sz w:val="18"/>
                <w:szCs w:val="22"/>
              </w:rPr>
            </w:pPr>
            <w:r>
              <w:rPr>
                <w:b/>
                <w:bCs/>
                <w:sz w:val="18"/>
                <w:szCs w:val="22"/>
              </w:rPr>
              <w:t>数量</w:t>
            </w: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EF5A74">
            <w:pPr>
              <w:adjustRightInd w:val="0"/>
              <w:snapToGrid w:val="0"/>
              <w:spacing w:line="240" w:lineRule="atLeast"/>
              <w:ind w:left="-108"/>
              <w:jc w:val="center"/>
              <w:rPr>
                <w:b/>
                <w:bCs/>
                <w:sz w:val="18"/>
                <w:szCs w:val="22"/>
              </w:rPr>
            </w:pPr>
            <w:r>
              <w:rPr>
                <w:b/>
                <w:bCs/>
                <w:sz w:val="18"/>
                <w:szCs w:val="22"/>
              </w:rPr>
              <w:t>单价</w:t>
            </w:r>
          </w:p>
          <w:p w:rsidR="005839A1" w:rsidRDefault="00EF5A74">
            <w:pPr>
              <w:adjustRightInd w:val="0"/>
              <w:snapToGrid w:val="0"/>
              <w:spacing w:line="240" w:lineRule="atLeast"/>
              <w:ind w:left="-108"/>
              <w:jc w:val="center"/>
              <w:rPr>
                <w:b/>
                <w:bCs/>
                <w:sz w:val="18"/>
                <w:szCs w:val="22"/>
              </w:rPr>
            </w:pPr>
            <w:r>
              <w:rPr>
                <w:b/>
                <w:bCs/>
                <w:sz w:val="18"/>
                <w:szCs w:val="22"/>
              </w:rPr>
              <w:t>（元）</w:t>
            </w: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EF5A74">
            <w:pPr>
              <w:widowControl/>
              <w:snapToGrid w:val="0"/>
              <w:spacing w:line="240" w:lineRule="atLeast"/>
              <w:ind w:leftChars="-51" w:left="-107"/>
              <w:jc w:val="center"/>
              <w:rPr>
                <w:b/>
                <w:bCs/>
                <w:sz w:val="18"/>
                <w:szCs w:val="22"/>
              </w:rPr>
            </w:pPr>
            <w:r>
              <w:rPr>
                <w:b/>
                <w:bCs/>
                <w:sz w:val="18"/>
                <w:szCs w:val="22"/>
              </w:rPr>
              <w:t>合计金额</w:t>
            </w:r>
          </w:p>
          <w:p w:rsidR="005839A1" w:rsidRDefault="00EF5A74">
            <w:pPr>
              <w:adjustRightInd w:val="0"/>
              <w:snapToGrid w:val="0"/>
              <w:spacing w:line="240" w:lineRule="atLeast"/>
              <w:ind w:leftChars="-51" w:left="-107"/>
              <w:jc w:val="center"/>
              <w:rPr>
                <w:b/>
                <w:bCs/>
                <w:sz w:val="18"/>
                <w:szCs w:val="22"/>
              </w:rPr>
            </w:pPr>
            <w:r>
              <w:rPr>
                <w:b/>
                <w:bCs/>
                <w:sz w:val="18"/>
                <w:szCs w:val="22"/>
              </w:rPr>
              <w:t>（元）</w:t>
            </w:r>
          </w:p>
        </w:tc>
        <w:tc>
          <w:tcPr>
            <w:tcW w:w="566" w:type="pct"/>
            <w:tcBorders>
              <w:top w:val="single" w:sz="2" w:space="0" w:color="auto"/>
              <w:left w:val="single" w:sz="2" w:space="0" w:color="auto"/>
              <w:bottom w:val="single" w:sz="2" w:space="0" w:color="auto"/>
            </w:tcBorders>
            <w:vAlign w:val="center"/>
          </w:tcPr>
          <w:p w:rsidR="005839A1" w:rsidRDefault="00EF5A74">
            <w:pPr>
              <w:adjustRightInd w:val="0"/>
              <w:snapToGrid w:val="0"/>
              <w:spacing w:line="300" w:lineRule="exact"/>
              <w:ind w:left="-108"/>
              <w:jc w:val="center"/>
              <w:rPr>
                <w:b/>
                <w:bCs/>
                <w:sz w:val="18"/>
                <w:szCs w:val="22"/>
              </w:rPr>
            </w:pPr>
            <w:r>
              <w:rPr>
                <w:b/>
                <w:bCs/>
                <w:sz w:val="18"/>
                <w:szCs w:val="22"/>
              </w:rPr>
              <w:t>备注</w:t>
            </w: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t>(</w:t>
            </w:r>
            <w:r>
              <w:rPr>
                <w:rFonts w:hint="eastAsia"/>
              </w:rPr>
              <w:t>和注册证名称一致</w:t>
            </w:r>
            <w:r>
              <w:rPr>
                <w:rFonts w:hint="eastAsia"/>
              </w:rPr>
              <w:t>)</w:t>
            </w: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t>(</w:t>
            </w:r>
            <w:r>
              <w:rPr>
                <w:rFonts w:hint="eastAsia"/>
              </w:rPr>
              <w:t>和注册证型号一致</w:t>
            </w:r>
            <w:r>
              <w:rPr>
                <w:rFonts w:hint="eastAsia"/>
              </w:rPr>
              <w:t>)</w:t>
            </w: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EF5A74" w:rsidP="00EF5A74">
            <w:pPr>
              <w:adjustRightInd w:val="0"/>
              <w:snapToGrid w:val="0"/>
              <w:spacing w:line="300" w:lineRule="exact"/>
              <w:ind w:left="-105" w:rightChars="-58" w:right="-122"/>
              <w:jc w:val="center"/>
              <w:rPr>
                <w:b/>
                <w:sz w:val="18"/>
                <w:szCs w:val="22"/>
              </w:rPr>
            </w:pPr>
            <w:r>
              <w:rPr>
                <w:rFonts w:hint="eastAsia"/>
              </w:rPr>
              <w:t>填全名</w:t>
            </w: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val="restart"/>
            <w:tcBorders>
              <w:top w:val="single" w:sz="2" w:space="0" w:color="auto"/>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240" w:lineRule="atLeast"/>
              <w:ind w:leftChars="-51" w:left="-107"/>
              <w:jc w:val="center"/>
              <w:rPr>
                <w:b/>
                <w:bCs/>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195" w:type="pct"/>
            <w:tcBorders>
              <w:top w:val="single" w:sz="2" w:space="0" w:color="auto"/>
              <w:left w:val="single" w:sz="12" w:space="0" w:color="auto"/>
              <w:bottom w:val="single" w:sz="2" w:space="0" w:color="auto"/>
              <w:right w:val="single" w:sz="2" w:space="0" w:color="auto"/>
            </w:tcBorders>
            <w:vAlign w:val="center"/>
          </w:tcPr>
          <w:p w:rsidR="005839A1" w:rsidRDefault="005839A1" w:rsidP="00EF5A74">
            <w:pPr>
              <w:adjustRightInd w:val="0"/>
              <w:snapToGrid w:val="0"/>
              <w:spacing w:line="300" w:lineRule="exact"/>
              <w:ind w:left="-105" w:rightChars="-58" w:right="-122"/>
              <w:jc w:val="center"/>
              <w:rPr>
                <w:b/>
                <w:sz w:val="18"/>
                <w:szCs w:val="22"/>
              </w:rPr>
            </w:pPr>
          </w:p>
        </w:tc>
        <w:tc>
          <w:tcPr>
            <w:tcW w:w="417" w:type="pct"/>
            <w:gridSpan w:val="2"/>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7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131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04"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8" w:rightChars="-51" w:right="-107"/>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417"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95" w:type="pct"/>
            <w:tcBorders>
              <w:top w:val="single" w:sz="2" w:space="0" w:color="auto"/>
              <w:left w:val="single" w:sz="2" w:space="0" w:color="auto"/>
              <w:bottom w:val="single" w:sz="2" w:space="0" w:color="auto"/>
              <w:right w:val="single" w:sz="2" w:space="0" w:color="auto"/>
            </w:tcBorders>
            <w:vAlign w:val="center"/>
          </w:tcPr>
          <w:p w:rsidR="005839A1" w:rsidRDefault="005839A1">
            <w:pPr>
              <w:adjustRightInd w:val="0"/>
              <w:snapToGrid w:val="0"/>
              <w:spacing w:line="300" w:lineRule="exact"/>
              <w:ind w:left="100"/>
              <w:jc w:val="center"/>
              <w:rPr>
                <w:b/>
                <w:sz w:val="18"/>
                <w:szCs w:val="22"/>
              </w:rPr>
            </w:pPr>
          </w:p>
        </w:tc>
        <w:tc>
          <w:tcPr>
            <w:tcW w:w="566" w:type="pct"/>
            <w:vMerge/>
            <w:tcBorders>
              <w:left w:val="single" w:sz="2" w:space="0" w:color="auto"/>
              <w:bottom w:val="single" w:sz="2" w:space="0" w:color="auto"/>
              <w:right w:val="single" w:sz="12" w:space="0" w:color="auto"/>
            </w:tcBorders>
            <w:vAlign w:val="center"/>
          </w:tcPr>
          <w:p w:rsidR="005839A1" w:rsidRDefault="005839A1">
            <w:pPr>
              <w:adjustRightInd w:val="0"/>
              <w:snapToGrid w:val="0"/>
              <w:spacing w:line="300" w:lineRule="exact"/>
              <w:ind w:left="100"/>
              <w:jc w:val="center"/>
              <w:rPr>
                <w:b/>
                <w:sz w:val="18"/>
                <w:szCs w:val="22"/>
              </w:rPr>
            </w:pPr>
          </w:p>
        </w:tc>
      </w:tr>
      <w:tr w:rsidR="005839A1">
        <w:trPr>
          <w:trHeight w:val="369"/>
        </w:trPr>
        <w:tc>
          <w:tcPr>
            <w:tcW w:w="5000" w:type="pct"/>
            <w:gridSpan w:val="10"/>
            <w:tcBorders>
              <w:top w:val="nil"/>
              <w:left w:val="single" w:sz="12" w:space="0" w:color="auto"/>
              <w:bottom w:val="single" w:sz="12" w:space="0" w:color="auto"/>
              <w:right w:val="single" w:sz="12" w:space="0" w:color="auto"/>
            </w:tcBorders>
            <w:vAlign w:val="center"/>
          </w:tcPr>
          <w:p w:rsidR="005839A1" w:rsidRDefault="00EF5A74">
            <w:pPr>
              <w:adjustRightInd w:val="0"/>
              <w:snapToGrid w:val="0"/>
              <w:spacing w:line="300" w:lineRule="exact"/>
              <w:ind w:firstLineChars="50" w:firstLine="105"/>
              <w:rPr>
                <w:b/>
                <w:bCs/>
                <w:szCs w:val="22"/>
              </w:rPr>
            </w:pPr>
            <w:r>
              <w:rPr>
                <w:b/>
                <w:bCs/>
                <w:szCs w:val="22"/>
              </w:rPr>
              <w:lastRenderedPageBreak/>
              <w:t>合计金额</w:t>
            </w:r>
            <w:r>
              <w:rPr>
                <w:rFonts w:hint="eastAsia"/>
                <w:b/>
                <w:bCs/>
                <w:szCs w:val="22"/>
              </w:rPr>
              <w:t>（</w:t>
            </w:r>
            <w:r>
              <w:rPr>
                <w:b/>
                <w:bCs/>
                <w:szCs w:val="22"/>
              </w:rPr>
              <w:t>人民币</w:t>
            </w:r>
            <w:r>
              <w:rPr>
                <w:rFonts w:hint="eastAsia"/>
                <w:b/>
                <w:bCs/>
                <w:szCs w:val="22"/>
              </w:rPr>
              <w:t>）：</w:t>
            </w:r>
            <w:r>
              <w:rPr>
                <w:b/>
                <w:bCs/>
                <w:szCs w:val="22"/>
              </w:rPr>
              <w:t>（大写）</w:t>
            </w:r>
            <w:r>
              <w:rPr>
                <w:b/>
                <w:bCs/>
                <w:szCs w:val="22"/>
              </w:rPr>
              <w:t xml:space="preserve">    </w:t>
            </w:r>
            <w:r>
              <w:rPr>
                <w:b/>
                <w:bCs/>
                <w:szCs w:val="22"/>
              </w:rPr>
              <w:t>亿</w:t>
            </w:r>
            <w:r>
              <w:rPr>
                <w:b/>
                <w:bCs/>
                <w:szCs w:val="22"/>
              </w:rPr>
              <w:t xml:space="preserve">    </w:t>
            </w:r>
            <w:proofErr w:type="gramStart"/>
            <w:r>
              <w:rPr>
                <w:b/>
                <w:bCs/>
                <w:szCs w:val="22"/>
              </w:rPr>
              <w:t>仟</w:t>
            </w:r>
            <w:proofErr w:type="gramEnd"/>
            <w:r>
              <w:rPr>
                <w:b/>
                <w:bCs/>
                <w:szCs w:val="22"/>
              </w:rPr>
              <w:t xml:space="preserve">    </w:t>
            </w:r>
            <w:proofErr w:type="gramStart"/>
            <w:r>
              <w:rPr>
                <w:b/>
                <w:bCs/>
                <w:szCs w:val="22"/>
              </w:rPr>
              <w:t>佰</w:t>
            </w:r>
            <w:proofErr w:type="gramEnd"/>
            <w:r>
              <w:rPr>
                <w:b/>
                <w:bCs/>
                <w:szCs w:val="22"/>
              </w:rPr>
              <w:t xml:space="preserve">    </w:t>
            </w:r>
            <w:r>
              <w:rPr>
                <w:b/>
                <w:bCs/>
                <w:szCs w:val="22"/>
              </w:rPr>
              <w:t>拾</w:t>
            </w:r>
            <w:r>
              <w:rPr>
                <w:b/>
                <w:bCs/>
                <w:szCs w:val="22"/>
              </w:rPr>
              <w:t xml:space="preserve">    </w:t>
            </w:r>
            <w:r>
              <w:rPr>
                <w:b/>
                <w:bCs/>
                <w:szCs w:val="22"/>
              </w:rPr>
              <w:t>万</w:t>
            </w:r>
            <w:r>
              <w:rPr>
                <w:b/>
                <w:bCs/>
                <w:szCs w:val="22"/>
              </w:rPr>
              <w:t xml:space="preserve">    </w:t>
            </w:r>
            <w:proofErr w:type="gramStart"/>
            <w:r>
              <w:rPr>
                <w:b/>
                <w:bCs/>
                <w:szCs w:val="22"/>
              </w:rPr>
              <w:t>仟</w:t>
            </w:r>
            <w:proofErr w:type="gramEnd"/>
            <w:r>
              <w:rPr>
                <w:b/>
                <w:bCs/>
                <w:szCs w:val="22"/>
              </w:rPr>
              <w:t xml:space="preserve">    </w:t>
            </w:r>
            <w:proofErr w:type="gramStart"/>
            <w:r>
              <w:rPr>
                <w:b/>
                <w:bCs/>
                <w:szCs w:val="22"/>
              </w:rPr>
              <w:t>佰</w:t>
            </w:r>
            <w:proofErr w:type="gramEnd"/>
            <w:r>
              <w:rPr>
                <w:b/>
                <w:bCs/>
                <w:szCs w:val="22"/>
              </w:rPr>
              <w:t xml:space="preserve">    </w:t>
            </w:r>
            <w:r>
              <w:rPr>
                <w:b/>
                <w:bCs/>
                <w:szCs w:val="22"/>
              </w:rPr>
              <w:t>拾</w:t>
            </w:r>
            <w:r>
              <w:rPr>
                <w:b/>
                <w:bCs/>
                <w:szCs w:val="22"/>
              </w:rPr>
              <w:t xml:space="preserve">    </w:t>
            </w:r>
            <w:r>
              <w:rPr>
                <w:b/>
                <w:bCs/>
                <w:szCs w:val="22"/>
              </w:rPr>
              <w:t>元</w:t>
            </w:r>
            <w:r>
              <w:rPr>
                <w:b/>
                <w:bCs/>
                <w:szCs w:val="22"/>
              </w:rPr>
              <w:t xml:space="preserve">    </w:t>
            </w:r>
            <w:r>
              <w:rPr>
                <w:b/>
                <w:bCs/>
                <w:szCs w:val="22"/>
              </w:rPr>
              <w:t>角</w:t>
            </w:r>
            <w:r>
              <w:rPr>
                <w:b/>
                <w:bCs/>
                <w:szCs w:val="22"/>
              </w:rPr>
              <w:t xml:space="preserve">    </w:t>
            </w:r>
            <w:r>
              <w:rPr>
                <w:b/>
                <w:bCs/>
                <w:szCs w:val="22"/>
              </w:rPr>
              <w:t>分</w:t>
            </w:r>
            <w:r>
              <w:rPr>
                <w:b/>
                <w:bCs/>
                <w:szCs w:val="22"/>
              </w:rPr>
              <w:t xml:space="preserve">   </w:t>
            </w:r>
            <w:r>
              <w:rPr>
                <w:b/>
                <w:bCs/>
                <w:szCs w:val="22"/>
              </w:rPr>
              <w:t>（小写）</w:t>
            </w:r>
            <w:r>
              <w:rPr>
                <w:b/>
                <w:bCs/>
                <w:szCs w:val="22"/>
              </w:rPr>
              <w:t>¥</w:t>
            </w:r>
            <w:r>
              <w:rPr>
                <w:b/>
                <w:bCs/>
                <w:szCs w:val="22"/>
              </w:rPr>
              <w:t>：</w:t>
            </w:r>
          </w:p>
          <w:p w:rsidR="005839A1" w:rsidRDefault="00EF5A74">
            <w:pPr>
              <w:adjustRightInd w:val="0"/>
              <w:snapToGrid w:val="0"/>
              <w:spacing w:line="300" w:lineRule="exact"/>
              <w:ind w:firstLineChars="50" w:firstLine="105"/>
              <w:rPr>
                <w:b/>
                <w:bCs/>
                <w:szCs w:val="22"/>
              </w:rPr>
            </w:pPr>
            <w:r>
              <w:rPr>
                <w:rFonts w:hint="eastAsia"/>
                <w:b/>
                <w:bCs/>
                <w:szCs w:val="22"/>
              </w:rPr>
              <w:t>（无需支付其他任何费用；含税；增值税税率为：</w:t>
            </w:r>
            <w:r>
              <w:rPr>
                <w:rFonts w:hint="eastAsia"/>
                <w:b/>
                <w:bCs/>
                <w:szCs w:val="22"/>
              </w:rPr>
              <w:t xml:space="preserve">            </w:t>
            </w:r>
            <w:r>
              <w:rPr>
                <w:rFonts w:hint="eastAsia"/>
                <w:b/>
                <w:bCs/>
                <w:szCs w:val="22"/>
              </w:rPr>
              <w:t>）</w:t>
            </w:r>
          </w:p>
        </w:tc>
      </w:tr>
    </w:tbl>
    <w:p w:rsidR="005839A1" w:rsidRDefault="00EF5A74">
      <w:pPr>
        <w:adjustRightInd w:val="0"/>
        <w:snapToGrid w:val="0"/>
        <w:spacing w:line="300" w:lineRule="exact"/>
        <w:rPr>
          <w:rFonts w:eastAsia="华文中宋"/>
          <w:bCs/>
          <w:szCs w:val="21"/>
        </w:rPr>
      </w:pPr>
      <w:r>
        <w:rPr>
          <w:bCs/>
          <w:szCs w:val="22"/>
        </w:rPr>
        <w:t>合同编号</w:t>
      </w:r>
      <w:r>
        <w:rPr>
          <w:szCs w:val="22"/>
        </w:rPr>
        <w:t>：</w:t>
      </w:r>
      <w:r>
        <w:rPr>
          <w:szCs w:val="22"/>
        </w:rPr>
        <w:t xml:space="preserve">                                </w:t>
      </w:r>
      <w:r>
        <w:rPr>
          <w:szCs w:val="22"/>
        </w:rPr>
        <w:t xml:space="preserve">　　</w:t>
      </w:r>
      <w:r>
        <w:rPr>
          <w:szCs w:val="22"/>
        </w:rPr>
        <w:t xml:space="preserve">  </w:t>
      </w:r>
      <w:r>
        <w:rPr>
          <w:bCs/>
          <w:szCs w:val="22"/>
        </w:rPr>
        <w:t>签订日期</w:t>
      </w:r>
      <w:r>
        <w:rPr>
          <w:szCs w:val="22"/>
        </w:rPr>
        <w:t>：</w:t>
      </w:r>
      <w:r>
        <w:rPr>
          <w:bCs/>
          <w:szCs w:val="22"/>
        </w:rPr>
        <w:t xml:space="preserve">      </w:t>
      </w:r>
      <w:r>
        <w:rPr>
          <w:bCs/>
          <w:szCs w:val="22"/>
        </w:rPr>
        <w:t>年</w:t>
      </w:r>
      <w:r>
        <w:rPr>
          <w:bCs/>
          <w:szCs w:val="22"/>
        </w:rPr>
        <w:t xml:space="preserve">   </w:t>
      </w:r>
      <w:r>
        <w:rPr>
          <w:bCs/>
          <w:szCs w:val="22"/>
        </w:rPr>
        <w:t>月</w:t>
      </w:r>
      <w:r>
        <w:rPr>
          <w:bCs/>
          <w:szCs w:val="22"/>
        </w:rPr>
        <w:t xml:space="preserve">   </w:t>
      </w:r>
      <w:r>
        <w:rPr>
          <w:bCs/>
          <w:szCs w:val="22"/>
        </w:rPr>
        <w:t>日</w:t>
      </w:r>
      <w:r>
        <w:rPr>
          <w:szCs w:val="22"/>
        </w:rPr>
        <w:t xml:space="preserve">       </w:t>
      </w:r>
      <w:r>
        <w:rPr>
          <w:szCs w:val="22"/>
        </w:rPr>
        <w:t xml:space="preserve">　　</w:t>
      </w:r>
      <w:proofErr w:type="gramStart"/>
      <w:r>
        <w:rPr>
          <w:szCs w:val="22"/>
        </w:rPr>
        <w:t xml:space="preserve">　</w:t>
      </w:r>
      <w:proofErr w:type="gramEnd"/>
      <w:r>
        <w:rPr>
          <w:szCs w:val="22"/>
        </w:rPr>
        <w:t xml:space="preserve">                                </w:t>
      </w:r>
      <w:r>
        <w:rPr>
          <w:bCs/>
          <w:szCs w:val="22"/>
        </w:rPr>
        <w:t>签订地点：</w:t>
      </w:r>
    </w:p>
    <w:tbl>
      <w:tblPr>
        <w:tblW w:w="0" w:type="auto"/>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ook w:val="04A0"/>
      </w:tblPr>
      <w:tblGrid>
        <w:gridCol w:w="9968"/>
      </w:tblGrid>
      <w:tr w:rsidR="005839A1">
        <w:trPr>
          <w:trHeight w:val="8820"/>
        </w:trPr>
        <w:tc>
          <w:tcPr>
            <w:tcW w:w="0" w:type="auto"/>
            <w:tcBorders>
              <w:top w:val="single" w:sz="12" w:space="0" w:color="auto"/>
              <w:left w:val="single" w:sz="12" w:space="0" w:color="auto"/>
              <w:bottom w:val="single" w:sz="4" w:space="0" w:color="auto"/>
              <w:right w:val="single" w:sz="12" w:space="0" w:color="auto"/>
            </w:tcBorders>
          </w:tcPr>
          <w:p w:rsidR="005839A1" w:rsidRDefault="00EF5A74">
            <w:pPr>
              <w:adjustRightInd w:val="0"/>
              <w:snapToGrid w:val="0"/>
              <w:spacing w:line="280" w:lineRule="exact"/>
              <w:jc w:val="left"/>
              <w:rPr>
                <w:b/>
                <w:bCs/>
                <w:sz w:val="18"/>
                <w:szCs w:val="22"/>
              </w:rPr>
            </w:pPr>
            <w:r>
              <w:rPr>
                <w:b/>
                <w:bCs/>
                <w:sz w:val="18"/>
                <w:szCs w:val="22"/>
              </w:rPr>
              <w:t>二</w:t>
            </w:r>
            <w:r>
              <w:rPr>
                <w:rFonts w:hint="eastAsia"/>
                <w:b/>
                <w:bCs/>
                <w:sz w:val="18"/>
                <w:szCs w:val="22"/>
              </w:rPr>
              <w:t>、</w:t>
            </w:r>
            <w:r>
              <w:rPr>
                <w:b/>
                <w:bCs/>
                <w:sz w:val="18"/>
                <w:szCs w:val="22"/>
              </w:rPr>
              <w:t>交付时间</w:t>
            </w:r>
          </w:p>
          <w:p w:rsidR="005839A1" w:rsidRDefault="00EF5A74">
            <w:pPr>
              <w:ind w:firstLineChars="168" w:firstLine="302"/>
              <w:rPr>
                <w:snapToGrid w:val="0"/>
                <w:sz w:val="18"/>
                <w:szCs w:val="22"/>
              </w:rPr>
            </w:pPr>
            <w:r>
              <w:rPr>
                <w:rFonts w:hint="eastAsia"/>
                <w:snapToGrid w:val="0"/>
                <w:sz w:val="18"/>
                <w:szCs w:val="22"/>
              </w:rPr>
              <w:t>乙方在合同生效的</w:t>
            </w:r>
            <w:r>
              <w:rPr>
                <w:rFonts w:hint="eastAsia"/>
                <w:snapToGrid w:val="0"/>
                <w:sz w:val="18"/>
                <w:szCs w:val="22"/>
                <w:u w:val="single"/>
              </w:rPr>
              <w:t xml:space="preserve">        </w:t>
            </w:r>
            <w:r>
              <w:rPr>
                <w:rFonts w:hint="eastAsia"/>
                <w:snapToGrid w:val="0"/>
                <w:sz w:val="18"/>
                <w:szCs w:val="22"/>
              </w:rPr>
              <w:t>天内向甲方交付上述设备，逾期将按照第</w:t>
            </w:r>
            <w:r>
              <w:rPr>
                <w:rFonts w:hint="eastAsia"/>
                <w:snapToGrid w:val="0"/>
                <w:sz w:val="18"/>
                <w:szCs w:val="22"/>
              </w:rPr>
              <w:t>12</w:t>
            </w:r>
            <w:r>
              <w:rPr>
                <w:rFonts w:hint="eastAsia"/>
                <w:snapToGrid w:val="0"/>
                <w:sz w:val="18"/>
                <w:szCs w:val="22"/>
              </w:rPr>
              <w:t>条规定执行。</w:t>
            </w:r>
          </w:p>
          <w:p w:rsidR="005839A1" w:rsidRDefault="00EF5A74">
            <w:pPr>
              <w:adjustRightInd w:val="0"/>
              <w:snapToGrid w:val="0"/>
              <w:spacing w:line="280" w:lineRule="exact"/>
              <w:jc w:val="left"/>
              <w:rPr>
                <w:snapToGrid w:val="0"/>
                <w:sz w:val="18"/>
                <w:szCs w:val="22"/>
              </w:rPr>
            </w:pPr>
            <w:r>
              <w:rPr>
                <w:b/>
                <w:bCs/>
                <w:snapToGrid w:val="0"/>
                <w:sz w:val="18"/>
                <w:szCs w:val="22"/>
              </w:rPr>
              <w:t>三、</w:t>
            </w:r>
            <w:r>
              <w:rPr>
                <w:b/>
                <w:bCs/>
                <w:snapToGrid w:val="0"/>
                <w:sz w:val="18"/>
                <w:szCs w:val="22"/>
              </w:rPr>
              <w:t xml:space="preserve"> </w:t>
            </w:r>
            <w:r>
              <w:rPr>
                <w:b/>
                <w:bCs/>
                <w:snapToGrid w:val="0"/>
                <w:sz w:val="18"/>
                <w:szCs w:val="22"/>
              </w:rPr>
              <w:t>质量标准</w:t>
            </w:r>
            <w:r>
              <w:rPr>
                <w:b/>
                <w:bCs/>
                <w:snapToGrid w:val="0"/>
                <w:sz w:val="18"/>
                <w:szCs w:val="22"/>
              </w:rPr>
              <w:t xml:space="preserve"> </w:t>
            </w:r>
            <w:r>
              <w:rPr>
                <w:snapToGrid w:val="0"/>
                <w:sz w:val="18"/>
                <w:szCs w:val="22"/>
              </w:rPr>
              <w:t xml:space="preserve"> </w:t>
            </w:r>
            <w:r>
              <w:rPr>
                <w:rFonts w:hint="eastAsia"/>
                <w:snapToGrid w:val="0"/>
                <w:sz w:val="18"/>
                <w:szCs w:val="22"/>
              </w:rPr>
              <w:t>乙方</w:t>
            </w:r>
            <w:r>
              <w:rPr>
                <w:snapToGrid w:val="0"/>
                <w:sz w:val="18"/>
                <w:szCs w:val="22"/>
              </w:rPr>
              <w:t>提供的货物必须是全新的、未使用过的</w:t>
            </w:r>
            <w:r>
              <w:rPr>
                <w:rFonts w:hint="eastAsia"/>
                <w:snapToGrid w:val="0"/>
                <w:sz w:val="18"/>
                <w:szCs w:val="22"/>
              </w:rPr>
              <w:t>，</w:t>
            </w:r>
            <w:r>
              <w:rPr>
                <w:snapToGrid w:val="0"/>
                <w:sz w:val="18"/>
                <w:szCs w:val="22"/>
              </w:rPr>
              <w:t xml:space="preserve">物资质量应符合　</w:t>
            </w:r>
            <w:r>
              <w:rPr>
                <w:snapToGrid w:val="0"/>
                <w:sz w:val="18"/>
                <w:szCs w:val="22"/>
              </w:rPr>
              <w:t>□</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proofErr w:type="gramStart"/>
            <w:r>
              <w:rPr>
                <w:rFonts w:hint="eastAsia"/>
                <w:snapToGrid w:val="0"/>
                <w:sz w:val="18"/>
                <w:szCs w:val="22"/>
              </w:rPr>
              <w:t>响应</w:t>
            </w:r>
            <w:r>
              <w:rPr>
                <w:snapToGrid w:val="0"/>
                <w:sz w:val="18"/>
                <w:szCs w:val="22"/>
              </w:rPr>
              <w:t>书</w:t>
            </w:r>
            <w:proofErr w:type="gramEnd"/>
            <w:r>
              <w:rPr>
                <w:snapToGrid w:val="0"/>
                <w:sz w:val="18"/>
                <w:szCs w:val="22"/>
              </w:rPr>
              <w:t>或</w:t>
            </w:r>
            <w:r>
              <w:rPr>
                <w:rFonts w:hint="eastAsia"/>
                <w:snapToGrid w:val="0"/>
                <w:sz w:val="18"/>
                <w:szCs w:val="22"/>
              </w:rPr>
              <w:t>响应</w:t>
            </w:r>
            <w:r>
              <w:rPr>
                <w:snapToGrid w:val="0"/>
                <w:sz w:val="18"/>
                <w:szCs w:val="22"/>
              </w:rPr>
              <w:t>文件承诺</w:t>
            </w:r>
            <w:r>
              <w:rPr>
                <w:snapToGrid w:val="0"/>
                <w:sz w:val="18"/>
                <w:szCs w:val="22"/>
              </w:rPr>
              <w:t xml:space="preserve"> </w:t>
            </w:r>
          </w:p>
          <w:p w:rsidR="005839A1" w:rsidRDefault="00EF5A74">
            <w:pPr>
              <w:adjustRightInd w:val="0"/>
              <w:snapToGrid w:val="0"/>
              <w:spacing w:line="280" w:lineRule="exact"/>
              <w:ind w:firstLineChars="750" w:firstLine="1350"/>
              <w:jc w:val="left"/>
              <w:rPr>
                <w:snapToGrid w:val="0"/>
                <w:sz w:val="18"/>
                <w:szCs w:val="22"/>
                <w:u w:val="single"/>
              </w:rPr>
            </w:pP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四、</w:t>
            </w:r>
            <w:r>
              <w:rPr>
                <w:b/>
                <w:bCs/>
                <w:snapToGrid w:val="0"/>
                <w:sz w:val="18"/>
                <w:szCs w:val="22"/>
              </w:rPr>
              <w:t xml:space="preserve"> </w:t>
            </w:r>
            <w:r>
              <w:rPr>
                <w:b/>
                <w:bCs/>
                <w:snapToGrid w:val="0"/>
                <w:sz w:val="18"/>
                <w:szCs w:val="22"/>
              </w:rPr>
              <w:t>包装及资料</w:t>
            </w:r>
            <w:r>
              <w:rPr>
                <w:b/>
                <w:bCs/>
                <w:snapToGrid w:val="0"/>
                <w:sz w:val="18"/>
                <w:szCs w:val="22"/>
              </w:rPr>
              <w:t xml:space="preserve"> </w:t>
            </w:r>
            <w:r>
              <w:rPr>
                <w:snapToGrid w:val="0"/>
                <w:sz w:val="18"/>
                <w:szCs w:val="22"/>
              </w:rPr>
              <w:t>物资包装应符合</w:t>
            </w:r>
            <w:r>
              <w:rPr>
                <w:snapToGrid w:val="0"/>
                <w:sz w:val="18"/>
                <w:szCs w:val="22"/>
              </w:rPr>
              <w:t xml:space="preserve">  □</w:t>
            </w:r>
            <w:r>
              <w:rPr>
                <w:snapToGrid w:val="0"/>
                <w:sz w:val="18"/>
                <w:szCs w:val="22"/>
              </w:rPr>
              <w:t xml:space="preserve">国际标准　</w:t>
            </w:r>
            <w:r>
              <w:rPr>
                <w:snapToGrid w:val="0"/>
                <w:sz w:val="18"/>
                <w:szCs w:val="22"/>
              </w:rPr>
              <w:t>□</w:t>
            </w:r>
            <w:r>
              <w:rPr>
                <w:snapToGrid w:val="0"/>
                <w:sz w:val="18"/>
                <w:szCs w:val="22"/>
              </w:rPr>
              <w:t xml:space="preserve">国家标准　</w:t>
            </w:r>
            <w:r>
              <w:rPr>
                <w:snapToGrid w:val="0"/>
                <w:sz w:val="18"/>
                <w:szCs w:val="22"/>
              </w:rPr>
              <w:t>□</w:t>
            </w:r>
            <w:r>
              <w:rPr>
                <w:snapToGrid w:val="0"/>
                <w:sz w:val="18"/>
                <w:szCs w:val="22"/>
              </w:rPr>
              <w:t xml:space="preserve">国军标　</w:t>
            </w:r>
            <w:r>
              <w:rPr>
                <w:snapToGrid w:val="0"/>
                <w:sz w:val="18"/>
                <w:szCs w:val="22"/>
              </w:rPr>
              <w:t>□</w:t>
            </w:r>
            <w:r>
              <w:rPr>
                <w:snapToGrid w:val="0"/>
                <w:sz w:val="18"/>
                <w:szCs w:val="22"/>
              </w:rPr>
              <w:t xml:space="preserve">行业标准　</w:t>
            </w:r>
            <w:r>
              <w:rPr>
                <w:snapToGrid w:val="0"/>
                <w:sz w:val="18"/>
                <w:szCs w:val="22"/>
              </w:rPr>
              <w:t>□</w:t>
            </w:r>
            <w:r>
              <w:rPr>
                <w:snapToGrid w:val="0"/>
                <w:sz w:val="18"/>
                <w:szCs w:val="22"/>
              </w:rPr>
              <w:t>企业标准</w:t>
            </w:r>
            <w:r>
              <w:rPr>
                <w:snapToGrid w:val="0"/>
                <w:sz w:val="18"/>
                <w:szCs w:val="22"/>
              </w:rPr>
              <w:t xml:space="preserve"> □</w:t>
            </w:r>
            <w:r>
              <w:rPr>
                <w:snapToGrid w:val="0"/>
                <w:sz w:val="18"/>
                <w:szCs w:val="22"/>
              </w:rPr>
              <w:t xml:space="preserve">设计任务书　</w:t>
            </w:r>
            <w:r>
              <w:rPr>
                <w:snapToGrid w:val="0"/>
                <w:sz w:val="18"/>
                <w:szCs w:val="22"/>
              </w:rPr>
              <w:t>□</w:t>
            </w:r>
            <w:proofErr w:type="gramStart"/>
            <w:r>
              <w:rPr>
                <w:rFonts w:hint="eastAsia"/>
                <w:snapToGrid w:val="0"/>
                <w:sz w:val="18"/>
                <w:szCs w:val="22"/>
              </w:rPr>
              <w:t>响应</w:t>
            </w:r>
            <w:r>
              <w:rPr>
                <w:snapToGrid w:val="0"/>
                <w:sz w:val="18"/>
                <w:szCs w:val="22"/>
              </w:rPr>
              <w:t>书</w:t>
            </w:r>
            <w:proofErr w:type="gramEnd"/>
            <w:r>
              <w:rPr>
                <w:snapToGrid w:val="0"/>
                <w:sz w:val="18"/>
                <w:szCs w:val="22"/>
              </w:rPr>
              <w:t>或</w:t>
            </w:r>
            <w:r>
              <w:rPr>
                <w:rFonts w:hint="eastAsia"/>
                <w:snapToGrid w:val="0"/>
                <w:sz w:val="18"/>
                <w:szCs w:val="22"/>
              </w:rPr>
              <w:t>响应</w:t>
            </w:r>
            <w:r>
              <w:rPr>
                <w:snapToGrid w:val="0"/>
                <w:sz w:val="18"/>
                <w:szCs w:val="22"/>
              </w:rPr>
              <w:t>文件承诺</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800" w:firstLine="1440"/>
              <w:jc w:val="left"/>
              <w:rPr>
                <w:snapToGrid w:val="0"/>
                <w:sz w:val="18"/>
                <w:szCs w:val="22"/>
              </w:rPr>
            </w:pPr>
            <w:r>
              <w:rPr>
                <w:snapToGrid w:val="0"/>
                <w:sz w:val="18"/>
                <w:szCs w:val="22"/>
              </w:rPr>
              <w:t>□</w:t>
            </w:r>
            <w:r>
              <w:rPr>
                <w:b/>
                <w:bCs/>
                <w:snapToGrid w:val="0"/>
                <w:sz w:val="18"/>
                <w:szCs w:val="22"/>
              </w:rPr>
              <w:t>物资出厂资料</w:t>
            </w:r>
            <w:r>
              <w:rPr>
                <w:snapToGrid w:val="0"/>
                <w:sz w:val="18"/>
                <w:szCs w:val="22"/>
              </w:rPr>
              <w:t xml:space="preserve">  □</w:t>
            </w:r>
            <w:r>
              <w:rPr>
                <w:snapToGrid w:val="0"/>
                <w:sz w:val="18"/>
                <w:szCs w:val="22"/>
              </w:rPr>
              <w:t>中文使用操作说明书（</w:t>
            </w:r>
            <w:r>
              <w:rPr>
                <w:snapToGrid w:val="0"/>
                <w:sz w:val="18"/>
                <w:szCs w:val="22"/>
                <w:u w:val="single"/>
              </w:rPr>
              <w:t xml:space="preserve">   </w:t>
            </w:r>
            <w:r>
              <w:rPr>
                <w:snapToGrid w:val="0"/>
                <w:sz w:val="18"/>
                <w:szCs w:val="22"/>
              </w:rPr>
              <w:t xml:space="preserve">套）　</w:t>
            </w:r>
            <w:r>
              <w:rPr>
                <w:snapToGrid w:val="0"/>
                <w:sz w:val="18"/>
                <w:szCs w:val="22"/>
              </w:rPr>
              <w:t>□</w:t>
            </w:r>
            <w:r>
              <w:rPr>
                <w:snapToGrid w:val="0"/>
                <w:sz w:val="18"/>
                <w:szCs w:val="22"/>
              </w:rPr>
              <w:t xml:space="preserve">售后服务手册　</w:t>
            </w:r>
            <w:r>
              <w:rPr>
                <w:snapToGrid w:val="0"/>
                <w:sz w:val="18"/>
                <w:szCs w:val="22"/>
              </w:rPr>
              <w:t>□</w:t>
            </w:r>
            <w:r>
              <w:rPr>
                <w:snapToGrid w:val="0"/>
                <w:sz w:val="18"/>
                <w:szCs w:val="22"/>
              </w:rPr>
              <w:t>操作维修光盘（</w:t>
            </w:r>
            <w:r>
              <w:rPr>
                <w:snapToGrid w:val="0"/>
                <w:sz w:val="18"/>
                <w:szCs w:val="22"/>
                <w:u w:val="single"/>
              </w:rPr>
              <w:t xml:space="preserve">   </w:t>
            </w:r>
            <w:r>
              <w:rPr>
                <w:snapToGrid w:val="0"/>
                <w:sz w:val="18"/>
                <w:szCs w:val="22"/>
              </w:rPr>
              <w:t>套）</w:t>
            </w:r>
            <w:r>
              <w:rPr>
                <w:snapToGrid w:val="0"/>
                <w:sz w:val="18"/>
                <w:szCs w:val="22"/>
              </w:rPr>
              <w:t xml:space="preserve">  □</w:t>
            </w:r>
            <w:r>
              <w:rPr>
                <w:snapToGrid w:val="0"/>
                <w:sz w:val="18"/>
                <w:szCs w:val="22"/>
              </w:rPr>
              <w:t xml:space="preserve">履历书　</w:t>
            </w:r>
            <w:r>
              <w:rPr>
                <w:snapToGrid w:val="0"/>
                <w:sz w:val="18"/>
                <w:szCs w:val="22"/>
              </w:rPr>
              <w:t>□</w:t>
            </w:r>
            <w:r>
              <w:rPr>
                <w:snapToGrid w:val="0"/>
                <w:sz w:val="18"/>
                <w:szCs w:val="22"/>
              </w:rPr>
              <w:t xml:space="preserve">装箱清单　</w:t>
            </w:r>
            <w:r>
              <w:rPr>
                <w:snapToGrid w:val="0"/>
                <w:sz w:val="18"/>
                <w:szCs w:val="22"/>
              </w:rPr>
              <w:t>□</w:t>
            </w:r>
            <w:r>
              <w:rPr>
                <w:snapToGrid w:val="0"/>
                <w:sz w:val="18"/>
                <w:szCs w:val="22"/>
              </w:rPr>
              <w:t>随装工具</w:t>
            </w:r>
            <w:r>
              <w:rPr>
                <w:snapToGrid w:val="0"/>
                <w:sz w:val="18"/>
                <w:szCs w:val="22"/>
              </w:rPr>
              <w:t xml:space="preserve">  □</w:t>
            </w:r>
            <w:r>
              <w:rPr>
                <w:snapToGrid w:val="0"/>
                <w:sz w:val="18"/>
                <w:szCs w:val="22"/>
              </w:rPr>
              <w:t>随装备件</w:t>
            </w:r>
            <w:r>
              <w:rPr>
                <w:snapToGrid w:val="0"/>
                <w:sz w:val="18"/>
                <w:szCs w:val="22"/>
              </w:rPr>
              <w:t xml:space="preserve"> □</w:t>
            </w:r>
            <w:r>
              <w:rPr>
                <w:snapToGrid w:val="0"/>
                <w:sz w:val="18"/>
                <w:szCs w:val="22"/>
              </w:rPr>
              <w:t>质量检验证明</w:t>
            </w:r>
            <w:r>
              <w:rPr>
                <w:snapToGrid w:val="0"/>
                <w:sz w:val="18"/>
                <w:szCs w:val="22"/>
              </w:rPr>
              <w:t xml:space="preserve">  </w:t>
            </w:r>
          </w:p>
          <w:p w:rsidR="005839A1" w:rsidRDefault="00EF5A74">
            <w:pPr>
              <w:adjustRightInd w:val="0"/>
              <w:snapToGrid w:val="0"/>
              <w:spacing w:line="280" w:lineRule="exact"/>
              <w:ind w:firstLineChars="800" w:firstLine="1440"/>
              <w:jc w:val="left"/>
              <w:rPr>
                <w:b/>
                <w:bCs/>
                <w:snapToGrid w:val="0"/>
                <w:sz w:val="18"/>
                <w:szCs w:val="22"/>
              </w:rPr>
            </w:pPr>
            <w:r>
              <w:rPr>
                <w:snapToGrid w:val="0"/>
                <w:sz w:val="18"/>
                <w:szCs w:val="22"/>
              </w:rPr>
              <w:t>□</w:t>
            </w:r>
            <w:r>
              <w:rPr>
                <w:snapToGrid w:val="0"/>
                <w:sz w:val="18"/>
                <w:szCs w:val="22"/>
              </w:rPr>
              <w:t>产品合格证</w:t>
            </w:r>
            <w:r>
              <w:rPr>
                <w:snapToGrid w:val="0"/>
                <w:sz w:val="18"/>
                <w:szCs w:val="22"/>
              </w:rPr>
              <w:t xml:space="preserve">  □</w:t>
            </w:r>
            <w:proofErr w:type="gramStart"/>
            <w:r>
              <w:rPr>
                <w:snapToGrid w:val="0"/>
                <w:sz w:val="18"/>
                <w:szCs w:val="22"/>
              </w:rPr>
              <w:t>军检合格证</w:t>
            </w:r>
            <w:proofErr w:type="gramEnd"/>
            <w:r>
              <w:rPr>
                <w:snapToGrid w:val="0"/>
                <w:sz w:val="18"/>
                <w:szCs w:val="22"/>
              </w:rPr>
              <w:t xml:space="preserve">  □</w:t>
            </w:r>
            <w:r>
              <w:rPr>
                <w:snapToGrid w:val="0"/>
                <w:sz w:val="18"/>
                <w:szCs w:val="22"/>
              </w:rPr>
              <w:t>装备铭牌（块数、式样、材质、安装位置供需双方商定）</w:t>
            </w:r>
            <w:r>
              <w:rPr>
                <w:snapToGrid w:val="0"/>
                <w:sz w:val="18"/>
                <w:szCs w:val="22"/>
              </w:rPr>
              <w:t>□</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b/>
                <w:bCs/>
                <w:snapToGrid w:val="0"/>
                <w:sz w:val="18"/>
                <w:szCs w:val="22"/>
              </w:rPr>
              <w:t>五、</w:t>
            </w:r>
            <w:r>
              <w:rPr>
                <w:b/>
                <w:bCs/>
                <w:snapToGrid w:val="0"/>
                <w:sz w:val="18"/>
                <w:szCs w:val="22"/>
              </w:rPr>
              <w:t xml:space="preserve"> </w:t>
            </w:r>
            <w:r>
              <w:rPr>
                <w:b/>
                <w:bCs/>
                <w:snapToGrid w:val="0"/>
                <w:sz w:val="18"/>
                <w:szCs w:val="22"/>
              </w:rPr>
              <w:t>检验验收</w:t>
            </w:r>
            <w:r>
              <w:rPr>
                <w:b/>
                <w:bCs/>
                <w:snapToGrid w:val="0"/>
                <w:sz w:val="18"/>
                <w:szCs w:val="22"/>
              </w:rPr>
              <w:t xml:space="preserve">  </w:t>
            </w:r>
            <w:r>
              <w:rPr>
                <w:snapToGrid w:val="0"/>
                <w:sz w:val="18"/>
                <w:szCs w:val="22"/>
              </w:rPr>
              <w:t>□</w:t>
            </w:r>
            <w:r>
              <w:rPr>
                <w:snapToGrid w:val="0"/>
                <w:sz w:val="18"/>
                <w:szCs w:val="22"/>
              </w:rPr>
              <w:t>出厂验收由</w:t>
            </w:r>
            <w:r>
              <w:rPr>
                <w:rFonts w:hint="eastAsia"/>
                <w:snapToGrid w:val="0"/>
                <w:sz w:val="18"/>
                <w:szCs w:val="22"/>
                <w:u w:val="single"/>
              </w:rPr>
              <w:t xml:space="preserve">                                        </w:t>
            </w:r>
            <w:r>
              <w:rPr>
                <w:snapToGrid w:val="0"/>
                <w:sz w:val="18"/>
                <w:szCs w:val="22"/>
              </w:rPr>
              <w:t>组织，乙方配合</w:t>
            </w:r>
            <w:r>
              <w:rPr>
                <w:rFonts w:hint="eastAsia"/>
                <w:snapToGrid w:val="0"/>
                <w:sz w:val="18"/>
                <w:szCs w:val="22"/>
              </w:rPr>
              <w:t>。</w:t>
            </w:r>
            <w:r>
              <w:rPr>
                <w:rFonts w:hint="eastAsia"/>
                <w:snapToGrid w:val="0"/>
                <w:sz w:val="18"/>
                <w:szCs w:val="22"/>
              </w:rPr>
              <w:t xml:space="preserve">  </w:t>
            </w:r>
            <w:r>
              <w:rPr>
                <w:snapToGrid w:val="0"/>
                <w:sz w:val="18"/>
                <w:szCs w:val="22"/>
              </w:rPr>
              <w:t>□</w:t>
            </w:r>
            <w:r>
              <w:rPr>
                <w:rFonts w:hint="eastAsia"/>
                <w:snapToGrid w:val="0"/>
                <w:sz w:val="18"/>
                <w:szCs w:val="22"/>
              </w:rPr>
              <w:t>乙方详细生产地址</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交货验收</w:t>
            </w:r>
            <w:r>
              <w:rPr>
                <w:snapToGrid w:val="0"/>
                <w:sz w:val="18"/>
                <w:szCs w:val="22"/>
                <w:u w:val="single"/>
              </w:rPr>
              <w:t xml:space="preserve">                                      </w:t>
            </w:r>
            <w:r>
              <w:rPr>
                <w:rFonts w:hint="eastAsia"/>
                <w:snapToGrid w:val="0"/>
                <w:sz w:val="18"/>
                <w:szCs w:val="22"/>
              </w:rPr>
              <w:t xml:space="preserve"> </w:t>
            </w:r>
            <w:r>
              <w:rPr>
                <w:snapToGrid w:val="0"/>
                <w:sz w:val="18"/>
                <w:szCs w:val="22"/>
              </w:rPr>
              <w:t xml:space="preserve"> □</w:t>
            </w:r>
            <w:r>
              <w:rPr>
                <w:snapToGrid w:val="0"/>
                <w:sz w:val="18"/>
                <w:szCs w:val="22"/>
              </w:rPr>
              <w:t>过程检验</w:t>
            </w:r>
            <w:r>
              <w:rPr>
                <w:snapToGrid w:val="0"/>
                <w:sz w:val="18"/>
                <w:szCs w:val="22"/>
                <w:u w:val="single"/>
              </w:rPr>
              <w:t xml:space="preserve">                                     </w:t>
            </w:r>
            <w:r>
              <w:rPr>
                <w:snapToGrid w:val="0"/>
                <w:sz w:val="18"/>
                <w:szCs w:val="22"/>
              </w:rPr>
              <w:t xml:space="preserve">   □</w:t>
            </w:r>
            <w:r>
              <w:rPr>
                <w:snapToGrid w:val="0"/>
                <w:sz w:val="18"/>
                <w:szCs w:val="22"/>
              </w:rPr>
              <w:t>其它</w:t>
            </w:r>
            <w:r>
              <w:rPr>
                <w:snapToGrid w:val="0"/>
                <w:sz w:val="18"/>
                <w:szCs w:val="22"/>
                <w:u w:val="single"/>
              </w:rPr>
              <w:t xml:space="preserve">              </w:t>
            </w:r>
            <w:r>
              <w:rPr>
                <w:rFonts w:hint="eastAsia"/>
                <w:snapToGrid w:val="0"/>
                <w:sz w:val="18"/>
                <w:szCs w:val="22"/>
                <w:u w:val="single"/>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六、</w:t>
            </w:r>
            <w:r>
              <w:rPr>
                <w:b/>
                <w:bCs/>
                <w:snapToGrid w:val="0"/>
                <w:sz w:val="18"/>
                <w:szCs w:val="22"/>
              </w:rPr>
              <w:t xml:space="preserve"> </w:t>
            </w:r>
            <w:r>
              <w:rPr>
                <w:b/>
                <w:bCs/>
                <w:snapToGrid w:val="0"/>
                <w:sz w:val="18"/>
                <w:szCs w:val="22"/>
              </w:rPr>
              <w:t>交货地点</w:t>
            </w:r>
            <w:r>
              <w:rPr>
                <w:b/>
                <w:bCs/>
                <w:snapToGrid w:val="0"/>
                <w:sz w:val="18"/>
                <w:szCs w:val="22"/>
              </w:rPr>
              <w:t xml:space="preserve">  </w:t>
            </w:r>
            <w:r>
              <w:rPr>
                <w:snapToGrid w:val="0"/>
                <w:sz w:val="18"/>
                <w:szCs w:val="22"/>
              </w:rPr>
              <w:t>□</w:t>
            </w:r>
            <w:r>
              <w:rPr>
                <w:snapToGrid w:val="0"/>
                <w:sz w:val="18"/>
                <w:szCs w:val="22"/>
              </w:rPr>
              <w:t>乙方</w:t>
            </w:r>
            <w:r>
              <w:rPr>
                <w:snapToGrid w:val="0"/>
                <w:sz w:val="18"/>
                <w:szCs w:val="22"/>
                <w:u w:val="single"/>
              </w:rPr>
              <w:t xml:space="preserve">                                </w:t>
            </w:r>
            <w:r>
              <w:rPr>
                <w:snapToGrid w:val="0"/>
                <w:sz w:val="18"/>
                <w:szCs w:val="22"/>
              </w:rPr>
              <w:t xml:space="preserve">  □</w:t>
            </w:r>
            <w:r>
              <w:rPr>
                <w:snapToGrid w:val="0"/>
                <w:sz w:val="18"/>
                <w:szCs w:val="22"/>
              </w:rPr>
              <w:t>甲方发运接收单指定地点</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b/>
                <w:bCs/>
                <w:snapToGrid w:val="0"/>
                <w:sz w:val="18"/>
                <w:szCs w:val="22"/>
              </w:rPr>
              <w:t>七、</w:t>
            </w:r>
            <w:r>
              <w:rPr>
                <w:b/>
                <w:bCs/>
                <w:snapToGrid w:val="0"/>
                <w:sz w:val="18"/>
                <w:szCs w:val="22"/>
              </w:rPr>
              <w:t xml:space="preserve"> </w:t>
            </w:r>
            <w:r>
              <w:rPr>
                <w:b/>
                <w:bCs/>
                <w:snapToGrid w:val="0"/>
                <w:sz w:val="18"/>
                <w:szCs w:val="22"/>
              </w:rPr>
              <w:t>交货方式</w:t>
            </w:r>
            <w:r>
              <w:rPr>
                <w:b/>
                <w:bCs/>
                <w:snapToGrid w:val="0"/>
                <w:sz w:val="18"/>
                <w:szCs w:val="22"/>
              </w:rPr>
              <w:t xml:space="preserve">  </w:t>
            </w:r>
            <w:r>
              <w:rPr>
                <w:snapToGrid w:val="0"/>
                <w:sz w:val="18"/>
                <w:szCs w:val="22"/>
              </w:rPr>
              <w:t>□</w:t>
            </w:r>
            <w:r>
              <w:rPr>
                <w:snapToGrid w:val="0"/>
                <w:sz w:val="18"/>
                <w:szCs w:val="22"/>
              </w:rPr>
              <w:t xml:space="preserve">甲方自提　</w:t>
            </w:r>
            <w:r>
              <w:rPr>
                <w:snapToGrid w:val="0"/>
                <w:sz w:val="18"/>
                <w:szCs w:val="22"/>
              </w:rPr>
              <w:t>□</w:t>
            </w:r>
            <w:r>
              <w:rPr>
                <w:snapToGrid w:val="0"/>
                <w:sz w:val="18"/>
                <w:szCs w:val="22"/>
              </w:rPr>
              <w:t xml:space="preserve">乙方送货　</w:t>
            </w:r>
            <w:r>
              <w:rPr>
                <w:snapToGrid w:val="0"/>
                <w:sz w:val="18"/>
                <w:szCs w:val="22"/>
              </w:rPr>
              <w:t>□</w:t>
            </w:r>
            <w:r>
              <w:rPr>
                <w:snapToGrid w:val="0"/>
                <w:sz w:val="18"/>
                <w:szCs w:val="22"/>
              </w:rPr>
              <w:t>甲方负责申请（</w:t>
            </w:r>
            <w:r>
              <w:rPr>
                <w:snapToGrid w:val="0"/>
                <w:sz w:val="18"/>
                <w:szCs w:val="22"/>
              </w:rPr>
              <w:t>□</w:t>
            </w:r>
            <w:r>
              <w:rPr>
                <w:snapToGrid w:val="0"/>
                <w:sz w:val="18"/>
                <w:szCs w:val="22"/>
              </w:rPr>
              <w:t>公路</w:t>
            </w:r>
            <w:r>
              <w:rPr>
                <w:snapToGrid w:val="0"/>
                <w:sz w:val="18"/>
                <w:szCs w:val="22"/>
              </w:rPr>
              <w:t xml:space="preserve">  □</w:t>
            </w:r>
            <w:r>
              <w:rPr>
                <w:snapToGrid w:val="0"/>
                <w:sz w:val="18"/>
                <w:szCs w:val="22"/>
              </w:rPr>
              <w:t>铁路</w:t>
            </w:r>
            <w:r>
              <w:rPr>
                <w:snapToGrid w:val="0"/>
                <w:sz w:val="18"/>
                <w:szCs w:val="22"/>
              </w:rPr>
              <w:t xml:space="preserve">  □</w:t>
            </w:r>
            <w:r>
              <w:rPr>
                <w:snapToGrid w:val="0"/>
                <w:sz w:val="18"/>
                <w:szCs w:val="22"/>
              </w:rPr>
              <w:t>水运</w:t>
            </w:r>
            <w:r>
              <w:rPr>
                <w:snapToGrid w:val="0"/>
                <w:sz w:val="18"/>
                <w:szCs w:val="22"/>
              </w:rPr>
              <w:t xml:space="preserve">  □</w:t>
            </w:r>
            <w:r>
              <w:rPr>
                <w:snapToGrid w:val="0"/>
                <w:sz w:val="18"/>
                <w:szCs w:val="22"/>
              </w:rPr>
              <w:t>航空）军事运输计划组织发运，乙方配合</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b/>
                <w:bCs/>
                <w:snapToGrid w:val="0"/>
                <w:sz w:val="18"/>
                <w:szCs w:val="22"/>
              </w:rPr>
            </w:pPr>
            <w:r>
              <w:rPr>
                <w:b/>
                <w:bCs/>
                <w:snapToGrid w:val="0"/>
                <w:sz w:val="18"/>
                <w:szCs w:val="22"/>
              </w:rPr>
              <w:t>八、</w:t>
            </w:r>
            <w:r>
              <w:rPr>
                <w:b/>
                <w:bCs/>
                <w:snapToGrid w:val="0"/>
                <w:sz w:val="18"/>
                <w:szCs w:val="22"/>
              </w:rPr>
              <w:t xml:space="preserve"> </w:t>
            </w:r>
            <w:r>
              <w:rPr>
                <w:b/>
                <w:bCs/>
                <w:snapToGrid w:val="0"/>
                <w:sz w:val="18"/>
                <w:szCs w:val="22"/>
              </w:rPr>
              <w:t>运输费用</w:t>
            </w:r>
            <w:r>
              <w:rPr>
                <w:b/>
                <w:bCs/>
                <w:snapToGrid w:val="0"/>
                <w:sz w:val="18"/>
                <w:szCs w:val="22"/>
              </w:rPr>
              <w:t xml:space="preserve">  </w:t>
            </w:r>
            <w:r>
              <w:rPr>
                <w:snapToGrid w:val="0"/>
                <w:sz w:val="18"/>
                <w:szCs w:val="22"/>
              </w:rPr>
              <w:t>□</w:t>
            </w:r>
            <w:r>
              <w:rPr>
                <w:snapToGrid w:val="0"/>
                <w:sz w:val="18"/>
                <w:szCs w:val="22"/>
              </w:rPr>
              <w:t>甲方承担，乙方代垫，凭票据报销</w:t>
            </w:r>
            <w:r>
              <w:rPr>
                <w:snapToGrid w:val="0"/>
                <w:sz w:val="18"/>
                <w:szCs w:val="22"/>
              </w:rPr>
              <w:t xml:space="preserve"> □</w:t>
            </w:r>
            <w:r>
              <w:rPr>
                <w:snapToGrid w:val="0"/>
                <w:sz w:val="18"/>
                <w:szCs w:val="22"/>
              </w:rPr>
              <w:t>乙方承担</w:t>
            </w:r>
            <w:r>
              <w:rPr>
                <w:snapToGrid w:val="0"/>
                <w:sz w:val="18"/>
                <w:szCs w:val="22"/>
              </w:rPr>
              <w:t xml:space="preserve">  □</w:t>
            </w:r>
            <w:r>
              <w:rPr>
                <w:snapToGrid w:val="0"/>
                <w:sz w:val="18"/>
                <w:szCs w:val="22"/>
              </w:rPr>
              <w:t>甲方承担费用</w:t>
            </w:r>
            <w:r>
              <w:rPr>
                <w:snapToGrid w:val="0"/>
                <w:sz w:val="18"/>
                <w:szCs w:val="22"/>
                <w:u w:val="single"/>
              </w:rPr>
              <w:t xml:space="preserve">            </w:t>
            </w:r>
            <w:r>
              <w:rPr>
                <w:snapToGrid w:val="0"/>
                <w:sz w:val="18"/>
                <w:szCs w:val="22"/>
              </w:rPr>
              <w:t>元，乙方包干使用</w:t>
            </w:r>
            <w:r>
              <w:rPr>
                <w:snapToGrid w:val="0"/>
                <w:sz w:val="18"/>
                <w:szCs w:val="22"/>
              </w:rPr>
              <w:t xml:space="preserve">  □</w:t>
            </w:r>
            <w:r>
              <w:rPr>
                <w:snapToGrid w:val="0"/>
                <w:sz w:val="18"/>
                <w:szCs w:val="22"/>
              </w:rPr>
              <w:t>其它</w:t>
            </w:r>
            <w:r>
              <w:rPr>
                <w:snapToGrid w:val="0"/>
                <w:sz w:val="18"/>
                <w:szCs w:val="22"/>
                <w:u w:val="single"/>
              </w:rPr>
              <w:t xml:space="preserve">                                                    </w:t>
            </w:r>
            <w:r>
              <w:rPr>
                <w:snapToGrid w:val="0"/>
                <w:sz w:val="18"/>
                <w:szCs w:val="22"/>
              </w:rPr>
              <w:t>。</w:t>
            </w:r>
          </w:p>
          <w:p w:rsidR="005839A1" w:rsidRDefault="00EF5A74">
            <w:pPr>
              <w:rPr>
                <w:b/>
                <w:bCs/>
                <w:snapToGrid w:val="0"/>
                <w:sz w:val="18"/>
                <w:szCs w:val="22"/>
              </w:rPr>
            </w:pPr>
            <w:r>
              <w:rPr>
                <w:rFonts w:hint="eastAsia"/>
                <w:b/>
                <w:bCs/>
                <w:snapToGrid w:val="0"/>
                <w:sz w:val="18"/>
                <w:szCs w:val="22"/>
              </w:rPr>
              <w:t>九、安装验收</w:t>
            </w:r>
          </w:p>
          <w:p w:rsidR="005839A1" w:rsidRDefault="00EF5A74">
            <w:pPr>
              <w:ind w:firstLineChars="170" w:firstLine="306"/>
              <w:rPr>
                <w:snapToGrid w:val="0"/>
                <w:sz w:val="18"/>
                <w:szCs w:val="22"/>
              </w:rPr>
            </w:pPr>
            <w:r>
              <w:rPr>
                <w:rFonts w:hint="eastAsia"/>
                <w:snapToGrid w:val="0"/>
                <w:sz w:val="18"/>
                <w:szCs w:val="22"/>
              </w:rPr>
              <w:t>9.1</w:t>
            </w:r>
            <w:r>
              <w:rPr>
                <w:rFonts w:hint="eastAsia"/>
                <w:snapToGrid w:val="0"/>
                <w:sz w:val="18"/>
                <w:szCs w:val="22"/>
              </w:rPr>
              <w:t>甲乙双方对设备进行开箱清点检查验收，如果发现数量不足或有质量、技术等问题，乙方应在</w:t>
            </w:r>
            <w:r>
              <w:rPr>
                <w:snapToGrid w:val="0"/>
                <w:sz w:val="18"/>
                <w:szCs w:val="22"/>
                <w:u w:val="single"/>
              </w:rPr>
              <w:t xml:space="preserve"> 5 </w:t>
            </w:r>
            <w:r>
              <w:rPr>
                <w:rFonts w:hint="eastAsia"/>
                <w:snapToGrid w:val="0"/>
                <w:sz w:val="18"/>
                <w:szCs w:val="22"/>
              </w:rPr>
              <w:t>天内，按照甲方的要求，采取补足、更换或退货等处理措施，并承担由此发生的一切损失和费用。</w:t>
            </w:r>
          </w:p>
          <w:p w:rsidR="005839A1" w:rsidRDefault="00EF5A74">
            <w:pPr>
              <w:ind w:firstLineChars="200" w:firstLine="360"/>
              <w:rPr>
                <w:snapToGrid w:val="0"/>
                <w:sz w:val="18"/>
                <w:szCs w:val="22"/>
              </w:rPr>
            </w:pPr>
            <w:r>
              <w:rPr>
                <w:rFonts w:hint="eastAsia"/>
                <w:snapToGrid w:val="0"/>
                <w:sz w:val="18"/>
                <w:szCs w:val="22"/>
              </w:rPr>
              <w:t>9.2</w:t>
            </w:r>
            <w:r>
              <w:rPr>
                <w:rFonts w:hint="eastAsia"/>
                <w:snapToGrid w:val="0"/>
                <w:sz w:val="18"/>
                <w:szCs w:val="22"/>
              </w:rPr>
              <w:t>设备到货后，乙方应在接到甲方通知后</w:t>
            </w:r>
            <w:r>
              <w:rPr>
                <w:snapToGrid w:val="0"/>
                <w:sz w:val="18"/>
                <w:szCs w:val="22"/>
              </w:rPr>
              <w:t xml:space="preserve"> 5 </w:t>
            </w:r>
            <w:r>
              <w:rPr>
                <w:rFonts w:hint="eastAsia"/>
                <w:snapToGrid w:val="0"/>
                <w:sz w:val="18"/>
                <w:szCs w:val="22"/>
              </w:rPr>
              <w:t>天内安装调试完成。</w:t>
            </w:r>
          </w:p>
          <w:p w:rsidR="005839A1" w:rsidRDefault="00EF5A74">
            <w:pPr>
              <w:ind w:firstLineChars="170" w:firstLine="306"/>
              <w:rPr>
                <w:snapToGrid w:val="0"/>
                <w:sz w:val="18"/>
                <w:szCs w:val="22"/>
              </w:rPr>
            </w:pPr>
            <w:r>
              <w:rPr>
                <w:rFonts w:hint="eastAsia"/>
                <w:snapToGrid w:val="0"/>
                <w:sz w:val="18"/>
                <w:szCs w:val="22"/>
              </w:rPr>
              <w:t>9.3</w:t>
            </w:r>
            <w:r>
              <w:rPr>
                <w:rFonts w:hint="eastAsia"/>
                <w:snapToGrid w:val="0"/>
                <w:sz w:val="18"/>
                <w:szCs w:val="22"/>
              </w:rPr>
              <w:t>甲、乙双方在符合国家相关技术标准的基础上，根据合同的技术标准进行技术验收，验收合格后，双方在甲方《医疗仪器设备验收报告》上签字确认。</w:t>
            </w: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十</w:t>
            </w:r>
            <w:r>
              <w:rPr>
                <w:b/>
                <w:bCs/>
                <w:snapToGrid w:val="0"/>
                <w:sz w:val="18"/>
                <w:szCs w:val="22"/>
              </w:rPr>
              <w:t>、</w:t>
            </w:r>
            <w:r>
              <w:rPr>
                <w:b/>
                <w:bCs/>
                <w:snapToGrid w:val="0"/>
                <w:sz w:val="18"/>
                <w:szCs w:val="22"/>
              </w:rPr>
              <w:t xml:space="preserve"> </w:t>
            </w:r>
            <w:r>
              <w:rPr>
                <w:b/>
                <w:bCs/>
                <w:snapToGrid w:val="0"/>
                <w:sz w:val="18"/>
                <w:szCs w:val="22"/>
              </w:rPr>
              <w:t>售后服务</w:t>
            </w:r>
            <w:r>
              <w:rPr>
                <w:b/>
                <w:bCs/>
                <w:snapToGrid w:val="0"/>
                <w:sz w:val="18"/>
                <w:szCs w:val="22"/>
              </w:rPr>
              <w:t xml:space="preserve">  </w:t>
            </w:r>
            <w:r>
              <w:rPr>
                <w:snapToGrid w:val="0"/>
                <w:sz w:val="18"/>
                <w:szCs w:val="22"/>
              </w:rPr>
              <w:t>□</w:t>
            </w:r>
            <w:r>
              <w:rPr>
                <w:snapToGrid w:val="0"/>
                <w:sz w:val="18"/>
                <w:szCs w:val="22"/>
              </w:rPr>
              <w:t>售后服务联系方式：固定电话</w:t>
            </w:r>
            <w:r>
              <w:rPr>
                <w:snapToGrid w:val="0"/>
                <w:sz w:val="18"/>
                <w:szCs w:val="22"/>
                <w:u w:val="single"/>
              </w:rPr>
              <w:t xml:space="preserve">                            </w:t>
            </w:r>
            <w:r>
              <w:rPr>
                <w:snapToGrid w:val="0"/>
                <w:sz w:val="18"/>
                <w:szCs w:val="22"/>
              </w:rPr>
              <w:t>，手机</w:t>
            </w:r>
            <w:r>
              <w:rPr>
                <w:snapToGrid w:val="0"/>
                <w:sz w:val="18"/>
                <w:szCs w:val="22"/>
                <w:u w:val="single"/>
              </w:rPr>
              <w:t xml:space="preserve">                           </w:t>
            </w:r>
            <w:r>
              <w:rPr>
                <w:snapToGrid w:val="0"/>
                <w:sz w:val="18"/>
                <w:szCs w:val="22"/>
              </w:rPr>
              <w:t>，电子邮箱</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质保期</w:t>
            </w:r>
            <w:r>
              <w:rPr>
                <w:snapToGrid w:val="0"/>
                <w:sz w:val="18"/>
                <w:szCs w:val="22"/>
                <w:u w:val="single"/>
              </w:rPr>
              <w:t xml:space="preserve">                       </w:t>
            </w:r>
            <w:r>
              <w:rPr>
                <w:snapToGrid w:val="0"/>
                <w:sz w:val="18"/>
                <w:szCs w:val="22"/>
              </w:rPr>
              <w:t>。质保期内</w:t>
            </w:r>
            <w:r>
              <w:rPr>
                <w:snapToGrid w:val="0"/>
                <w:sz w:val="18"/>
                <w:szCs w:val="22"/>
                <w:u w:val="single"/>
              </w:rPr>
              <w:t xml:space="preserve">                                                  </w:t>
            </w:r>
            <w:r>
              <w:rPr>
                <w:snapToGrid w:val="0"/>
                <w:sz w:val="18"/>
                <w:szCs w:val="22"/>
              </w:rPr>
              <w:t>，超出质保期后</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保修期</w:t>
            </w:r>
            <w:r>
              <w:rPr>
                <w:snapToGrid w:val="0"/>
                <w:sz w:val="18"/>
                <w:szCs w:val="22"/>
                <w:u w:val="single"/>
              </w:rPr>
              <w:t xml:space="preserve">                       </w:t>
            </w:r>
            <w:r>
              <w:rPr>
                <w:snapToGrid w:val="0"/>
                <w:sz w:val="18"/>
                <w:szCs w:val="22"/>
              </w:rPr>
              <w:t>。保修期内</w:t>
            </w:r>
            <w:r>
              <w:rPr>
                <w:snapToGrid w:val="0"/>
                <w:sz w:val="18"/>
                <w:szCs w:val="22"/>
                <w:u w:val="single"/>
              </w:rPr>
              <w:t xml:space="preserve">                                                  </w:t>
            </w:r>
            <w:r>
              <w:rPr>
                <w:snapToGrid w:val="0"/>
                <w:sz w:val="18"/>
                <w:szCs w:val="22"/>
              </w:rPr>
              <w:t>，超出保修期后</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ind w:firstLineChars="750" w:firstLine="1350"/>
              <w:jc w:val="left"/>
              <w:rPr>
                <w:snapToGrid w:val="0"/>
                <w:sz w:val="18"/>
                <w:szCs w:val="22"/>
              </w:rPr>
            </w:pPr>
            <w:r>
              <w:rPr>
                <w:snapToGrid w:val="0"/>
                <w:sz w:val="18"/>
                <w:szCs w:val="22"/>
              </w:rPr>
              <w:t>□</w:t>
            </w:r>
            <w:r>
              <w:rPr>
                <w:snapToGrid w:val="0"/>
                <w:sz w:val="18"/>
                <w:szCs w:val="22"/>
              </w:rPr>
              <w:t>培训方式及费用承担</w:t>
            </w:r>
            <w:r>
              <w:rPr>
                <w:snapToGrid w:val="0"/>
                <w:sz w:val="18"/>
                <w:szCs w:val="22"/>
                <w:u w:val="single"/>
              </w:rPr>
              <w:t xml:space="preserve">                                                                                                                             </w:t>
            </w:r>
            <w:r>
              <w:rPr>
                <w:snapToGrid w:val="0"/>
                <w:sz w:val="18"/>
                <w:szCs w:val="22"/>
              </w:rPr>
              <w:t>。</w:t>
            </w:r>
          </w:p>
          <w:p w:rsidR="005839A1" w:rsidRDefault="00EF5A74" w:rsidP="00EF5A74">
            <w:pPr>
              <w:adjustRightInd w:val="0"/>
              <w:snapToGrid w:val="0"/>
              <w:spacing w:line="280" w:lineRule="exact"/>
              <w:ind w:leftChars="-489" w:left="1567" w:hangingChars="1441" w:hanging="2594"/>
              <w:jc w:val="left"/>
              <w:rPr>
                <w:snapToGrid w:val="0"/>
                <w:sz w:val="18"/>
                <w:szCs w:val="18"/>
              </w:rPr>
            </w:pPr>
            <w:r>
              <w:rPr>
                <w:snapToGrid w:val="0"/>
                <w:sz w:val="18"/>
                <w:szCs w:val="22"/>
              </w:rPr>
              <w:t>部队之日起</w:t>
            </w:r>
            <w:r>
              <w:rPr>
                <w:snapToGrid w:val="0"/>
                <w:sz w:val="18"/>
                <w:szCs w:val="22"/>
              </w:rPr>
              <w:t xml:space="preserve">                  □</w:t>
            </w:r>
            <w:r>
              <w:rPr>
                <w:snapToGrid w:val="0"/>
                <w:sz w:val="18"/>
                <w:szCs w:val="22"/>
              </w:rPr>
              <w:t>乙方承诺在战时和平时特殊情况下的军事行动中优先向甲方提供有关支援服务。</w:t>
            </w:r>
            <w:r>
              <w:rPr>
                <w:snapToGrid w:val="0"/>
                <w:sz w:val="18"/>
                <w:szCs w:val="22"/>
              </w:rPr>
              <w:t>□</w:t>
            </w:r>
            <w:r>
              <w:rPr>
                <w:snapToGrid w:val="0"/>
                <w:sz w:val="18"/>
                <w:szCs w:val="22"/>
              </w:rPr>
              <w:t>其他</w:t>
            </w:r>
            <w:r>
              <w:rPr>
                <w:snapToGrid w:val="0"/>
                <w:sz w:val="18"/>
                <w:szCs w:val="22"/>
                <w:u w:val="single"/>
              </w:rPr>
              <w:t xml:space="preserve">                                                                    </w:t>
            </w:r>
            <w:r>
              <w:rPr>
                <w:snapToGrid w:val="0"/>
                <w:sz w:val="18"/>
                <w:szCs w:val="18"/>
              </w:rPr>
              <w:t>。</w:t>
            </w:r>
          </w:p>
          <w:p w:rsidR="005839A1" w:rsidRDefault="00EF5A74">
            <w:pPr>
              <w:adjustRightInd w:val="0"/>
              <w:snapToGrid w:val="0"/>
              <w:spacing w:line="280" w:lineRule="exact"/>
              <w:jc w:val="left"/>
              <w:rPr>
                <w:snapToGrid w:val="0"/>
                <w:sz w:val="18"/>
                <w:szCs w:val="22"/>
              </w:rPr>
            </w:pPr>
            <w:r>
              <w:rPr>
                <w:b/>
                <w:bCs/>
                <w:snapToGrid w:val="0"/>
                <w:sz w:val="18"/>
                <w:szCs w:val="22"/>
              </w:rPr>
              <w:t>十一</w:t>
            </w:r>
            <w:r>
              <w:rPr>
                <w:rFonts w:hint="eastAsia"/>
                <w:b/>
                <w:bCs/>
                <w:snapToGrid w:val="0"/>
                <w:sz w:val="18"/>
                <w:szCs w:val="22"/>
              </w:rPr>
              <w:t>、</w:t>
            </w:r>
            <w:r>
              <w:rPr>
                <w:b/>
                <w:bCs/>
                <w:snapToGrid w:val="0"/>
                <w:sz w:val="18"/>
                <w:szCs w:val="22"/>
              </w:rPr>
              <w:t>资金结算</w:t>
            </w:r>
            <w:r>
              <w:rPr>
                <w:b/>
                <w:bCs/>
                <w:snapToGrid w:val="0"/>
                <w:sz w:val="18"/>
                <w:szCs w:val="22"/>
              </w:rPr>
              <w:t xml:space="preserve"> </w:t>
            </w:r>
            <w:r>
              <w:rPr>
                <w:snapToGrid w:val="0"/>
                <w:sz w:val="18"/>
                <w:szCs w:val="22"/>
              </w:rPr>
              <w:t xml:space="preserve"> </w:t>
            </w:r>
            <w:r>
              <w:rPr>
                <w:rFonts w:hint="eastAsia"/>
                <w:snapToGrid w:val="0"/>
                <w:sz w:val="18"/>
                <w:szCs w:val="22"/>
              </w:rPr>
              <w:t>货到验收合格后向卖方支付货款的</w:t>
            </w:r>
            <w:r>
              <w:rPr>
                <w:rFonts w:hint="eastAsia"/>
                <w:snapToGrid w:val="0"/>
                <w:sz w:val="18"/>
                <w:szCs w:val="22"/>
              </w:rPr>
              <w:t>90</w:t>
            </w:r>
            <w:r>
              <w:rPr>
                <w:snapToGrid w:val="0"/>
                <w:sz w:val="18"/>
                <w:szCs w:val="22"/>
              </w:rPr>
              <w:t>%</w:t>
            </w:r>
            <w:r>
              <w:rPr>
                <w:rFonts w:hint="eastAsia"/>
                <w:snapToGrid w:val="0"/>
                <w:sz w:val="18"/>
                <w:szCs w:val="22"/>
              </w:rPr>
              <w:t>计</w:t>
            </w:r>
            <w:r>
              <w:rPr>
                <w:rFonts w:hint="eastAsia"/>
                <w:snapToGrid w:val="0"/>
                <w:sz w:val="18"/>
                <w:szCs w:val="22"/>
              </w:rPr>
              <w:t xml:space="preserve"> ¥         </w:t>
            </w:r>
            <w:r>
              <w:rPr>
                <w:rFonts w:hint="eastAsia"/>
                <w:snapToGrid w:val="0"/>
                <w:sz w:val="18"/>
                <w:szCs w:val="22"/>
              </w:rPr>
              <w:t>；正常使用</w:t>
            </w:r>
            <w:r>
              <w:rPr>
                <w:rFonts w:hint="eastAsia"/>
                <w:snapToGrid w:val="0"/>
                <w:sz w:val="18"/>
                <w:szCs w:val="22"/>
              </w:rPr>
              <w:t>3</w:t>
            </w:r>
            <w:r>
              <w:rPr>
                <w:rFonts w:hint="eastAsia"/>
                <w:snapToGrid w:val="0"/>
                <w:sz w:val="18"/>
                <w:szCs w:val="22"/>
              </w:rPr>
              <w:t>个月后支付货款的</w:t>
            </w:r>
            <w:r>
              <w:rPr>
                <w:rFonts w:hint="eastAsia"/>
                <w:snapToGrid w:val="0"/>
                <w:sz w:val="18"/>
                <w:szCs w:val="22"/>
              </w:rPr>
              <w:t>10%</w:t>
            </w:r>
            <w:r>
              <w:rPr>
                <w:rFonts w:hint="eastAsia"/>
                <w:snapToGrid w:val="0"/>
                <w:sz w:val="18"/>
                <w:szCs w:val="22"/>
              </w:rPr>
              <w:t>计</w:t>
            </w:r>
            <w:r>
              <w:rPr>
                <w:rFonts w:hint="eastAsia"/>
                <w:snapToGrid w:val="0"/>
                <w:sz w:val="18"/>
                <w:szCs w:val="22"/>
              </w:rPr>
              <w:t xml:space="preserve"> ¥         </w:t>
            </w:r>
            <w:r>
              <w:rPr>
                <w:rFonts w:hint="eastAsia"/>
                <w:snapToGrid w:val="0"/>
                <w:sz w:val="18"/>
                <w:szCs w:val="22"/>
              </w:rPr>
              <w:t>。买方支付货款前，卖方须向买方开具数额相等的发票，买方据此付款。</w:t>
            </w:r>
          </w:p>
          <w:p w:rsidR="005839A1" w:rsidRDefault="00EF5A74">
            <w:pPr>
              <w:tabs>
                <w:tab w:val="center" w:pos="4153"/>
              </w:tabs>
              <w:rPr>
                <w:snapToGrid w:val="0"/>
                <w:sz w:val="18"/>
                <w:szCs w:val="22"/>
              </w:rPr>
            </w:pPr>
            <w:r>
              <w:rPr>
                <w:rFonts w:hint="eastAsia"/>
                <w:b/>
                <w:bCs/>
                <w:snapToGrid w:val="0"/>
                <w:sz w:val="18"/>
                <w:szCs w:val="22"/>
              </w:rPr>
              <w:t>十二、索赔条款</w:t>
            </w:r>
            <w:r>
              <w:rPr>
                <w:snapToGrid w:val="0"/>
                <w:sz w:val="18"/>
                <w:szCs w:val="22"/>
              </w:rPr>
              <w:tab/>
            </w:r>
          </w:p>
          <w:p w:rsidR="005839A1" w:rsidRDefault="00EF5A74">
            <w:pPr>
              <w:ind w:leftChars="170" w:left="357" w:firstLine="1"/>
              <w:rPr>
                <w:snapToGrid w:val="0"/>
                <w:sz w:val="18"/>
                <w:szCs w:val="22"/>
              </w:rPr>
            </w:pPr>
            <w:r>
              <w:rPr>
                <w:rFonts w:hint="eastAsia"/>
                <w:snapToGrid w:val="0"/>
                <w:sz w:val="18"/>
                <w:szCs w:val="22"/>
              </w:rPr>
              <w:t>12</w:t>
            </w:r>
            <w:r>
              <w:rPr>
                <w:snapToGrid w:val="0"/>
                <w:sz w:val="18"/>
                <w:szCs w:val="22"/>
              </w:rPr>
              <w:t xml:space="preserve">.1 </w:t>
            </w:r>
            <w:r>
              <w:rPr>
                <w:rFonts w:hint="eastAsia"/>
                <w:snapToGrid w:val="0"/>
                <w:sz w:val="18"/>
                <w:szCs w:val="22"/>
              </w:rPr>
              <w:t>如经国家食品药品监督管理局检验确认货物不符合本合同约定，买方有权选择下列方式之一要求卖方进行补救：</w:t>
            </w:r>
          </w:p>
          <w:p w:rsidR="005839A1" w:rsidRDefault="00EF5A74" w:rsidP="00EF5A74">
            <w:pPr>
              <w:ind w:leftChars="172" w:left="419" w:hangingChars="32" w:hanging="58"/>
              <w:rPr>
                <w:snapToGrid w:val="0"/>
                <w:sz w:val="18"/>
                <w:szCs w:val="22"/>
              </w:rPr>
            </w:pPr>
            <w:r>
              <w:rPr>
                <w:rFonts w:hint="eastAsia"/>
                <w:snapToGrid w:val="0"/>
                <w:sz w:val="18"/>
                <w:szCs w:val="22"/>
              </w:rPr>
              <w:t>12</w:t>
            </w:r>
            <w:r>
              <w:rPr>
                <w:snapToGrid w:val="0"/>
                <w:sz w:val="18"/>
                <w:szCs w:val="22"/>
              </w:rPr>
              <w:t>.1.1</w:t>
            </w:r>
            <w:r>
              <w:rPr>
                <w:rFonts w:hint="eastAsia"/>
                <w:snapToGrid w:val="0"/>
                <w:sz w:val="18"/>
                <w:szCs w:val="22"/>
              </w:rPr>
              <w:t>同意买方退货，并将全额货款偿还买方，并负担因退货而发生的一切直接损失和费用。</w:t>
            </w:r>
          </w:p>
          <w:p w:rsidR="005839A1" w:rsidRDefault="00EF5A74" w:rsidP="00EF5A74">
            <w:pPr>
              <w:ind w:leftChars="172" w:left="419" w:hangingChars="32" w:hanging="58"/>
              <w:rPr>
                <w:snapToGrid w:val="0"/>
                <w:sz w:val="18"/>
                <w:szCs w:val="22"/>
              </w:rPr>
            </w:pPr>
            <w:r>
              <w:rPr>
                <w:rFonts w:hint="eastAsia"/>
                <w:snapToGrid w:val="0"/>
                <w:sz w:val="18"/>
                <w:szCs w:val="22"/>
              </w:rPr>
              <w:lastRenderedPageBreak/>
              <w:t>12</w:t>
            </w:r>
            <w:r>
              <w:rPr>
                <w:snapToGrid w:val="0"/>
                <w:sz w:val="18"/>
                <w:szCs w:val="22"/>
              </w:rPr>
              <w:t>.1.2</w:t>
            </w:r>
            <w:r>
              <w:rPr>
                <w:rFonts w:hint="eastAsia"/>
                <w:snapToGrid w:val="0"/>
                <w:sz w:val="18"/>
                <w:szCs w:val="22"/>
              </w:rPr>
              <w:t>按照货物的</w:t>
            </w:r>
            <w:proofErr w:type="gramStart"/>
            <w:r>
              <w:rPr>
                <w:rFonts w:hint="eastAsia"/>
                <w:snapToGrid w:val="0"/>
                <w:sz w:val="18"/>
                <w:szCs w:val="22"/>
              </w:rPr>
              <w:t>疵</w:t>
            </w:r>
            <w:proofErr w:type="gramEnd"/>
            <w:r>
              <w:rPr>
                <w:rFonts w:hint="eastAsia"/>
                <w:snapToGrid w:val="0"/>
                <w:sz w:val="18"/>
                <w:szCs w:val="22"/>
              </w:rPr>
              <w:t>劣程度、损坏的范围和买方所遭受的损失，将货物贬值折价处理。</w:t>
            </w:r>
          </w:p>
          <w:p w:rsidR="005839A1" w:rsidRDefault="00EF5A74">
            <w:pPr>
              <w:ind w:leftChars="170" w:left="357" w:firstLine="1"/>
              <w:rPr>
                <w:snapToGrid w:val="0"/>
                <w:sz w:val="18"/>
                <w:szCs w:val="22"/>
              </w:rPr>
            </w:pPr>
            <w:r>
              <w:rPr>
                <w:rFonts w:hint="eastAsia"/>
                <w:snapToGrid w:val="0"/>
                <w:sz w:val="18"/>
                <w:szCs w:val="22"/>
              </w:rPr>
              <w:t>12</w:t>
            </w:r>
            <w:r>
              <w:rPr>
                <w:snapToGrid w:val="0"/>
                <w:sz w:val="18"/>
                <w:szCs w:val="22"/>
              </w:rPr>
              <w:t>.1.3</w:t>
            </w:r>
            <w:r>
              <w:rPr>
                <w:rFonts w:hint="eastAsia"/>
                <w:snapToGrid w:val="0"/>
                <w:sz w:val="18"/>
                <w:szCs w:val="22"/>
              </w:rPr>
              <w:t>调换有瑕疵的货物，换货必须全新并符合本合同规定的规格，质量和性能，卖方并负责因此而产生的一切费用和买方的一切直接损失。</w:t>
            </w:r>
          </w:p>
          <w:p w:rsidR="005839A1" w:rsidRDefault="00EF5A74">
            <w:pPr>
              <w:ind w:firstLineChars="200" w:firstLine="360"/>
              <w:rPr>
                <w:snapToGrid w:val="0"/>
                <w:sz w:val="18"/>
                <w:szCs w:val="22"/>
              </w:rPr>
            </w:pPr>
            <w:r>
              <w:rPr>
                <w:rFonts w:hint="eastAsia"/>
                <w:snapToGrid w:val="0"/>
                <w:sz w:val="18"/>
                <w:szCs w:val="22"/>
              </w:rPr>
              <w:t>12</w:t>
            </w:r>
            <w:r>
              <w:rPr>
                <w:snapToGrid w:val="0"/>
                <w:sz w:val="18"/>
                <w:szCs w:val="22"/>
              </w:rPr>
              <w:t>.2</w:t>
            </w:r>
            <w:r>
              <w:rPr>
                <w:rFonts w:hint="eastAsia"/>
                <w:snapToGrid w:val="0"/>
                <w:sz w:val="18"/>
                <w:szCs w:val="22"/>
              </w:rPr>
              <w:t>如果乙方没有按照合同规定的时间交货和提供服务，甲方应从货款中扣除误期赔偿费而不影响合同项下的其他补救办法，延期交货和延期服务的赔偿费均按每周迟交仪器的合同价的百分之零点五（</w:t>
            </w:r>
            <w:r>
              <w:rPr>
                <w:snapToGrid w:val="0"/>
                <w:sz w:val="18"/>
                <w:szCs w:val="22"/>
              </w:rPr>
              <w:t>0.5</w:t>
            </w:r>
            <w:r>
              <w:rPr>
                <w:rFonts w:hint="eastAsia"/>
                <w:snapToGrid w:val="0"/>
                <w:sz w:val="18"/>
                <w:szCs w:val="22"/>
              </w:rPr>
              <w:t>％）计收，直至交货或提供服务为止。但误期赔偿费的最高限额不超过合同价的百分之五（</w:t>
            </w:r>
            <w:r>
              <w:rPr>
                <w:snapToGrid w:val="0"/>
                <w:sz w:val="18"/>
                <w:szCs w:val="22"/>
              </w:rPr>
              <w:t>5</w:t>
            </w:r>
            <w:r>
              <w:rPr>
                <w:rFonts w:hint="eastAsia"/>
                <w:snapToGrid w:val="0"/>
                <w:sz w:val="18"/>
                <w:szCs w:val="22"/>
              </w:rPr>
              <w:t>％）。一周按</w:t>
            </w:r>
            <w:r>
              <w:rPr>
                <w:snapToGrid w:val="0"/>
                <w:sz w:val="18"/>
                <w:szCs w:val="22"/>
              </w:rPr>
              <w:t>7</w:t>
            </w:r>
            <w:r>
              <w:rPr>
                <w:rFonts w:hint="eastAsia"/>
                <w:snapToGrid w:val="0"/>
                <w:sz w:val="18"/>
                <w:szCs w:val="22"/>
              </w:rPr>
              <w:t>天计算，不足</w:t>
            </w:r>
            <w:r>
              <w:rPr>
                <w:snapToGrid w:val="0"/>
                <w:sz w:val="18"/>
                <w:szCs w:val="22"/>
              </w:rPr>
              <w:t>7</w:t>
            </w:r>
            <w:r>
              <w:rPr>
                <w:rFonts w:hint="eastAsia"/>
                <w:snapToGrid w:val="0"/>
                <w:sz w:val="18"/>
                <w:szCs w:val="22"/>
              </w:rPr>
              <w:t>天按一周计算。一旦达到误期赔偿的最高限额，甲方有权终止合同，乙方除返还甲方已付款外，乙方还应向甲方支付合同总额</w:t>
            </w:r>
            <w:r>
              <w:rPr>
                <w:snapToGrid w:val="0"/>
                <w:sz w:val="18"/>
                <w:szCs w:val="22"/>
              </w:rPr>
              <w:t>30%</w:t>
            </w:r>
            <w:r>
              <w:rPr>
                <w:rFonts w:hint="eastAsia"/>
                <w:snapToGrid w:val="0"/>
                <w:sz w:val="18"/>
                <w:szCs w:val="22"/>
              </w:rPr>
              <w:t>的违约金。</w:t>
            </w:r>
          </w:p>
          <w:p w:rsidR="005839A1" w:rsidRDefault="00EF5A74">
            <w:pPr>
              <w:ind w:firstLineChars="200" w:firstLine="360"/>
              <w:rPr>
                <w:snapToGrid w:val="0"/>
                <w:sz w:val="18"/>
                <w:szCs w:val="22"/>
              </w:rPr>
            </w:pPr>
            <w:r>
              <w:rPr>
                <w:rFonts w:hint="eastAsia"/>
                <w:snapToGrid w:val="0"/>
                <w:sz w:val="18"/>
                <w:szCs w:val="22"/>
              </w:rPr>
              <w:t>12</w:t>
            </w:r>
            <w:r>
              <w:rPr>
                <w:snapToGrid w:val="0"/>
                <w:sz w:val="18"/>
                <w:szCs w:val="22"/>
              </w:rPr>
              <w:t>.3</w:t>
            </w:r>
            <w:r>
              <w:rPr>
                <w:rFonts w:hint="eastAsia"/>
                <w:snapToGrid w:val="0"/>
                <w:sz w:val="18"/>
                <w:szCs w:val="22"/>
              </w:rPr>
              <w:t xml:space="preserve"> </w:t>
            </w:r>
            <w:r>
              <w:rPr>
                <w:rFonts w:hint="eastAsia"/>
                <w:snapToGrid w:val="0"/>
                <w:sz w:val="18"/>
                <w:szCs w:val="22"/>
              </w:rPr>
              <w:t>乙方应保证甲方和使用单位在使用该设备或其任何一部分时免受第三方提出侵犯其专利权、商标权或工业产权的起诉。如前述知识产权引起其他任何第三方对甲方的诉讼或非诉讼索赔，则甲方有权向乙方主张该等诉讼或非诉讼索赔引起的全部损失，包括但不限于诉讼费、律师费、差旅费等费用。</w:t>
            </w:r>
          </w:p>
          <w:p w:rsidR="005839A1" w:rsidRDefault="00EF5A74">
            <w:pPr>
              <w:rPr>
                <w:b/>
                <w:bCs/>
                <w:snapToGrid w:val="0"/>
                <w:sz w:val="18"/>
                <w:szCs w:val="22"/>
              </w:rPr>
            </w:pPr>
            <w:r>
              <w:rPr>
                <w:rFonts w:hint="eastAsia"/>
                <w:b/>
                <w:bCs/>
                <w:snapToGrid w:val="0"/>
                <w:sz w:val="18"/>
                <w:szCs w:val="22"/>
              </w:rPr>
              <w:t>十三、代理变更</w:t>
            </w:r>
          </w:p>
          <w:p w:rsidR="005839A1" w:rsidRDefault="00EF5A74" w:rsidP="00EF5A74">
            <w:pPr>
              <w:ind w:firstLineChars="196" w:firstLine="353"/>
              <w:rPr>
                <w:snapToGrid w:val="0"/>
                <w:sz w:val="18"/>
                <w:szCs w:val="22"/>
              </w:rPr>
            </w:pPr>
            <w:r>
              <w:rPr>
                <w:rFonts w:hint="eastAsia"/>
                <w:snapToGrid w:val="0"/>
                <w:sz w:val="18"/>
                <w:szCs w:val="22"/>
              </w:rPr>
              <w:t>如供方为代理商，则在其代理权发生变更后所遗留的商务、技术、质量、法律等事宜，由授权方或厂方负责处理。如授权方或厂方拒绝处理，则乙方承担甲方处理该等事宜所发生的费用。</w:t>
            </w:r>
          </w:p>
          <w:p w:rsidR="005839A1" w:rsidRDefault="00EF5A74">
            <w:pPr>
              <w:adjustRightInd w:val="0"/>
              <w:snapToGrid w:val="0"/>
              <w:spacing w:line="280" w:lineRule="exact"/>
              <w:jc w:val="left"/>
              <w:rPr>
                <w:bCs/>
                <w:snapToGrid w:val="0"/>
                <w:sz w:val="18"/>
                <w:szCs w:val="22"/>
              </w:rPr>
            </w:pPr>
            <w:r>
              <w:rPr>
                <w:b/>
                <w:bCs/>
                <w:snapToGrid w:val="0"/>
                <w:sz w:val="18"/>
                <w:szCs w:val="22"/>
              </w:rPr>
              <w:t>十四、知识产权</w:t>
            </w:r>
            <w:r>
              <w:rPr>
                <w:b/>
                <w:bCs/>
                <w:snapToGrid w:val="0"/>
                <w:sz w:val="18"/>
                <w:szCs w:val="22"/>
              </w:rPr>
              <w:t xml:space="preserve">  </w:t>
            </w:r>
            <w:r>
              <w:rPr>
                <w:bCs/>
                <w:snapToGrid w:val="0"/>
                <w:sz w:val="18"/>
                <w:szCs w:val="22"/>
              </w:rPr>
              <w:t>乙方应保证甲方使用其提供的物资时不受第三方关于侵犯专利权、商标权和工业设计权的指控，甲方不承担任何连带责任和赔偿责任。</w:t>
            </w:r>
          </w:p>
          <w:p w:rsidR="005839A1" w:rsidRDefault="00EF5A74" w:rsidP="00EF5A74">
            <w:pPr>
              <w:adjustRightInd w:val="0"/>
              <w:snapToGrid w:val="0"/>
              <w:spacing w:line="280" w:lineRule="exact"/>
              <w:ind w:left="1317" w:hangingChars="729" w:hanging="1317"/>
              <w:jc w:val="left"/>
              <w:rPr>
                <w:b/>
                <w:bCs/>
                <w:snapToGrid w:val="0"/>
                <w:sz w:val="18"/>
                <w:szCs w:val="22"/>
              </w:rPr>
            </w:pPr>
            <w:r>
              <w:rPr>
                <w:b/>
                <w:bCs/>
                <w:snapToGrid w:val="0"/>
                <w:sz w:val="18"/>
                <w:szCs w:val="22"/>
              </w:rPr>
              <w:t>十五、保密责任</w:t>
            </w:r>
            <w:r>
              <w:rPr>
                <w:b/>
                <w:bCs/>
                <w:snapToGrid w:val="0"/>
                <w:sz w:val="18"/>
                <w:szCs w:val="22"/>
              </w:rPr>
              <w:t xml:space="preserve"> </w:t>
            </w:r>
            <w:r>
              <w:rPr>
                <w:snapToGrid w:val="0"/>
                <w:sz w:val="18"/>
                <w:szCs w:val="22"/>
              </w:rPr>
              <w:t>□</w:t>
            </w:r>
            <w:r>
              <w:rPr>
                <w:snapToGrid w:val="0"/>
                <w:sz w:val="18"/>
                <w:szCs w:val="22"/>
              </w:rPr>
              <w:t>甲方对乙方的商业秘密应当保密</w:t>
            </w:r>
            <w:r>
              <w:rPr>
                <w:snapToGrid w:val="0"/>
                <w:sz w:val="18"/>
                <w:szCs w:val="22"/>
              </w:rPr>
              <w:t xml:space="preserve">  □</w:t>
            </w:r>
            <w:r>
              <w:rPr>
                <w:bCs/>
                <w:snapToGrid w:val="0"/>
                <w:sz w:val="18"/>
                <w:szCs w:val="22"/>
              </w:rPr>
              <w:t>乙方对本合同的签订、履行及解除等事项保密，</w:t>
            </w:r>
            <w:r>
              <w:rPr>
                <w:bCs/>
                <w:snapToGrid w:val="0"/>
                <w:sz w:val="18"/>
                <w:szCs w:val="22"/>
              </w:rPr>
              <w:t xml:space="preserve"> </w:t>
            </w:r>
            <w:r>
              <w:rPr>
                <w:snapToGrid w:val="0"/>
                <w:sz w:val="18"/>
                <w:szCs w:val="22"/>
              </w:rPr>
              <w:t>□</w:t>
            </w:r>
            <w:r>
              <w:rPr>
                <w:snapToGrid w:val="0"/>
                <w:sz w:val="18"/>
                <w:szCs w:val="22"/>
              </w:rPr>
              <w:t>涉及物资的全部技术资料等未经甲方同意乙方不得向社会公开</w:t>
            </w:r>
            <w:r>
              <w:rPr>
                <w:snapToGrid w:val="0"/>
                <w:sz w:val="18"/>
                <w:szCs w:val="22"/>
              </w:rPr>
              <w:t xml:space="preserve">  □</w:t>
            </w:r>
            <w:r>
              <w:rPr>
                <w:snapToGrid w:val="0"/>
                <w:sz w:val="18"/>
                <w:szCs w:val="22"/>
              </w:rPr>
              <w:t>乙方应对甲方委托送货的发运单、接收单位目录和售后服务单位目录等资料，按密级管理，不得泄密。</w:t>
            </w:r>
            <w:r>
              <w:rPr>
                <w:snapToGrid w:val="0"/>
                <w:sz w:val="18"/>
                <w:szCs w:val="22"/>
              </w:rPr>
              <w:t xml:space="preserve"> □</w:t>
            </w:r>
            <w:r>
              <w:rPr>
                <w:snapToGrid w:val="0"/>
                <w:sz w:val="18"/>
                <w:szCs w:val="22"/>
              </w:rPr>
              <w:t>其他</w:t>
            </w:r>
            <w:r>
              <w:rPr>
                <w:bCs/>
                <w:snapToGrid w:val="0"/>
                <w:sz w:val="18"/>
                <w:szCs w:val="22"/>
                <w:u w:val="single"/>
              </w:rPr>
              <w:t xml:space="preserve">                                                             </w:t>
            </w:r>
            <w:r>
              <w:rPr>
                <w:bCs/>
                <w:snapToGrid w:val="0"/>
                <w:sz w:val="18"/>
                <w:szCs w:val="22"/>
              </w:rPr>
              <w:t>。</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十六、合同变更与解除</w:t>
            </w:r>
            <w:r>
              <w:rPr>
                <w:b/>
                <w:bCs/>
                <w:snapToGrid w:val="0"/>
                <w:sz w:val="18"/>
                <w:szCs w:val="22"/>
              </w:rPr>
              <w:t xml:space="preserve">  </w:t>
            </w:r>
            <w:r>
              <w:rPr>
                <w:snapToGrid w:val="0"/>
                <w:sz w:val="18"/>
                <w:szCs w:val="22"/>
              </w:rPr>
              <w:t>□</w:t>
            </w:r>
            <w:r>
              <w:rPr>
                <w:snapToGrid w:val="0"/>
                <w:sz w:val="18"/>
                <w:szCs w:val="22"/>
              </w:rPr>
              <w:t>甲乙双方任何一方要求变更、解除或终止合同时，应及时通知对方，并采用书面形式由双方达成协议</w:t>
            </w:r>
            <w:r>
              <w:rPr>
                <w:snapToGrid w:val="0"/>
                <w:sz w:val="18"/>
                <w:szCs w:val="22"/>
              </w:rPr>
              <w:t xml:space="preserve">  □</w:t>
            </w:r>
            <w:r>
              <w:rPr>
                <w:snapToGrid w:val="0"/>
                <w:sz w:val="18"/>
                <w:szCs w:val="22"/>
              </w:rPr>
              <w:t>甲方因任务取消等情况，可以变更或解除合同，给乙方造成损失的，甲方应当赔偿</w:t>
            </w:r>
            <w:r>
              <w:rPr>
                <w:snapToGrid w:val="0"/>
                <w:sz w:val="18"/>
                <w:szCs w:val="22"/>
              </w:rPr>
              <w:t xml:space="preserve">  □</w:t>
            </w:r>
            <w:r>
              <w:rPr>
                <w:snapToGrid w:val="0"/>
                <w:sz w:val="18"/>
                <w:szCs w:val="22"/>
              </w:rPr>
              <w:t>乙方不能履行合同时，甲方有权解除合同，给甲方造成损失的，乙方应当赔偿</w:t>
            </w:r>
            <w:r>
              <w:rPr>
                <w:snapToGrid w:val="0"/>
                <w:sz w:val="18"/>
                <w:szCs w:val="22"/>
              </w:rPr>
              <w:t xml:space="preserve">   □</w:t>
            </w:r>
            <w:r>
              <w:rPr>
                <w:snapToGrid w:val="0"/>
                <w:sz w:val="18"/>
                <w:szCs w:val="22"/>
              </w:rPr>
              <w:t>未经甲方允许，乙方不得部分或全部转让其应履行的合同义务</w:t>
            </w:r>
            <w:r>
              <w:rPr>
                <w:snapToGrid w:val="0"/>
                <w:sz w:val="18"/>
                <w:szCs w:val="22"/>
              </w:rPr>
              <w:t xml:space="preserve">  □</w:t>
            </w:r>
            <w:r>
              <w:rPr>
                <w:snapToGrid w:val="0"/>
                <w:sz w:val="18"/>
                <w:szCs w:val="22"/>
              </w:rPr>
              <w:t>产品出厂验收不合格，甲方有权拒收货物和支付货款，由此造成的一切损失由乙方承担</w:t>
            </w:r>
            <w:r>
              <w:rPr>
                <w:snapToGrid w:val="0"/>
                <w:sz w:val="18"/>
                <w:szCs w:val="22"/>
              </w:rPr>
              <w:t xml:space="preserve"> □</w:t>
            </w:r>
            <w:r>
              <w:rPr>
                <w:snapToGrid w:val="0"/>
                <w:sz w:val="18"/>
                <w:szCs w:val="22"/>
              </w:rPr>
              <w:t>其他</w:t>
            </w:r>
            <w:r>
              <w:rPr>
                <w:snapToGrid w:val="0"/>
                <w:sz w:val="18"/>
                <w:szCs w:val="22"/>
                <w:u w:val="single"/>
              </w:rPr>
              <w:t xml:space="preserve">                                                      </w:t>
            </w:r>
            <w:r>
              <w:rPr>
                <w:snapToGrid w:val="0"/>
                <w:sz w:val="18"/>
                <w:szCs w:val="22"/>
              </w:rPr>
              <w:t>。</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七</w:t>
            </w:r>
            <w:r>
              <w:rPr>
                <w:b/>
                <w:bCs/>
                <w:snapToGrid w:val="0"/>
                <w:sz w:val="18"/>
                <w:szCs w:val="22"/>
              </w:rPr>
              <w:t>、违约责任</w:t>
            </w:r>
            <w:r>
              <w:rPr>
                <w:snapToGrid w:val="0"/>
                <w:sz w:val="18"/>
                <w:szCs w:val="22"/>
              </w:rPr>
              <w:t xml:space="preserve"> </w:t>
            </w:r>
            <w:r>
              <w:rPr>
                <w:snapToGrid w:val="0"/>
                <w:sz w:val="18"/>
                <w:szCs w:val="22"/>
              </w:rPr>
              <w:t>甲乙任何一方未经对方允许而违约时，违约方应向对方支付违约金，按</w:t>
            </w:r>
            <w:r>
              <w:rPr>
                <w:snapToGrid w:val="0"/>
                <w:sz w:val="18"/>
                <w:szCs w:val="22"/>
                <w:u w:val="single"/>
              </w:rPr>
              <w:t xml:space="preserve">                  </w:t>
            </w:r>
            <w:r>
              <w:rPr>
                <w:snapToGrid w:val="0"/>
                <w:sz w:val="18"/>
                <w:szCs w:val="22"/>
              </w:rPr>
              <w:t>执行，违约金最高限额为合同总金额的</w:t>
            </w:r>
            <w:r>
              <w:rPr>
                <w:snapToGrid w:val="0"/>
                <w:sz w:val="18"/>
                <w:szCs w:val="22"/>
                <w:u w:val="single"/>
              </w:rPr>
              <w:t xml:space="preserve">          </w:t>
            </w:r>
            <w:r>
              <w:rPr>
                <w:snapToGrid w:val="0"/>
                <w:sz w:val="18"/>
                <w:szCs w:val="22"/>
              </w:rPr>
              <w:t>%</w:t>
            </w:r>
            <w:r>
              <w:rPr>
                <w:snapToGrid w:val="0"/>
                <w:sz w:val="18"/>
                <w:szCs w:val="22"/>
              </w:rPr>
              <w:t>，违约金达到最高限额违约方仍不能完全履行合同时，另一方可以终止合同，造成的实际损失大于最高违约金时，违约方要给予足额赔偿。甲乙双方任何一方由于不可抗力影响合同履行时都要在灾害发生</w:t>
            </w:r>
            <w:r>
              <w:rPr>
                <w:snapToGrid w:val="0"/>
                <w:sz w:val="18"/>
                <w:szCs w:val="22"/>
              </w:rPr>
              <w:t>36</w:t>
            </w:r>
            <w:r>
              <w:rPr>
                <w:snapToGrid w:val="0"/>
                <w:sz w:val="18"/>
                <w:szCs w:val="22"/>
              </w:rPr>
              <w:t>小时内将情况通知另一方，在灾害发生后</w:t>
            </w:r>
            <w:r>
              <w:rPr>
                <w:snapToGrid w:val="0"/>
                <w:sz w:val="18"/>
                <w:szCs w:val="22"/>
              </w:rPr>
              <w:t>14</w:t>
            </w:r>
            <w:r>
              <w:rPr>
                <w:snapToGrid w:val="0"/>
                <w:sz w:val="18"/>
                <w:szCs w:val="22"/>
              </w:rPr>
              <w:t>天内向另一方出具权威部门的证明文件。如果不可抗力影响连续</w:t>
            </w:r>
            <w:r>
              <w:rPr>
                <w:snapToGrid w:val="0"/>
                <w:sz w:val="18"/>
                <w:szCs w:val="22"/>
              </w:rPr>
              <w:t>120</w:t>
            </w:r>
            <w:r>
              <w:rPr>
                <w:snapToGrid w:val="0"/>
                <w:sz w:val="18"/>
                <w:szCs w:val="22"/>
              </w:rPr>
              <w:t>天以上时，双方可以重新商定合同履行问题。</w:t>
            </w:r>
          </w:p>
          <w:p w:rsidR="005839A1" w:rsidRDefault="00EF5A74">
            <w:pPr>
              <w:adjustRightInd w:val="0"/>
              <w:snapToGrid w:val="0"/>
              <w:spacing w:line="280" w:lineRule="exact"/>
              <w:jc w:val="left"/>
              <w:rPr>
                <w:snapToGrid w:val="0"/>
                <w:sz w:val="18"/>
                <w:szCs w:val="22"/>
              </w:rPr>
            </w:pPr>
            <w:r>
              <w:rPr>
                <w:b/>
                <w:bCs/>
                <w:snapToGrid w:val="0"/>
                <w:sz w:val="18"/>
                <w:szCs w:val="22"/>
              </w:rPr>
              <w:t>十</w:t>
            </w:r>
            <w:r>
              <w:rPr>
                <w:rFonts w:hint="eastAsia"/>
                <w:b/>
                <w:bCs/>
                <w:snapToGrid w:val="0"/>
                <w:sz w:val="18"/>
                <w:szCs w:val="22"/>
              </w:rPr>
              <w:t>八</w:t>
            </w:r>
            <w:r>
              <w:rPr>
                <w:b/>
                <w:bCs/>
                <w:snapToGrid w:val="0"/>
                <w:sz w:val="18"/>
                <w:szCs w:val="22"/>
              </w:rPr>
              <w:t>、合同争议解决方式</w:t>
            </w:r>
            <w:r>
              <w:rPr>
                <w:snapToGrid w:val="0"/>
                <w:sz w:val="18"/>
                <w:szCs w:val="22"/>
              </w:rPr>
              <w:t xml:space="preserve"> □</w:t>
            </w:r>
            <w:r>
              <w:rPr>
                <w:snapToGrid w:val="0"/>
                <w:sz w:val="18"/>
                <w:szCs w:val="22"/>
              </w:rPr>
              <w:t xml:space="preserve">甲乙双方协商解决　</w:t>
            </w:r>
            <w:r>
              <w:rPr>
                <w:snapToGrid w:val="0"/>
                <w:sz w:val="18"/>
                <w:szCs w:val="22"/>
              </w:rPr>
              <w:t>□</w:t>
            </w:r>
            <w:r>
              <w:rPr>
                <w:snapToGrid w:val="0"/>
                <w:sz w:val="18"/>
                <w:szCs w:val="22"/>
              </w:rPr>
              <w:t>提交甲方或乙方主管部门调解</w:t>
            </w:r>
            <w:r>
              <w:rPr>
                <w:snapToGrid w:val="0"/>
                <w:sz w:val="18"/>
                <w:szCs w:val="22"/>
              </w:rPr>
              <w:t xml:space="preserve">  □</w:t>
            </w:r>
            <w:r>
              <w:rPr>
                <w:snapToGrid w:val="0"/>
                <w:sz w:val="18"/>
                <w:szCs w:val="22"/>
              </w:rPr>
              <w:t>提交</w:t>
            </w:r>
            <w:r>
              <w:rPr>
                <w:snapToGrid w:val="0"/>
                <w:sz w:val="18"/>
                <w:szCs w:val="22"/>
                <w:u w:val="single"/>
              </w:rPr>
              <w:t xml:space="preserve">                   </w:t>
            </w:r>
            <w:r>
              <w:rPr>
                <w:snapToGrid w:val="0"/>
                <w:sz w:val="18"/>
                <w:szCs w:val="22"/>
              </w:rPr>
              <w:t>仲裁委员会仲裁</w:t>
            </w:r>
            <w:r>
              <w:rPr>
                <w:snapToGrid w:val="0"/>
                <w:sz w:val="18"/>
                <w:szCs w:val="22"/>
              </w:rPr>
              <w:t xml:space="preserve">  □</w:t>
            </w:r>
            <w:r>
              <w:rPr>
                <w:snapToGrid w:val="0"/>
                <w:sz w:val="18"/>
                <w:szCs w:val="22"/>
              </w:rPr>
              <w:t>依法向</w:t>
            </w:r>
            <w:r>
              <w:rPr>
                <w:snapToGrid w:val="0"/>
                <w:sz w:val="18"/>
                <w:szCs w:val="22"/>
                <w:u w:val="single"/>
              </w:rPr>
              <w:t xml:space="preserve">                              </w:t>
            </w:r>
            <w:r>
              <w:rPr>
                <w:snapToGrid w:val="0"/>
                <w:sz w:val="18"/>
                <w:szCs w:val="22"/>
              </w:rPr>
              <w:t>人民法院起诉。</w:t>
            </w:r>
          </w:p>
          <w:p w:rsidR="005839A1" w:rsidRDefault="00EF5A74" w:rsidP="00EF5A74">
            <w:pPr>
              <w:adjustRightInd w:val="0"/>
              <w:snapToGrid w:val="0"/>
              <w:spacing w:line="280" w:lineRule="exact"/>
              <w:ind w:left="1317" w:hangingChars="729" w:hanging="1317"/>
              <w:jc w:val="left"/>
              <w:rPr>
                <w:snapToGrid w:val="0"/>
                <w:sz w:val="18"/>
                <w:szCs w:val="22"/>
              </w:rPr>
            </w:pPr>
            <w:r>
              <w:rPr>
                <w:b/>
                <w:bCs/>
                <w:snapToGrid w:val="0"/>
                <w:sz w:val="18"/>
                <w:szCs w:val="22"/>
              </w:rPr>
              <w:t>十</w:t>
            </w:r>
            <w:r>
              <w:rPr>
                <w:rFonts w:hint="eastAsia"/>
                <w:b/>
                <w:bCs/>
                <w:snapToGrid w:val="0"/>
                <w:sz w:val="18"/>
                <w:szCs w:val="22"/>
              </w:rPr>
              <w:t>九</w:t>
            </w:r>
            <w:r>
              <w:rPr>
                <w:b/>
                <w:bCs/>
                <w:snapToGrid w:val="0"/>
                <w:sz w:val="18"/>
                <w:szCs w:val="22"/>
              </w:rPr>
              <w:t>、合同生效</w:t>
            </w:r>
            <w:r>
              <w:rPr>
                <w:snapToGrid w:val="0"/>
                <w:sz w:val="18"/>
                <w:szCs w:val="22"/>
              </w:rPr>
              <w:t xml:space="preserve"> □</w:t>
            </w:r>
            <w:r>
              <w:rPr>
                <w:snapToGrid w:val="0"/>
                <w:sz w:val="18"/>
                <w:szCs w:val="22"/>
              </w:rPr>
              <w:t>草本合同由甲乙双方法定代表人或委托代理人签字并经单位盖章，由甲方报上级有关部门审批通过后，签订正式合同。</w:t>
            </w:r>
            <w:r>
              <w:rPr>
                <w:snapToGrid w:val="0"/>
                <w:sz w:val="18"/>
                <w:szCs w:val="22"/>
              </w:rPr>
              <w:t xml:space="preserve"> </w:t>
            </w:r>
          </w:p>
          <w:p w:rsidR="005839A1" w:rsidRDefault="00EF5A74" w:rsidP="00EF5A74">
            <w:pPr>
              <w:adjustRightInd w:val="0"/>
              <w:snapToGrid w:val="0"/>
              <w:spacing w:line="280" w:lineRule="exact"/>
              <w:ind w:leftChars="537" w:left="1128" w:firstLineChars="49" w:firstLine="88"/>
              <w:jc w:val="left"/>
              <w:rPr>
                <w:snapToGrid w:val="0"/>
                <w:sz w:val="18"/>
                <w:szCs w:val="22"/>
              </w:rPr>
            </w:pPr>
            <w:r>
              <w:rPr>
                <w:snapToGrid w:val="0"/>
                <w:sz w:val="18"/>
                <w:szCs w:val="22"/>
              </w:rPr>
              <w:t>□</w:t>
            </w:r>
            <w:r>
              <w:rPr>
                <w:snapToGrid w:val="0"/>
                <w:sz w:val="18"/>
                <w:szCs w:val="22"/>
              </w:rPr>
              <w:t>正式合同由甲乙双方法定代表人或委托代理人签字并经单位盖章后生效。</w:t>
            </w:r>
          </w:p>
          <w:p w:rsidR="005839A1" w:rsidRDefault="00EF5A74" w:rsidP="00EF5A74">
            <w:pPr>
              <w:adjustRightInd w:val="0"/>
              <w:snapToGrid w:val="0"/>
              <w:spacing w:line="280" w:lineRule="exact"/>
              <w:ind w:leftChars="537" w:left="1128" w:firstLineChars="49" w:firstLine="88"/>
              <w:jc w:val="left"/>
              <w:rPr>
                <w:snapToGrid w:val="0"/>
                <w:sz w:val="18"/>
                <w:szCs w:val="22"/>
              </w:rPr>
            </w:pPr>
            <w:r>
              <w:rPr>
                <w:snapToGrid w:val="0"/>
                <w:sz w:val="18"/>
                <w:szCs w:val="22"/>
              </w:rPr>
              <w:t>正式合同一式</w:t>
            </w:r>
            <w:r>
              <w:rPr>
                <w:snapToGrid w:val="0"/>
                <w:sz w:val="18"/>
                <w:szCs w:val="22"/>
                <w:u w:val="single"/>
              </w:rPr>
              <w:t xml:space="preserve">        </w:t>
            </w:r>
            <w:r>
              <w:rPr>
                <w:snapToGrid w:val="0"/>
                <w:sz w:val="18"/>
                <w:szCs w:val="22"/>
              </w:rPr>
              <w:t>份，正本两份，甲乙双方各执一份，副本</w:t>
            </w:r>
            <w:r>
              <w:rPr>
                <w:snapToGrid w:val="0"/>
                <w:sz w:val="18"/>
                <w:szCs w:val="22"/>
                <w:u w:val="single"/>
              </w:rPr>
              <w:t xml:space="preserve">         </w:t>
            </w:r>
            <w:r>
              <w:rPr>
                <w:snapToGrid w:val="0"/>
                <w:sz w:val="18"/>
                <w:szCs w:val="22"/>
              </w:rPr>
              <w:t>份，正副本合同具有同等法律效力。</w:t>
            </w:r>
            <w:r>
              <w:rPr>
                <w:snapToGrid w:val="0"/>
                <w:sz w:val="18"/>
                <w:szCs w:val="22"/>
              </w:rPr>
              <w:t>□</w:t>
            </w:r>
            <w:r>
              <w:rPr>
                <w:snapToGrid w:val="0"/>
                <w:sz w:val="18"/>
                <w:szCs w:val="22"/>
              </w:rPr>
              <w:t>合同有效期限</w:t>
            </w:r>
            <w:r>
              <w:rPr>
                <w:snapToGrid w:val="0"/>
                <w:sz w:val="18"/>
                <w:szCs w:val="22"/>
                <w:u w:val="single"/>
              </w:rPr>
              <w:t xml:space="preserve">                                   </w:t>
            </w:r>
            <w:r>
              <w:rPr>
                <w:snapToGrid w:val="0"/>
                <w:sz w:val="18"/>
                <w:szCs w:val="22"/>
              </w:rPr>
              <w:t>。</w:t>
            </w:r>
          </w:p>
          <w:p w:rsidR="005839A1" w:rsidRDefault="00EF5A74">
            <w:pPr>
              <w:jc w:val="center"/>
              <w:rPr>
                <w:rFonts w:ascii="宋体" w:hAnsi="宋体"/>
                <w:snapToGrid w:val="0"/>
                <w:sz w:val="18"/>
                <w:szCs w:val="22"/>
              </w:rPr>
            </w:pPr>
            <w:r>
              <w:rPr>
                <w:rFonts w:hint="eastAsia"/>
                <w:b/>
                <w:bCs/>
                <w:snapToGrid w:val="0"/>
                <w:sz w:val="18"/>
                <w:szCs w:val="22"/>
              </w:rPr>
              <w:t>二十</w:t>
            </w:r>
            <w:r>
              <w:rPr>
                <w:b/>
                <w:bCs/>
                <w:snapToGrid w:val="0"/>
                <w:sz w:val="18"/>
                <w:szCs w:val="22"/>
              </w:rPr>
              <w:t>、合同附件</w:t>
            </w:r>
            <w:r>
              <w:rPr>
                <w:snapToGrid w:val="0"/>
                <w:sz w:val="18"/>
                <w:szCs w:val="22"/>
              </w:rPr>
              <w:t xml:space="preserve"> </w:t>
            </w:r>
            <w:r>
              <w:rPr>
                <w:rFonts w:ascii="宋体" w:hAnsi="宋体"/>
                <w:snapToGrid w:val="0"/>
                <w:sz w:val="18"/>
                <w:szCs w:val="22"/>
              </w:rPr>
              <w:t>1.交货清单 □2.主要技术指标参数 □3.生产方、</w:t>
            </w:r>
            <w:r>
              <w:rPr>
                <w:rFonts w:ascii="宋体" w:hAnsi="宋体" w:hint="eastAsia"/>
                <w:snapToGrid w:val="0"/>
                <w:sz w:val="18"/>
                <w:szCs w:val="22"/>
              </w:rPr>
              <w:t>响应</w:t>
            </w:r>
            <w:r>
              <w:rPr>
                <w:rFonts w:ascii="宋体" w:hAnsi="宋体"/>
                <w:snapToGrid w:val="0"/>
                <w:sz w:val="18"/>
                <w:szCs w:val="22"/>
              </w:rPr>
              <w:t>方售后服务承诺 □4.</w:t>
            </w:r>
            <w:r>
              <w:rPr>
                <w:rFonts w:ascii="宋体" w:hAnsi="宋体" w:hint="eastAsia"/>
                <w:snapToGrid w:val="0"/>
                <w:sz w:val="18"/>
                <w:szCs w:val="22"/>
              </w:rPr>
              <w:t>廉洁协议</w:t>
            </w:r>
            <w:r>
              <w:rPr>
                <w:rFonts w:ascii="宋体" w:hAnsi="宋体"/>
                <w:snapToGrid w:val="0"/>
                <w:sz w:val="18"/>
                <w:szCs w:val="22"/>
              </w:rPr>
              <w:t xml:space="preserve"> □</w:t>
            </w:r>
            <w:r>
              <w:rPr>
                <w:rFonts w:ascii="宋体" w:hAnsi="宋体" w:hint="eastAsia"/>
                <w:snapToGrid w:val="0"/>
                <w:sz w:val="18"/>
                <w:szCs w:val="22"/>
              </w:rPr>
              <w:t>5</w:t>
            </w:r>
            <w:r>
              <w:rPr>
                <w:rFonts w:ascii="宋体" w:hAnsi="宋体"/>
                <w:snapToGrid w:val="0"/>
                <w:sz w:val="18"/>
                <w:szCs w:val="22"/>
              </w:rPr>
              <w:t>.</w:t>
            </w:r>
            <w:r>
              <w:rPr>
                <w:rFonts w:ascii="宋体" w:hAnsi="宋体" w:hint="eastAsia"/>
                <w:snapToGrid w:val="0"/>
                <w:sz w:val="18"/>
                <w:szCs w:val="22"/>
              </w:rPr>
              <w:t>供应</w:t>
            </w:r>
            <w:proofErr w:type="gramStart"/>
            <w:r>
              <w:rPr>
                <w:rFonts w:ascii="宋体" w:hAnsi="宋体" w:hint="eastAsia"/>
                <w:snapToGrid w:val="0"/>
                <w:sz w:val="18"/>
                <w:szCs w:val="22"/>
              </w:rPr>
              <w:t>商价格</w:t>
            </w:r>
            <w:proofErr w:type="gramEnd"/>
            <w:r>
              <w:rPr>
                <w:rFonts w:ascii="宋体" w:hAnsi="宋体" w:hint="eastAsia"/>
                <w:snapToGrid w:val="0"/>
                <w:sz w:val="18"/>
                <w:szCs w:val="22"/>
              </w:rPr>
              <w:t>承诺</w:t>
            </w:r>
          </w:p>
          <w:p w:rsidR="005839A1" w:rsidRDefault="005839A1">
            <w:pPr>
              <w:jc w:val="center"/>
              <w:rPr>
                <w:rFonts w:ascii="宋体" w:hAnsi="宋体" w:cs="宋体"/>
                <w:b/>
                <w:szCs w:val="21"/>
              </w:rPr>
            </w:pPr>
          </w:p>
          <w:p w:rsidR="005839A1" w:rsidRDefault="005839A1">
            <w:pPr>
              <w:adjustRightInd w:val="0"/>
              <w:snapToGrid w:val="0"/>
              <w:spacing w:line="280" w:lineRule="exact"/>
              <w:jc w:val="left"/>
              <w:rPr>
                <w:snapToGrid w:val="0"/>
                <w:sz w:val="18"/>
                <w:szCs w:val="22"/>
              </w:rPr>
            </w:pP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二十一</w:t>
            </w:r>
            <w:r>
              <w:rPr>
                <w:b/>
                <w:bCs/>
                <w:snapToGrid w:val="0"/>
                <w:sz w:val="18"/>
                <w:szCs w:val="22"/>
              </w:rPr>
              <w:t>、其</w:t>
            </w:r>
            <w:r>
              <w:rPr>
                <w:b/>
                <w:bCs/>
                <w:snapToGrid w:val="0"/>
                <w:sz w:val="18"/>
                <w:szCs w:val="22"/>
              </w:rPr>
              <w:t xml:space="preserve">    </w:t>
            </w:r>
            <w:r>
              <w:rPr>
                <w:b/>
                <w:bCs/>
                <w:snapToGrid w:val="0"/>
                <w:sz w:val="18"/>
                <w:szCs w:val="22"/>
              </w:rPr>
              <w:t>他</w:t>
            </w:r>
            <w:r>
              <w:rPr>
                <w:b/>
                <w:bCs/>
                <w:snapToGrid w:val="0"/>
                <w:sz w:val="18"/>
                <w:szCs w:val="22"/>
              </w:rPr>
              <w:t xml:space="preserve"> </w:t>
            </w:r>
            <w:r>
              <w:rPr>
                <w:snapToGrid w:val="0"/>
                <w:sz w:val="18"/>
                <w:szCs w:val="22"/>
                <w:u w:val="single"/>
              </w:rPr>
              <w:t xml:space="preserve">                                           </w:t>
            </w:r>
            <w:r>
              <w:rPr>
                <w:snapToGrid w:val="0"/>
                <w:sz w:val="18"/>
                <w:szCs w:val="22"/>
              </w:rPr>
              <w:t>。</w:t>
            </w:r>
          </w:p>
          <w:p w:rsidR="005839A1" w:rsidRDefault="00EF5A74">
            <w:pPr>
              <w:adjustRightInd w:val="0"/>
              <w:snapToGrid w:val="0"/>
              <w:spacing w:line="280" w:lineRule="exact"/>
              <w:jc w:val="left"/>
              <w:rPr>
                <w:snapToGrid w:val="0"/>
                <w:sz w:val="18"/>
                <w:szCs w:val="22"/>
              </w:rPr>
            </w:pPr>
            <w:r>
              <w:rPr>
                <w:rFonts w:hint="eastAsia"/>
                <w:b/>
                <w:bCs/>
                <w:snapToGrid w:val="0"/>
                <w:sz w:val="18"/>
                <w:szCs w:val="22"/>
              </w:rPr>
              <w:t>二十二</w:t>
            </w:r>
            <w:r>
              <w:rPr>
                <w:b/>
                <w:bCs/>
                <w:snapToGrid w:val="0"/>
                <w:sz w:val="18"/>
                <w:szCs w:val="22"/>
              </w:rPr>
              <w:t>、</w:t>
            </w:r>
            <w:r>
              <w:rPr>
                <w:snapToGrid w:val="0"/>
                <w:sz w:val="18"/>
                <w:szCs w:val="22"/>
              </w:rPr>
              <w:t>未尽事宜由甲乙双方协商确定。</w:t>
            </w:r>
            <w:r>
              <w:rPr>
                <w:snapToGrid w:val="0"/>
                <w:sz w:val="18"/>
                <w:szCs w:val="22"/>
              </w:rPr>
              <w:t xml:space="preserve"> </w:t>
            </w:r>
          </w:p>
          <w:p w:rsidR="005839A1" w:rsidRDefault="005839A1">
            <w:pPr>
              <w:rPr>
                <w:b/>
                <w:bCs/>
              </w:rPr>
            </w:pPr>
          </w:p>
          <w:p w:rsidR="005839A1" w:rsidRDefault="00EF5A74" w:rsidP="00EF5A74">
            <w:pPr>
              <w:ind w:firstLineChars="500" w:firstLine="1054"/>
              <w:rPr>
                <w:b/>
                <w:bCs/>
              </w:rPr>
            </w:pPr>
            <w:r>
              <w:rPr>
                <w:rFonts w:hint="eastAsia"/>
                <w:b/>
                <w:bCs/>
              </w:rPr>
              <w:t>甲方：上海长征医院</w:t>
            </w:r>
            <w:r>
              <w:rPr>
                <w:rFonts w:hint="eastAsia"/>
                <w:b/>
                <w:bCs/>
              </w:rPr>
              <w:t xml:space="preserve">                               </w:t>
            </w:r>
            <w:r>
              <w:rPr>
                <w:rFonts w:hint="eastAsia"/>
                <w:b/>
                <w:bCs/>
              </w:rPr>
              <w:t>乙方：</w:t>
            </w:r>
          </w:p>
          <w:p w:rsidR="005839A1" w:rsidRDefault="00EF5A74" w:rsidP="00EF5A74">
            <w:pPr>
              <w:ind w:firstLineChars="447" w:firstLine="942"/>
              <w:rPr>
                <w:b/>
                <w:bCs/>
              </w:rPr>
            </w:pPr>
            <w:r>
              <w:rPr>
                <w:rFonts w:hint="eastAsia"/>
                <w:b/>
                <w:bCs/>
              </w:rPr>
              <w:t>（盖章）</w:t>
            </w:r>
            <w:r>
              <w:rPr>
                <w:rFonts w:hint="eastAsia"/>
                <w:b/>
                <w:bCs/>
              </w:rPr>
              <w:t xml:space="preserve">                                        </w:t>
            </w:r>
            <w:r>
              <w:rPr>
                <w:rFonts w:hint="eastAsia"/>
                <w:b/>
                <w:bCs/>
              </w:rPr>
              <w:t>（盖章）</w:t>
            </w:r>
          </w:p>
          <w:p w:rsidR="005839A1" w:rsidRDefault="005839A1">
            <w:pPr>
              <w:ind w:left="420"/>
              <w:rPr>
                <w:b/>
                <w:bCs/>
              </w:rPr>
            </w:pPr>
          </w:p>
          <w:p w:rsidR="005839A1" w:rsidRDefault="00EF5A74" w:rsidP="00EF5A74">
            <w:pPr>
              <w:ind w:firstLineChars="500" w:firstLine="1054"/>
              <w:rPr>
                <w:b/>
                <w:bCs/>
              </w:rPr>
            </w:pPr>
            <w:r>
              <w:rPr>
                <w:rFonts w:hint="eastAsia"/>
                <w:b/>
                <w:bCs/>
              </w:rPr>
              <w:t>甲方项目经办人</w:t>
            </w:r>
            <w:r>
              <w:rPr>
                <w:rFonts w:hint="eastAsia"/>
                <w:b/>
                <w:bCs/>
              </w:rPr>
              <w:t xml:space="preserve">                                   </w:t>
            </w:r>
            <w:r>
              <w:rPr>
                <w:rFonts w:hint="eastAsia"/>
                <w:b/>
                <w:bCs/>
              </w:rPr>
              <w:t>乙方法定代表人或授权委人</w:t>
            </w:r>
          </w:p>
          <w:p w:rsidR="005839A1" w:rsidRDefault="005839A1">
            <w:pPr>
              <w:rPr>
                <w:b/>
              </w:rPr>
            </w:pPr>
          </w:p>
          <w:p w:rsidR="005839A1" w:rsidRDefault="00EF5A74" w:rsidP="00EF5A74">
            <w:pPr>
              <w:ind w:firstLineChars="500" w:firstLine="1054"/>
              <w:rPr>
                <w:b/>
              </w:rPr>
            </w:pPr>
            <w:r>
              <w:rPr>
                <w:b/>
              </w:rPr>
              <w:lastRenderedPageBreak/>
              <w:t>__________________________                       __________________________</w:t>
            </w:r>
          </w:p>
          <w:p w:rsidR="005839A1" w:rsidRDefault="005839A1" w:rsidP="00EF5A74">
            <w:pPr>
              <w:ind w:firstLineChars="200" w:firstLine="422"/>
              <w:rPr>
                <w:b/>
              </w:rPr>
            </w:pPr>
          </w:p>
          <w:p w:rsidR="005839A1" w:rsidRDefault="00EF5A74" w:rsidP="00EF5A74">
            <w:pPr>
              <w:ind w:firstLineChars="500" w:firstLine="1054"/>
              <w:rPr>
                <w:b/>
              </w:rPr>
            </w:pPr>
            <w:r>
              <w:rPr>
                <w:rFonts w:hint="eastAsia"/>
                <w:b/>
              </w:rPr>
              <w:t>日期：</w:t>
            </w:r>
            <w:r>
              <w:rPr>
                <w:b/>
              </w:rPr>
              <w:t xml:space="preserve">____________________                       </w:t>
            </w:r>
            <w:r>
              <w:rPr>
                <w:rFonts w:hint="eastAsia"/>
                <w:b/>
              </w:rPr>
              <w:t>日期：</w:t>
            </w:r>
            <w:r>
              <w:rPr>
                <w:b/>
              </w:rPr>
              <w:t>____________________</w:t>
            </w:r>
          </w:p>
          <w:p w:rsidR="005839A1" w:rsidRDefault="005839A1">
            <w:pPr>
              <w:adjustRightInd w:val="0"/>
              <w:snapToGrid w:val="0"/>
              <w:spacing w:line="280" w:lineRule="exact"/>
              <w:jc w:val="left"/>
              <w:rPr>
                <w:snapToGrid w:val="0"/>
                <w:sz w:val="18"/>
                <w:szCs w:val="22"/>
              </w:rPr>
            </w:pPr>
          </w:p>
        </w:tc>
      </w:tr>
    </w:tbl>
    <w:p w:rsidR="005839A1" w:rsidRDefault="00EF5A74">
      <w:pPr>
        <w:rPr>
          <w:sz w:val="18"/>
          <w:szCs w:val="22"/>
        </w:rPr>
      </w:pPr>
      <w:r>
        <w:rPr>
          <w:b/>
          <w:sz w:val="18"/>
          <w:szCs w:val="22"/>
        </w:rPr>
        <w:lastRenderedPageBreak/>
        <w:t>说明：</w:t>
      </w:r>
      <w:r>
        <w:rPr>
          <w:sz w:val="18"/>
          <w:szCs w:val="22"/>
        </w:rPr>
        <w:t xml:space="preserve">1. </w:t>
      </w:r>
      <w:r>
        <w:rPr>
          <w:sz w:val="18"/>
          <w:szCs w:val="22"/>
        </w:rPr>
        <w:t>本合同依托军队采购网打印。在适用的条款</w:t>
      </w:r>
      <w:r>
        <w:rPr>
          <w:sz w:val="18"/>
          <w:szCs w:val="22"/>
        </w:rPr>
        <w:t>“□”</w:t>
      </w:r>
      <w:r>
        <w:rPr>
          <w:sz w:val="18"/>
          <w:szCs w:val="22"/>
        </w:rPr>
        <w:t>中打</w:t>
      </w:r>
      <w:r>
        <w:rPr>
          <w:sz w:val="18"/>
          <w:szCs w:val="22"/>
        </w:rPr>
        <w:t>“√”</w:t>
      </w:r>
      <w:r>
        <w:rPr>
          <w:sz w:val="18"/>
          <w:szCs w:val="22"/>
        </w:rPr>
        <w:t>，未包含内容在</w:t>
      </w:r>
      <w:r>
        <w:rPr>
          <w:sz w:val="18"/>
          <w:szCs w:val="22"/>
        </w:rPr>
        <w:t>“□</w:t>
      </w:r>
      <w:r>
        <w:rPr>
          <w:sz w:val="18"/>
          <w:szCs w:val="22"/>
        </w:rPr>
        <w:t>其它</w:t>
      </w:r>
      <w:r>
        <w:rPr>
          <w:sz w:val="18"/>
          <w:szCs w:val="22"/>
          <w:u w:val="single"/>
        </w:rPr>
        <w:t xml:space="preserve">     </w:t>
      </w:r>
      <w:r>
        <w:rPr>
          <w:sz w:val="18"/>
          <w:szCs w:val="22"/>
        </w:rPr>
        <w:t>”</w:t>
      </w:r>
      <w:r>
        <w:rPr>
          <w:sz w:val="18"/>
          <w:szCs w:val="22"/>
        </w:rPr>
        <w:t>栏目中填写</w:t>
      </w:r>
      <w:r>
        <w:rPr>
          <w:sz w:val="18"/>
          <w:szCs w:val="22"/>
        </w:rPr>
        <w:t xml:space="preserve"> 2. </w:t>
      </w:r>
      <w:r>
        <w:rPr>
          <w:sz w:val="18"/>
          <w:szCs w:val="22"/>
        </w:rPr>
        <w:t>本合同依据《中华人民共和国合同法》制定。</w:t>
      </w:r>
    </w:p>
    <w:p w:rsidR="005839A1" w:rsidRDefault="005839A1">
      <w:pPr>
        <w:rPr>
          <w:sz w:val="18"/>
          <w:szCs w:val="22"/>
        </w:rPr>
        <w:sectPr w:rsidR="005839A1">
          <w:pgSz w:w="11906" w:h="16838"/>
          <w:pgMar w:top="1440" w:right="1077" w:bottom="1440" w:left="1077" w:header="851" w:footer="992" w:gutter="0"/>
          <w:cols w:space="720"/>
          <w:titlePg/>
          <w:docGrid w:type="linesAndChars" w:linePitch="312"/>
        </w:sectPr>
      </w:pPr>
    </w:p>
    <w:p w:rsidR="005839A1" w:rsidRDefault="00EF5A74">
      <w:pPr>
        <w:rPr>
          <w:rFonts w:ascii="宋体" w:hAnsi="宋体"/>
          <w:sz w:val="28"/>
          <w:szCs w:val="28"/>
        </w:rPr>
      </w:pPr>
      <w:r>
        <w:rPr>
          <w:rFonts w:ascii="宋体" w:hAnsi="宋体"/>
          <w:sz w:val="28"/>
          <w:szCs w:val="28"/>
        </w:rPr>
        <w:lastRenderedPageBreak/>
        <w:t>合同附件1</w:t>
      </w:r>
    </w:p>
    <w:p w:rsidR="005839A1" w:rsidRDefault="00EF5A74">
      <w:pPr>
        <w:jc w:val="center"/>
        <w:rPr>
          <w:rFonts w:eastAsia="方正小标宋简体"/>
          <w:snapToGrid w:val="0"/>
        </w:rPr>
      </w:pPr>
      <w:r>
        <w:rPr>
          <w:rFonts w:eastAsia="方正小标宋简体"/>
          <w:snapToGrid w:val="0"/>
        </w:rPr>
        <w:t>交货清单</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61"/>
        <w:gridCol w:w="3325"/>
        <w:gridCol w:w="2106"/>
        <w:gridCol w:w="1989"/>
        <w:gridCol w:w="1521"/>
        <w:gridCol w:w="819"/>
        <w:gridCol w:w="1755"/>
        <w:gridCol w:w="2457"/>
      </w:tblGrid>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序号</w:t>
            </w: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品名</w:t>
            </w: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品牌</w:t>
            </w: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规格型号</w:t>
            </w: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数量</w:t>
            </w: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EF5A74">
            <w:pPr>
              <w:jc w:val="center"/>
              <w:rPr>
                <w:snapToGrid w:val="0"/>
              </w:rPr>
            </w:pPr>
            <w:r>
              <w:rPr>
                <w:snapToGrid w:val="0"/>
              </w:rPr>
              <w:t>单位</w:t>
            </w: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EF5A74">
            <w:pPr>
              <w:jc w:val="center"/>
              <w:rPr>
                <w:snapToGrid w:val="0"/>
              </w:rPr>
            </w:pPr>
            <w:r>
              <w:rPr>
                <w:snapToGrid w:val="0"/>
              </w:rPr>
              <w:t>单价</w:t>
            </w: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EF5A74">
            <w:pPr>
              <w:jc w:val="center"/>
              <w:rPr>
                <w:snapToGrid w:val="0"/>
              </w:rPr>
            </w:pPr>
            <w:r>
              <w:rPr>
                <w:snapToGrid w:val="0"/>
              </w:rPr>
              <w:t>原产地</w:t>
            </w: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r w:rsidR="005839A1">
        <w:tc>
          <w:tcPr>
            <w:tcW w:w="76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3325"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2106"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98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521"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819" w:type="dxa"/>
            <w:tcBorders>
              <w:top w:val="single" w:sz="4" w:space="0" w:color="000000"/>
              <w:left w:val="single" w:sz="4" w:space="0" w:color="000000"/>
              <w:bottom w:val="single" w:sz="4" w:space="0" w:color="000000"/>
              <w:right w:val="single" w:sz="4" w:space="0" w:color="000000"/>
            </w:tcBorders>
            <w:vAlign w:val="center"/>
          </w:tcPr>
          <w:p w:rsidR="005839A1" w:rsidRDefault="005839A1">
            <w:pPr>
              <w:jc w:val="center"/>
              <w:rPr>
                <w:snapToGrid w:val="0"/>
              </w:rPr>
            </w:pPr>
          </w:p>
        </w:tc>
        <w:tc>
          <w:tcPr>
            <w:tcW w:w="1755" w:type="dxa"/>
            <w:tcBorders>
              <w:top w:val="single" w:sz="4" w:space="0" w:color="000000"/>
              <w:left w:val="single" w:sz="4" w:space="0" w:color="000000"/>
              <w:bottom w:val="single" w:sz="4" w:space="0" w:color="000000"/>
              <w:right w:val="single" w:sz="4" w:space="0" w:color="auto"/>
            </w:tcBorders>
            <w:vAlign w:val="center"/>
          </w:tcPr>
          <w:p w:rsidR="005839A1" w:rsidRDefault="005839A1">
            <w:pPr>
              <w:jc w:val="center"/>
              <w:rPr>
                <w:snapToGrid w:val="0"/>
              </w:rPr>
            </w:pPr>
          </w:p>
        </w:tc>
        <w:tc>
          <w:tcPr>
            <w:tcW w:w="2457" w:type="dxa"/>
            <w:tcBorders>
              <w:top w:val="single" w:sz="4" w:space="0" w:color="000000"/>
              <w:left w:val="single" w:sz="4" w:space="0" w:color="auto"/>
              <w:bottom w:val="single" w:sz="4" w:space="0" w:color="000000"/>
              <w:right w:val="single" w:sz="4" w:space="0" w:color="000000"/>
            </w:tcBorders>
            <w:vAlign w:val="center"/>
          </w:tcPr>
          <w:p w:rsidR="005839A1" w:rsidRDefault="005839A1">
            <w:pPr>
              <w:jc w:val="center"/>
              <w:rPr>
                <w:snapToGrid w:val="0"/>
              </w:rPr>
            </w:pPr>
          </w:p>
        </w:tc>
      </w:tr>
    </w:tbl>
    <w:p w:rsidR="005839A1" w:rsidRDefault="00EF5A74">
      <w:pPr>
        <w:rPr>
          <w:szCs w:val="21"/>
        </w:rPr>
      </w:pPr>
      <w:r>
        <w:rPr>
          <w:szCs w:val="21"/>
        </w:rPr>
        <w:t>注：含备品备件。</w:t>
      </w:r>
    </w:p>
    <w:p w:rsidR="005839A1" w:rsidRDefault="005839A1">
      <w:pPr>
        <w:rPr>
          <w:szCs w:val="21"/>
        </w:rPr>
      </w:pPr>
    </w:p>
    <w:p w:rsidR="005839A1" w:rsidRDefault="00EF5A74">
      <w:pPr>
        <w:rPr>
          <w:rFonts w:ascii="宋体" w:hAnsi="宋体"/>
          <w:sz w:val="28"/>
          <w:szCs w:val="28"/>
        </w:rPr>
      </w:pPr>
      <w:r>
        <w:rPr>
          <w:rFonts w:ascii="宋体" w:hAnsi="宋体"/>
          <w:sz w:val="28"/>
          <w:szCs w:val="28"/>
        </w:rPr>
        <w:t>合同附件2</w:t>
      </w:r>
    </w:p>
    <w:p w:rsidR="005839A1" w:rsidRDefault="00EF5A74">
      <w:pPr>
        <w:jc w:val="center"/>
        <w:rPr>
          <w:rFonts w:eastAsia="方正小标宋简体"/>
          <w:snapToGrid w:val="0"/>
        </w:rPr>
      </w:pPr>
      <w:r>
        <w:rPr>
          <w:rFonts w:eastAsia="方正小标宋简体" w:hint="eastAsia"/>
          <w:snapToGrid w:val="0"/>
        </w:rPr>
        <w:t>响应产品</w:t>
      </w:r>
      <w:r>
        <w:rPr>
          <w:rFonts w:eastAsia="方正小标宋简体"/>
          <w:snapToGrid w:val="0"/>
        </w:rPr>
        <w:t>技术指标参数</w:t>
      </w:r>
    </w:p>
    <w:tbl>
      <w:tblPr>
        <w:tblW w:w="147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12"/>
        <w:gridCol w:w="5497"/>
        <w:gridCol w:w="8424"/>
      </w:tblGrid>
      <w:tr w:rsidR="005839A1">
        <w:tc>
          <w:tcPr>
            <w:tcW w:w="812" w:type="dxa"/>
          </w:tcPr>
          <w:p w:rsidR="005839A1" w:rsidRDefault="00EF5A74">
            <w:pPr>
              <w:jc w:val="center"/>
              <w:rPr>
                <w:snapToGrid w:val="0"/>
              </w:rPr>
            </w:pPr>
            <w:r>
              <w:rPr>
                <w:snapToGrid w:val="0"/>
              </w:rPr>
              <w:t>序号</w:t>
            </w:r>
          </w:p>
        </w:tc>
        <w:tc>
          <w:tcPr>
            <w:tcW w:w="5497" w:type="dxa"/>
          </w:tcPr>
          <w:p w:rsidR="005839A1" w:rsidRDefault="00EF5A74">
            <w:pPr>
              <w:jc w:val="center"/>
              <w:rPr>
                <w:snapToGrid w:val="0"/>
              </w:rPr>
            </w:pPr>
            <w:r>
              <w:rPr>
                <w:snapToGrid w:val="0"/>
              </w:rPr>
              <w:t>配置</w:t>
            </w:r>
          </w:p>
        </w:tc>
        <w:tc>
          <w:tcPr>
            <w:tcW w:w="8424" w:type="dxa"/>
          </w:tcPr>
          <w:p w:rsidR="005839A1" w:rsidRDefault="00EF5A74">
            <w:pPr>
              <w:jc w:val="center"/>
              <w:rPr>
                <w:snapToGrid w:val="0"/>
              </w:rPr>
            </w:pPr>
            <w:r>
              <w:rPr>
                <w:snapToGrid w:val="0"/>
              </w:rPr>
              <w:t>技术指标</w:t>
            </w: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r w:rsidR="005839A1">
        <w:tc>
          <w:tcPr>
            <w:tcW w:w="812" w:type="dxa"/>
          </w:tcPr>
          <w:p w:rsidR="005839A1" w:rsidRDefault="005839A1">
            <w:pPr>
              <w:jc w:val="center"/>
              <w:rPr>
                <w:snapToGrid w:val="0"/>
              </w:rPr>
            </w:pPr>
          </w:p>
        </w:tc>
        <w:tc>
          <w:tcPr>
            <w:tcW w:w="5497" w:type="dxa"/>
          </w:tcPr>
          <w:p w:rsidR="005839A1" w:rsidRDefault="005839A1">
            <w:pPr>
              <w:jc w:val="center"/>
              <w:rPr>
                <w:snapToGrid w:val="0"/>
              </w:rPr>
            </w:pPr>
          </w:p>
        </w:tc>
        <w:tc>
          <w:tcPr>
            <w:tcW w:w="8424" w:type="dxa"/>
          </w:tcPr>
          <w:p w:rsidR="005839A1" w:rsidRDefault="005839A1">
            <w:pPr>
              <w:jc w:val="center"/>
              <w:rPr>
                <w:snapToGrid w:val="0"/>
              </w:rPr>
            </w:pPr>
          </w:p>
        </w:tc>
      </w:tr>
    </w:tbl>
    <w:p w:rsidR="005839A1" w:rsidRDefault="005839A1">
      <w:pPr>
        <w:rPr>
          <w:sz w:val="28"/>
          <w:szCs w:val="28"/>
        </w:rPr>
      </w:pPr>
    </w:p>
    <w:p w:rsidR="005839A1" w:rsidRDefault="00EF5A74">
      <w:pPr>
        <w:rPr>
          <w:rFonts w:ascii="宋体" w:hAnsi="宋体"/>
          <w:sz w:val="28"/>
          <w:szCs w:val="28"/>
        </w:rPr>
      </w:pPr>
      <w:r>
        <w:rPr>
          <w:rFonts w:ascii="宋体" w:hAnsi="宋体"/>
          <w:sz w:val="28"/>
          <w:szCs w:val="28"/>
        </w:rPr>
        <w:t>合同附件3</w:t>
      </w:r>
    </w:p>
    <w:p w:rsidR="005839A1" w:rsidRDefault="00EF5A74">
      <w:pPr>
        <w:jc w:val="center"/>
        <w:rPr>
          <w:rFonts w:eastAsia="方正小标宋简体"/>
          <w:snapToGrid w:val="0"/>
        </w:rPr>
      </w:pPr>
      <w:r>
        <w:rPr>
          <w:rFonts w:eastAsia="方正小标宋简体"/>
          <w:snapToGrid w:val="0"/>
        </w:rPr>
        <w:t>生产方、</w:t>
      </w:r>
      <w:r>
        <w:rPr>
          <w:rFonts w:eastAsia="方正小标宋简体" w:hint="eastAsia"/>
          <w:snapToGrid w:val="0"/>
        </w:rPr>
        <w:t>响应</w:t>
      </w:r>
      <w:r>
        <w:rPr>
          <w:rFonts w:eastAsia="方正小标宋简体"/>
          <w:snapToGrid w:val="0"/>
        </w:rPr>
        <w:t>方质量保证及售后服务承诺</w:t>
      </w:r>
    </w:p>
    <w:p w:rsidR="005839A1" w:rsidRDefault="00EF5A74">
      <w:pPr>
        <w:ind w:leftChars="1" w:left="2" w:firstLineChars="200" w:firstLine="420"/>
      </w:pPr>
      <w:r>
        <w:rPr>
          <w:rFonts w:hint="eastAsia"/>
        </w:rPr>
        <w:t>乙方应提供设备的技术文件，包括相应的图纸、操作手册原件（二份）、维护手册原件（包括完整的结构图、功能原理图、电路图、维修软件含密码、故障代码、故障提示分析等）、质量保证文件、服务指南、操作规程等，这些文件应随同设备一起发运至甲方。</w:t>
      </w:r>
    </w:p>
    <w:p w:rsidR="005839A1" w:rsidRDefault="00EF5A74">
      <w:pPr>
        <w:ind w:firstLineChars="200" w:firstLine="420"/>
      </w:pPr>
      <w:r>
        <w:rPr>
          <w:rFonts w:hint="eastAsia"/>
        </w:rPr>
        <w:t>乙方免费提供下列服务：</w:t>
      </w:r>
    </w:p>
    <w:p w:rsidR="005839A1" w:rsidRDefault="00EF5A74">
      <w:pPr>
        <w:numPr>
          <w:ilvl w:val="0"/>
          <w:numId w:val="14"/>
        </w:numPr>
      </w:pPr>
      <w:r>
        <w:rPr>
          <w:rFonts w:hint="eastAsia"/>
        </w:rPr>
        <w:t>设备的现场安装和调试</w:t>
      </w:r>
    </w:p>
    <w:p w:rsidR="005839A1" w:rsidRDefault="00EF5A74">
      <w:pPr>
        <w:numPr>
          <w:ilvl w:val="0"/>
          <w:numId w:val="14"/>
        </w:numPr>
      </w:pPr>
      <w:r>
        <w:rPr>
          <w:rFonts w:hint="eastAsia"/>
        </w:rPr>
        <w:t>提供设备安装和维修所需的专用工具和辅助材料</w:t>
      </w:r>
    </w:p>
    <w:p w:rsidR="005839A1" w:rsidRDefault="005839A1">
      <w:pPr>
        <w:tabs>
          <w:tab w:val="left" w:pos="1152"/>
        </w:tabs>
      </w:pPr>
    </w:p>
    <w:p w:rsidR="005839A1" w:rsidRDefault="005839A1"/>
    <w:p w:rsidR="005839A1" w:rsidRDefault="00EF5A74">
      <w:pPr>
        <w:rPr>
          <w:rFonts w:ascii="宋体" w:hAnsi="宋体"/>
          <w:sz w:val="28"/>
          <w:szCs w:val="28"/>
        </w:rPr>
      </w:pPr>
      <w:r>
        <w:rPr>
          <w:rFonts w:ascii="宋体" w:hAnsi="宋体" w:hint="eastAsia"/>
          <w:sz w:val="28"/>
          <w:szCs w:val="28"/>
        </w:rPr>
        <w:t>合同附件4</w:t>
      </w:r>
    </w:p>
    <w:p w:rsidR="005839A1" w:rsidRDefault="00EF5A74">
      <w:pPr>
        <w:jc w:val="center"/>
        <w:rPr>
          <w:rFonts w:ascii="宋体" w:hAnsi="宋体" w:cs="宋体"/>
          <w:b/>
          <w:szCs w:val="21"/>
        </w:rPr>
      </w:pPr>
      <w:proofErr w:type="gramStart"/>
      <w:r>
        <w:rPr>
          <w:rFonts w:ascii="宋体" w:hAnsi="宋体" w:cs="宋体" w:hint="eastAsia"/>
          <w:b/>
          <w:szCs w:val="21"/>
        </w:rPr>
        <w:t>廉</w:t>
      </w:r>
      <w:proofErr w:type="gramEnd"/>
      <w:r>
        <w:rPr>
          <w:rFonts w:ascii="宋体" w:hAnsi="宋体" w:cs="宋体" w:hint="eastAsia"/>
          <w:b/>
          <w:szCs w:val="21"/>
        </w:rPr>
        <w:t xml:space="preserve">  洁  协  议</w:t>
      </w:r>
    </w:p>
    <w:tbl>
      <w:tblPr>
        <w:tblW w:w="8720" w:type="dxa"/>
        <w:tblLayout w:type="fixed"/>
        <w:tblLook w:val="04A0"/>
      </w:tblPr>
      <w:tblGrid>
        <w:gridCol w:w="1952"/>
        <w:gridCol w:w="6768"/>
      </w:tblGrid>
      <w:tr w:rsidR="005839A1">
        <w:trPr>
          <w:cantSplit/>
          <w:trHeight w:val="463"/>
        </w:trPr>
        <w:tc>
          <w:tcPr>
            <w:tcW w:w="1952" w:type="dxa"/>
            <w:vMerge w:val="restart"/>
            <w:vAlign w:val="center"/>
          </w:tcPr>
          <w:p w:rsidR="005839A1" w:rsidRDefault="00EF5A74">
            <w:pPr>
              <w:ind w:right="240"/>
              <w:jc w:val="left"/>
              <w:rPr>
                <w:rFonts w:ascii="宋体" w:hAnsi="宋体" w:cs="宋体"/>
                <w:szCs w:val="21"/>
              </w:rPr>
            </w:pPr>
            <w:proofErr w:type="gramStart"/>
            <w:r>
              <w:rPr>
                <w:rFonts w:ascii="宋体" w:hAnsi="宋体" w:cs="宋体" w:hint="eastAsia"/>
                <w:szCs w:val="21"/>
              </w:rPr>
              <w:t>立协议</w:t>
            </w:r>
            <w:proofErr w:type="gramEnd"/>
            <w:r>
              <w:rPr>
                <w:rFonts w:ascii="宋体" w:hAnsi="宋体" w:cs="宋体" w:hint="eastAsia"/>
                <w:szCs w:val="21"/>
              </w:rPr>
              <w:t>单位</w:t>
            </w:r>
          </w:p>
        </w:tc>
        <w:tc>
          <w:tcPr>
            <w:tcW w:w="6768" w:type="dxa"/>
            <w:vAlign w:val="center"/>
          </w:tcPr>
          <w:p w:rsidR="005839A1" w:rsidRDefault="00EF5A74">
            <w:pPr>
              <w:ind w:right="240"/>
              <w:jc w:val="left"/>
              <w:rPr>
                <w:rFonts w:ascii="宋体" w:hAnsi="宋体" w:cs="宋体"/>
                <w:szCs w:val="21"/>
              </w:rPr>
            </w:pPr>
            <w:r>
              <w:rPr>
                <w:rFonts w:ascii="宋体" w:hAnsi="宋体" w:cs="宋体" w:hint="eastAsia"/>
                <w:szCs w:val="21"/>
              </w:rPr>
              <w:t>甲方：上海长征医院</w:t>
            </w:r>
          </w:p>
        </w:tc>
      </w:tr>
      <w:tr w:rsidR="005839A1">
        <w:trPr>
          <w:cantSplit/>
          <w:trHeight w:val="462"/>
        </w:trPr>
        <w:tc>
          <w:tcPr>
            <w:tcW w:w="1952" w:type="dxa"/>
            <w:vMerge/>
          </w:tcPr>
          <w:p w:rsidR="005839A1" w:rsidRDefault="005839A1">
            <w:pPr>
              <w:ind w:left="-334" w:hanging="166"/>
              <w:rPr>
                <w:rFonts w:ascii="宋体" w:hAnsi="宋体" w:cs="宋体"/>
                <w:szCs w:val="21"/>
              </w:rPr>
            </w:pPr>
          </w:p>
        </w:tc>
        <w:tc>
          <w:tcPr>
            <w:tcW w:w="6768" w:type="dxa"/>
            <w:vAlign w:val="center"/>
          </w:tcPr>
          <w:p w:rsidR="005839A1" w:rsidRDefault="00EF5A74">
            <w:pPr>
              <w:ind w:right="240"/>
              <w:jc w:val="left"/>
              <w:rPr>
                <w:rFonts w:ascii="宋体" w:hAnsi="宋体" w:cs="宋体"/>
                <w:szCs w:val="21"/>
              </w:rPr>
            </w:pPr>
            <w:r>
              <w:rPr>
                <w:rFonts w:ascii="宋体" w:hAnsi="宋体" w:cs="宋体" w:hint="eastAsia"/>
                <w:szCs w:val="21"/>
              </w:rPr>
              <w:t xml:space="preserve">乙方： </w:t>
            </w:r>
          </w:p>
        </w:tc>
      </w:tr>
    </w:tbl>
    <w:p w:rsidR="005839A1" w:rsidRDefault="00EF5A74">
      <w:pPr>
        <w:snapToGrid w:val="0"/>
        <w:ind w:firstLineChars="200" w:firstLine="420"/>
        <w:rPr>
          <w:rFonts w:ascii="宋体" w:hAnsi="宋体" w:cs="宋体"/>
          <w:szCs w:val="21"/>
        </w:rPr>
      </w:pPr>
      <w:r>
        <w:rPr>
          <w:rFonts w:ascii="宋体" w:hAnsi="宋体" w:cs="宋体" w:hint="eastAsia"/>
          <w:szCs w:val="21"/>
        </w:rPr>
        <w:t>为了在项目采购中保持廉洁自律的工作作风，防止各种不正当行为的发生，并结合项目采购的特点，特订立本协议如下：</w:t>
      </w:r>
    </w:p>
    <w:p w:rsidR="005839A1" w:rsidRDefault="00EF5A74">
      <w:pPr>
        <w:snapToGrid w:val="0"/>
        <w:ind w:firstLineChars="200" w:firstLine="420"/>
        <w:rPr>
          <w:rFonts w:ascii="宋体" w:hAnsi="宋体" w:cs="宋体"/>
          <w:szCs w:val="21"/>
        </w:rPr>
      </w:pPr>
      <w:r>
        <w:rPr>
          <w:rFonts w:ascii="宋体" w:hAnsi="宋体" w:cs="宋体" w:hint="eastAsia"/>
          <w:szCs w:val="21"/>
        </w:rPr>
        <w:t>一、甲乙双方应当自觉遵守国家和上海市关于廉政建设的各项规定。</w:t>
      </w:r>
    </w:p>
    <w:p w:rsidR="005839A1" w:rsidRDefault="00EF5A74">
      <w:pPr>
        <w:snapToGrid w:val="0"/>
        <w:ind w:firstLineChars="200" w:firstLine="420"/>
        <w:rPr>
          <w:rFonts w:ascii="宋体" w:hAnsi="宋体" w:cs="宋体"/>
          <w:szCs w:val="21"/>
        </w:rPr>
      </w:pPr>
      <w:r>
        <w:rPr>
          <w:rFonts w:ascii="宋体" w:hAnsi="宋体" w:cs="宋体" w:hint="eastAsia"/>
          <w:szCs w:val="21"/>
        </w:rPr>
        <w:t>二、甲方及其工作人员不得以任何形式向乙方索要和收受回扣等好处费。</w:t>
      </w:r>
    </w:p>
    <w:p w:rsidR="005839A1" w:rsidRDefault="00EF5A74">
      <w:pPr>
        <w:snapToGrid w:val="0"/>
        <w:ind w:firstLineChars="200" w:firstLine="420"/>
        <w:rPr>
          <w:rFonts w:ascii="宋体" w:hAnsi="宋体" w:cs="宋体"/>
          <w:szCs w:val="21"/>
        </w:rPr>
      </w:pPr>
      <w:r>
        <w:rPr>
          <w:rFonts w:ascii="宋体" w:hAnsi="宋体" w:cs="宋体" w:hint="eastAsia"/>
          <w:szCs w:val="21"/>
        </w:rPr>
        <w:t>三、甲方工作人员应当保持与乙方的正常业务交往，不得接受乙方的礼金、有价证券和贵重物品，不得在乙方报销任何应由个人支付的费用。</w:t>
      </w:r>
    </w:p>
    <w:p w:rsidR="005839A1" w:rsidRDefault="00EF5A74">
      <w:pPr>
        <w:snapToGrid w:val="0"/>
        <w:ind w:firstLineChars="200" w:firstLine="420"/>
        <w:rPr>
          <w:rFonts w:ascii="宋体" w:hAnsi="宋体" w:cs="宋体"/>
          <w:szCs w:val="21"/>
        </w:rPr>
      </w:pPr>
      <w:r>
        <w:rPr>
          <w:rFonts w:ascii="宋体" w:hAnsi="宋体" w:cs="宋体" w:hint="eastAsia"/>
          <w:szCs w:val="21"/>
        </w:rPr>
        <w:t>四、甲方工作人员不得参加可能对公正执行公务有影响的宴请和娱乐活动。</w:t>
      </w:r>
    </w:p>
    <w:p w:rsidR="005839A1" w:rsidRDefault="00EF5A74">
      <w:pPr>
        <w:snapToGrid w:val="0"/>
        <w:ind w:firstLineChars="200" w:firstLine="420"/>
        <w:rPr>
          <w:rFonts w:ascii="宋体" w:hAnsi="宋体" w:cs="宋体"/>
          <w:szCs w:val="21"/>
        </w:rPr>
      </w:pPr>
      <w:r>
        <w:rPr>
          <w:rFonts w:ascii="宋体" w:hAnsi="宋体" w:cs="宋体" w:hint="eastAsia"/>
          <w:szCs w:val="21"/>
        </w:rPr>
        <w:t>五、甲方工作人员不得要求或者接受乙方为其住房装修、婚丧嫁娶、家属和子女的工作安排以及出国等提供方便。</w:t>
      </w:r>
    </w:p>
    <w:p w:rsidR="005839A1" w:rsidRDefault="00EF5A74">
      <w:pPr>
        <w:snapToGrid w:val="0"/>
        <w:ind w:firstLineChars="200" w:firstLine="420"/>
        <w:rPr>
          <w:rFonts w:ascii="宋体" w:hAnsi="宋体" w:cs="宋体"/>
          <w:szCs w:val="21"/>
        </w:rPr>
      </w:pPr>
      <w:r>
        <w:rPr>
          <w:rFonts w:ascii="宋体" w:hAnsi="宋体" w:cs="宋体" w:hint="eastAsia"/>
          <w:szCs w:val="21"/>
        </w:rPr>
        <w:t>六、甲方工作人员不得向乙方介绍家属或者亲友从事与甲方工程有关的材料设备供应、工程分包等经济活动。</w:t>
      </w:r>
    </w:p>
    <w:p w:rsidR="005839A1" w:rsidRDefault="00EF5A74">
      <w:pPr>
        <w:snapToGrid w:val="0"/>
        <w:ind w:firstLineChars="200" w:firstLine="420"/>
        <w:rPr>
          <w:rFonts w:ascii="宋体" w:hAnsi="宋体" w:cs="宋体"/>
          <w:szCs w:val="21"/>
        </w:rPr>
      </w:pPr>
      <w:r>
        <w:rPr>
          <w:rFonts w:ascii="宋体" w:hAnsi="宋体" w:cs="宋体" w:hint="eastAsia"/>
          <w:szCs w:val="21"/>
        </w:rPr>
        <w:t>七、乙方应当通过正常途径开展相对业务工作，不得为获取某些不正当利益而向甲方工作人员赠送礼金、有价证券和贵重物品等。</w:t>
      </w:r>
    </w:p>
    <w:p w:rsidR="005839A1" w:rsidRDefault="00EF5A74">
      <w:pPr>
        <w:snapToGrid w:val="0"/>
        <w:ind w:firstLineChars="200" w:firstLine="420"/>
        <w:rPr>
          <w:rFonts w:ascii="宋体" w:hAnsi="宋体" w:cs="宋体"/>
          <w:szCs w:val="21"/>
        </w:rPr>
      </w:pPr>
      <w:r>
        <w:rPr>
          <w:rFonts w:ascii="宋体" w:hAnsi="宋体" w:cs="宋体" w:hint="eastAsia"/>
          <w:szCs w:val="21"/>
        </w:rPr>
        <w:t>八、乙方不得为谋取私利擅自与甲方工作人员就项目承接、合同价格、材料设备供应、采购数量、项目验收、工程或产品质量问题处理等进行私下商谈或者达成默契。</w:t>
      </w:r>
    </w:p>
    <w:p w:rsidR="005839A1" w:rsidRDefault="00EF5A74">
      <w:pPr>
        <w:snapToGrid w:val="0"/>
        <w:ind w:firstLineChars="200" w:firstLine="420"/>
        <w:rPr>
          <w:rFonts w:ascii="宋体" w:hAnsi="宋体" w:cs="宋体"/>
          <w:szCs w:val="21"/>
        </w:rPr>
      </w:pPr>
      <w:r>
        <w:rPr>
          <w:rFonts w:ascii="宋体" w:hAnsi="宋体" w:cs="宋体" w:hint="eastAsia"/>
          <w:szCs w:val="21"/>
        </w:rPr>
        <w:t>九、乙方不得以洽谈业务、签订经济合同为借口，邀请甲方工作人员外出旅游和进入营业性高档娱乐场所。</w:t>
      </w:r>
    </w:p>
    <w:p w:rsidR="005839A1" w:rsidRDefault="00EF5A74">
      <w:pPr>
        <w:snapToGrid w:val="0"/>
        <w:ind w:firstLineChars="200" w:firstLine="420"/>
        <w:rPr>
          <w:rFonts w:ascii="宋体" w:hAnsi="宋体" w:cs="宋体"/>
          <w:szCs w:val="21"/>
        </w:rPr>
      </w:pPr>
      <w:r>
        <w:rPr>
          <w:rFonts w:ascii="宋体" w:hAnsi="宋体" w:cs="宋体" w:hint="eastAsia"/>
          <w:szCs w:val="21"/>
        </w:rPr>
        <w:t>十、乙方不得为甲方单位和个人购置或者提供通讯工具、交通工具、家电、高档办公用品等物品。</w:t>
      </w:r>
    </w:p>
    <w:p w:rsidR="005839A1" w:rsidRDefault="00EF5A74">
      <w:pPr>
        <w:snapToGrid w:val="0"/>
        <w:ind w:firstLineChars="200" w:firstLine="420"/>
        <w:rPr>
          <w:rFonts w:ascii="宋体" w:hAnsi="宋体" w:cs="宋体"/>
          <w:szCs w:val="21"/>
        </w:rPr>
      </w:pPr>
      <w:r>
        <w:rPr>
          <w:rFonts w:ascii="宋体" w:hAnsi="宋体" w:cs="宋体" w:hint="eastAsia"/>
          <w:szCs w:val="21"/>
        </w:rPr>
        <w:t>十一、乙方如发现甲方工作人员有违反上述协议者，应向甲方领导或者甲方上级单位举报。甲方不得找任何借口对乙方进行报复。甲方对举报属实和严格遵守廉洁协议的乙方，在同等条件下给予承接后续工程的优先邀请响应权。</w:t>
      </w:r>
    </w:p>
    <w:p w:rsidR="005839A1" w:rsidRDefault="00EF5A74">
      <w:pPr>
        <w:snapToGrid w:val="0"/>
        <w:ind w:firstLineChars="200" w:firstLine="420"/>
        <w:rPr>
          <w:rFonts w:ascii="宋体" w:hAnsi="宋体" w:cs="宋体"/>
          <w:szCs w:val="21"/>
        </w:rPr>
      </w:pPr>
      <w:r>
        <w:rPr>
          <w:rFonts w:ascii="宋体" w:hAnsi="宋体" w:cs="宋体" w:hint="eastAsia"/>
          <w:szCs w:val="21"/>
        </w:rPr>
        <w:t>十二、甲方发现乙方有违反本协议或者采用不正当的手段行贿甲方工作人员，甲方根据具体情节和造成的后果追究乙方项目合同总金额l～5％的违约金。由此给甲方单位造成的损失均由乙方承担，乙方用不正当手段获取的非法所得由甲方单位予以追缴。</w:t>
      </w:r>
    </w:p>
    <w:p w:rsidR="005839A1" w:rsidRDefault="00EF5A74">
      <w:pPr>
        <w:snapToGrid w:val="0"/>
        <w:ind w:firstLineChars="200" w:firstLine="420"/>
        <w:rPr>
          <w:rFonts w:ascii="宋体" w:hAnsi="宋体" w:cs="宋体"/>
          <w:szCs w:val="21"/>
        </w:rPr>
      </w:pPr>
      <w:r>
        <w:rPr>
          <w:rFonts w:ascii="宋体" w:hAnsi="宋体" w:cs="宋体" w:hint="eastAsia"/>
          <w:szCs w:val="21"/>
        </w:rPr>
        <w:t>十三、本廉洁协议作为</w:t>
      </w:r>
      <w:r>
        <w:rPr>
          <w:rFonts w:ascii="宋体" w:hAnsi="宋体" w:cs="宋体" w:hint="eastAsia"/>
          <w:szCs w:val="21"/>
          <w:u w:val="single"/>
        </w:rPr>
        <w:t xml:space="preserve">                </w:t>
      </w:r>
      <w:r>
        <w:rPr>
          <w:rFonts w:ascii="宋体" w:hAnsi="宋体" w:cs="宋体" w:hint="eastAsia"/>
          <w:szCs w:val="21"/>
        </w:rPr>
        <w:t>项目合同的附件，与合同具有同等法律效力。经协议双方签署后立即生效。</w:t>
      </w:r>
    </w:p>
    <w:p w:rsidR="005839A1" w:rsidRDefault="00EF5A74">
      <w:pPr>
        <w:snapToGrid w:val="0"/>
        <w:ind w:firstLineChars="200" w:firstLine="420"/>
        <w:rPr>
          <w:rFonts w:ascii="宋体" w:hAnsi="宋体" w:cs="宋体"/>
          <w:szCs w:val="21"/>
        </w:rPr>
      </w:pPr>
      <w:r>
        <w:rPr>
          <w:rFonts w:ascii="宋体" w:hAnsi="宋体" w:cs="宋体" w:hint="eastAsia"/>
          <w:szCs w:val="21"/>
        </w:rPr>
        <w:t>业主方对协议具有最终解释权和实施批准权。</w:t>
      </w:r>
    </w:p>
    <w:p w:rsidR="005839A1" w:rsidRDefault="00EF5A74">
      <w:pPr>
        <w:snapToGrid w:val="0"/>
        <w:ind w:firstLineChars="200" w:firstLine="420"/>
        <w:rPr>
          <w:rFonts w:ascii="宋体" w:hAnsi="宋体" w:cs="宋体"/>
          <w:szCs w:val="21"/>
        </w:rPr>
      </w:pPr>
      <w:r>
        <w:rPr>
          <w:rFonts w:ascii="宋体" w:hAnsi="宋体" w:cs="宋体" w:hint="eastAsia"/>
          <w:szCs w:val="21"/>
        </w:rPr>
        <w:t>十四、本协议一式三份，业主方、甲、乙双方各执一份。</w:t>
      </w:r>
    </w:p>
    <w:p w:rsidR="005839A1" w:rsidRDefault="005839A1">
      <w:pPr>
        <w:snapToGrid w:val="0"/>
        <w:ind w:left="-334" w:hanging="166"/>
        <w:rPr>
          <w:rFonts w:ascii="宋体" w:hAnsi="宋体" w:cs="宋体"/>
          <w:szCs w:val="21"/>
        </w:rPr>
      </w:pP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甲方：（盖章）                                   乙方：（盖章）</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法定代表人：                                  法定代表人：</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或委托代理人：                                或委托代理人：</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地址：                                        地址：</w:t>
      </w:r>
    </w:p>
    <w:p w:rsidR="005839A1" w:rsidRDefault="00EF5A74">
      <w:pPr>
        <w:snapToGrid w:val="0"/>
        <w:ind w:firstLineChars="200" w:firstLine="420"/>
        <w:rPr>
          <w:rFonts w:ascii="宋体" w:hAnsi="宋体" w:cs="宋体"/>
          <w:szCs w:val="21"/>
        </w:rPr>
      </w:pPr>
      <w:r>
        <w:rPr>
          <w:rFonts w:ascii="宋体" w:hAnsi="宋体" w:cs="宋体" w:hint="eastAsia"/>
          <w:szCs w:val="21"/>
        </w:rPr>
        <w:t xml:space="preserve">   电话：                                        电话：</w:t>
      </w:r>
    </w:p>
    <w:p w:rsidR="005839A1" w:rsidRDefault="00EF5A74">
      <w:pPr>
        <w:rPr>
          <w:rFonts w:ascii="宋体" w:hAnsi="宋体" w:cs="宋体"/>
          <w:sz w:val="24"/>
        </w:rPr>
      </w:pPr>
      <w:r>
        <w:rPr>
          <w:rFonts w:ascii="宋体" w:hAnsi="宋体" w:cs="宋体" w:hint="eastAsia"/>
        </w:rPr>
        <w:t xml:space="preserve">      签约日期：     年    月    日</w:t>
      </w:r>
    </w:p>
    <w:p w:rsidR="005839A1" w:rsidRDefault="005839A1">
      <w:pPr>
        <w:rPr>
          <w:rFonts w:ascii="宋体" w:hAnsi="宋体"/>
          <w:sz w:val="28"/>
          <w:szCs w:val="28"/>
          <w:highlight w:val="yellow"/>
        </w:rPr>
      </w:pPr>
    </w:p>
    <w:p w:rsidR="005839A1" w:rsidRDefault="00EF5A74">
      <w:pPr>
        <w:rPr>
          <w:rFonts w:ascii="宋体" w:hAnsi="宋体"/>
          <w:sz w:val="28"/>
          <w:szCs w:val="28"/>
        </w:rPr>
      </w:pPr>
      <w:r>
        <w:rPr>
          <w:rFonts w:ascii="宋体" w:hAnsi="宋体"/>
          <w:sz w:val="28"/>
          <w:szCs w:val="28"/>
        </w:rPr>
        <w:t>合同附件</w:t>
      </w:r>
      <w:r>
        <w:rPr>
          <w:rFonts w:ascii="宋体" w:hAnsi="宋体" w:hint="eastAsia"/>
          <w:sz w:val="28"/>
          <w:szCs w:val="28"/>
        </w:rPr>
        <w:t xml:space="preserve">5                   </w:t>
      </w:r>
    </w:p>
    <w:p w:rsidR="005839A1" w:rsidRDefault="00EF5A74">
      <w:pPr>
        <w:jc w:val="center"/>
        <w:rPr>
          <w:rFonts w:ascii="华文中宋" w:eastAsia="华文中宋" w:hAnsi="华文中宋"/>
          <w:b/>
          <w:color w:val="000000"/>
          <w:sz w:val="44"/>
          <w:szCs w:val="44"/>
        </w:rPr>
      </w:pPr>
      <w:r>
        <w:rPr>
          <w:rFonts w:ascii="华文中宋" w:eastAsia="华文中宋" w:hAnsi="华文中宋" w:hint="eastAsia"/>
          <w:b/>
          <w:color w:val="000000"/>
          <w:sz w:val="44"/>
          <w:szCs w:val="44"/>
        </w:rPr>
        <w:t>供应</w:t>
      </w:r>
      <w:proofErr w:type="gramStart"/>
      <w:r>
        <w:rPr>
          <w:rFonts w:ascii="华文中宋" w:eastAsia="华文中宋" w:hAnsi="华文中宋" w:hint="eastAsia"/>
          <w:b/>
          <w:color w:val="000000"/>
          <w:sz w:val="44"/>
          <w:szCs w:val="44"/>
        </w:rPr>
        <w:t>商价格</w:t>
      </w:r>
      <w:proofErr w:type="gramEnd"/>
      <w:r>
        <w:rPr>
          <w:rFonts w:ascii="华文中宋" w:eastAsia="华文中宋" w:hAnsi="华文中宋" w:hint="eastAsia"/>
          <w:b/>
          <w:color w:val="000000"/>
          <w:sz w:val="44"/>
          <w:szCs w:val="44"/>
        </w:rPr>
        <w:t>承诺</w:t>
      </w:r>
    </w:p>
    <w:p w:rsidR="005839A1" w:rsidRDefault="00EF5A74">
      <w:pPr>
        <w:ind w:firstLineChars="2400" w:firstLine="5040"/>
        <w:rPr>
          <w:rFonts w:eastAsia="方正小标宋简体"/>
          <w:snapToGrid w:val="0"/>
        </w:rPr>
      </w:pPr>
      <w:r>
        <w:rPr>
          <w:rFonts w:eastAsia="方正小标宋简体" w:hint="eastAsia"/>
          <w:snapToGrid w:val="0"/>
        </w:rPr>
        <w:t>（</w:t>
      </w:r>
      <w:r>
        <w:rPr>
          <w:rFonts w:eastAsia="方正小标宋简体"/>
          <w:snapToGrid w:val="0"/>
        </w:rPr>
        <w:t>供应商对此</w:t>
      </w:r>
      <w:r>
        <w:rPr>
          <w:rFonts w:eastAsia="方正小标宋简体" w:hint="eastAsia"/>
          <w:snapToGrid w:val="0"/>
        </w:rPr>
        <w:t>合同</w:t>
      </w:r>
      <w:r>
        <w:rPr>
          <w:rFonts w:eastAsia="方正小标宋简体"/>
          <w:snapToGrid w:val="0"/>
        </w:rPr>
        <w:t>价格</w:t>
      </w:r>
      <w:proofErr w:type="gramStart"/>
      <w:r>
        <w:rPr>
          <w:rFonts w:eastAsia="方正小标宋简体"/>
          <w:snapToGrid w:val="0"/>
        </w:rPr>
        <w:t>作出</w:t>
      </w:r>
      <w:proofErr w:type="gramEnd"/>
      <w:r>
        <w:rPr>
          <w:rFonts w:eastAsia="方正小标宋简体"/>
          <w:snapToGrid w:val="0"/>
        </w:rPr>
        <w:t>相应的承诺</w:t>
      </w:r>
      <w:r>
        <w:rPr>
          <w:rFonts w:eastAsia="方正小标宋简体" w:hint="eastAsia"/>
          <w:snapToGrid w:val="0"/>
        </w:rPr>
        <w:t>）</w:t>
      </w:r>
    </w:p>
    <w:p w:rsidR="005839A1" w:rsidRDefault="005839A1"/>
    <w:sectPr w:rsidR="005839A1" w:rsidSect="005839A1">
      <w:pgSz w:w="16838" w:h="11906" w:orient="landscape"/>
      <w:pgMar w:top="1077" w:right="1440" w:bottom="1077" w:left="1440" w:header="851" w:footer="992" w:gutter="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931" w:rsidRDefault="009B0931" w:rsidP="005839A1">
      <w:r>
        <w:separator/>
      </w:r>
    </w:p>
  </w:endnote>
  <w:endnote w:type="continuationSeparator" w:id="1">
    <w:p w:rsidR="009B0931" w:rsidRDefault="009B0931" w:rsidP="005839A1">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Franklin Gothic Book">
    <w:panose1 w:val="020B0503020102020204"/>
    <w:charset w:val="00"/>
    <w:family w:val="swiss"/>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time">
    <w:altName w:val="Times New Roman"/>
    <w:charset w:val="00"/>
    <w:family w:val="roman"/>
    <w:pitch w:val="default"/>
    <w:sig w:usb0="00000000" w:usb1="00000000" w:usb2="00000000" w:usb3="00000000" w:csb0="00040001" w:csb1="00000000"/>
  </w:font>
  <w:font w:name="华文中宋">
    <w:panose1 w:val="02010600040101010101"/>
    <w:charset w:val="86"/>
    <w:family w:val="auto"/>
    <w:pitch w:val="variable"/>
    <w:sig w:usb0="00000287" w:usb1="080F0000" w:usb2="00000010" w:usb3="00000000" w:csb0="0004009F" w:csb1="00000000"/>
  </w:font>
  <w:font w:name="方正小标宋简体">
    <w:altName w:val="微软雅黑"/>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DB21A1">
    <w:pPr>
      <w:pStyle w:val="a5"/>
      <w:framePr w:wrap="around" w:vAnchor="text" w:hAnchor="margin" w:xAlign="center" w:y="1"/>
      <w:rPr>
        <w:rStyle w:val="a7"/>
      </w:rPr>
    </w:pPr>
    <w:r>
      <w:fldChar w:fldCharType="begin"/>
    </w:r>
    <w:r w:rsidR="0002447C">
      <w:rPr>
        <w:rStyle w:val="a7"/>
      </w:rPr>
      <w:instrText xml:space="preserve">PAGE  </w:instrText>
    </w:r>
    <w:r>
      <w:fldChar w:fldCharType="end"/>
    </w:r>
  </w:p>
  <w:p w:rsidR="0002447C" w:rsidRDefault="0002447C">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DB21A1">
    <w:pPr>
      <w:pStyle w:val="a5"/>
      <w:jc w:val="center"/>
    </w:pPr>
    <w:r w:rsidRPr="00DB21A1">
      <w:fldChar w:fldCharType="begin"/>
    </w:r>
    <w:r w:rsidR="0002447C">
      <w:instrText xml:space="preserve"> PAGE   \* MERGEFORMAT </w:instrText>
    </w:r>
    <w:r w:rsidRPr="00DB21A1">
      <w:fldChar w:fldCharType="separate"/>
    </w:r>
    <w:r w:rsidR="0002447C">
      <w:rPr>
        <w:lang w:val="zh-CN"/>
      </w:rPr>
      <w:t>2</w:t>
    </w:r>
    <w:r>
      <w:rPr>
        <w:lang w:val="zh-CN"/>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02447C">
    <w:pPr>
      <w:pStyle w:val="a5"/>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DB21A1">
    <w:pPr>
      <w:pStyle w:val="a5"/>
      <w:jc w:val="center"/>
    </w:pPr>
    <w:fldSimple w:instr="PAGE   \* MERGEFORMAT">
      <w:r w:rsidR="00E6765F" w:rsidRPr="00E6765F">
        <w:rPr>
          <w:noProof/>
          <w:lang w:val="zh-CN"/>
        </w:rPr>
        <w:t>14</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931" w:rsidRDefault="009B0931" w:rsidP="005839A1">
      <w:r>
        <w:separator/>
      </w:r>
    </w:p>
  </w:footnote>
  <w:footnote w:type="continuationSeparator" w:id="1">
    <w:p w:rsidR="009B0931" w:rsidRDefault="009B0931" w:rsidP="005839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DB21A1">
    <w:pPr>
      <w:pStyle w:val="a6"/>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2" o:spid="_x0000_s1026" type="#_x0000_t136" style="position:absolute;left:0;text-align:left;margin-left:0;margin-top:0;width:572.9pt;height:114.55pt;rotation:315;z-index:-251656192;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DB21A1">
    <w:pPr>
      <w:pStyle w:val="a6"/>
      <w:pBdr>
        <w:bottom w:val="single" w:sz="4" w:space="1" w:color="auto"/>
      </w:pBdr>
      <w:tabs>
        <w:tab w:val="clear" w:pos="4153"/>
        <w:tab w:val="clear" w:pos="8306"/>
      </w:tabs>
      <w:jc w:val="left"/>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3" o:spid="_x0000_s1027" type="#_x0000_t136" style="position:absolute;margin-left:0;margin-top:0;width:572.9pt;height:114.55pt;rotation:315;z-index:-251655168;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DB21A1">
    <w:pPr>
      <w:pStyle w:val="a6"/>
      <w:pBdr>
        <w:bottom w:val="single" w:sz="4" w:space="1" w:color="auto"/>
      </w:pBdr>
      <w:jc w:val="both"/>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905031" o:spid="_x0000_s1025" type="#_x0000_t136" style="position:absolute;left:0;text-align:left;margin-left:0;margin-top:0;width:572.9pt;height:114.55pt;rotation:315;z-index:-251657216;mso-position-horizontal:center;mso-position-horizontal-relative:margin;mso-position-vertical:center;mso-position-vertical-relative:margin" o:allowincell="f" stroked="f">
          <v:fill opacity=".5"/>
          <v:textpath style="font-family:&quot;宋体&quot;;font-size:8pt" trim="t" fitpath="t" string="DS2020V1.0"/>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2447C" w:rsidRDefault="0002447C">
    <w:pPr>
      <w:pStyle w:val="a6"/>
      <w:jc w:val="both"/>
      <w:rPr>
        <w:rFonts w:ascii="楷体_GB2312" w:eastAsia="楷体_GB2312"/>
        <w:sz w:val="21"/>
        <w:szCs w:val="21"/>
      </w:rPr>
    </w:pPr>
    <w:r>
      <w:rPr>
        <w:rFonts w:ascii="楷体_GB2312" w:eastAsia="楷体_GB2312" w:hint="eastAsia"/>
        <w:sz w:val="21"/>
        <w:szCs w:val="21"/>
      </w:rPr>
      <w:t>采购文件</w:t>
    </w:r>
    <w:r>
      <w:rPr>
        <w:rFonts w:ascii="楷体_GB2312" w:eastAsia="楷体_GB2312"/>
        <w:sz w:val="21"/>
        <w:szCs w:val="21"/>
      </w:rPr>
      <w:t xml:space="preserve">                                                                    </w:t>
    </w:r>
    <w:r>
      <w:rPr>
        <w:rFonts w:ascii="楷体_GB2312" w:eastAsia="楷体_GB2312" w:hAnsi="华文中宋" w:hint="eastAsia"/>
        <w:sz w:val="21"/>
        <w:szCs w:val="21"/>
      </w:rPr>
      <w:t>响应文件格式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A58EE"/>
    <w:multiLevelType w:val="multilevel"/>
    <w:tmpl w:val="07DA58EE"/>
    <w:lvl w:ilvl="0">
      <w:start w:val="1"/>
      <w:numFmt w:val="chineseCountingThousand"/>
      <w:lvlText w:val="（%1）"/>
      <w:lvlJc w:val="left"/>
      <w:pPr>
        <w:tabs>
          <w:tab w:val="left" w:pos="846"/>
        </w:tabs>
        <w:ind w:left="846" w:hanging="42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13C65904"/>
    <w:multiLevelType w:val="multilevel"/>
    <w:tmpl w:val="13C65904"/>
    <w:lvl w:ilvl="0">
      <w:start w:val="1"/>
      <w:numFmt w:val="chineseCountingThousand"/>
      <w:lvlText w:val="（%1）"/>
      <w:lvlJc w:val="left"/>
      <w:pPr>
        <w:tabs>
          <w:tab w:val="left" w:pos="0"/>
        </w:tabs>
        <w:ind w:left="0" w:firstLine="0"/>
      </w:pPr>
      <w:rPr>
        <w:rFonts w:ascii="宋体" w:eastAsia="宋体" w:hAnsi="宋体" w:cs="Times New Roman"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nsid w:val="189657E0"/>
    <w:multiLevelType w:val="multilevel"/>
    <w:tmpl w:val="189657E0"/>
    <w:lvl w:ilvl="0">
      <w:start w:val="1"/>
      <w:numFmt w:val="decimal"/>
      <w:suff w:val="nothing"/>
      <w:lvlText w:val="(%1)"/>
      <w:lvlJc w:val="left"/>
      <w:pPr>
        <w:ind w:left="0" w:firstLine="0"/>
      </w:pPr>
      <w:rPr>
        <w:rFonts w:ascii="宋体" w:eastAsia="宋体" w:hAnsi="宋体"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
    <w:nsid w:val="1A916EE1"/>
    <w:multiLevelType w:val="multilevel"/>
    <w:tmpl w:val="1A916EE1"/>
    <w:lvl w:ilvl="0">
      <w:start w:val="1"/>
      <w:numFmt w:val="chineseCountingThousand"/>
      <w:lvlText w:val="%1、"/>
      <w:lvlJc w:val="left"/>
      <w:pPr>
        <w:tabs>
          <w:tab w:val="left" w:pos="1020"/>
        </w:tabs>
        <w:ind w:left="1020" w:hanging="420"/>
      </w:pPr>
      <w:rPr>
        <w:rFonts w:cs="Times New Roman"/>
      </w:rPr>
    </w:lvl>
    <w:lvl w:ilvl="1">
      <w:start w:val="1"/>
      <w:numFmt w:val="lowerLetter"/>
      <w:lvlText w:val="%2)"/>
      <w:lvlJc w:val="left"/>
      <w:pPr>
        <w:tabs>
          <w:tab w:val="left" w:pos="1308"/>
        </w:tabs>
        <w:ind w:left="1308" w:hanging="420"/>
      </w:pPr>
      <w:rPr>
        <w:rFonts w:cs="Times New Roman"/>
      </w:rPr>
    </w:lvl>
    <w:lvl w:ilvl="2">
      <w:start w:val="1"/>
      <w:numFmt w:val="lowerRoman"/>
      <w:lvlText w:val="%3."/>
      <w:lvlJc w:val="right"/>
      <w:pPr>
        <w:tabs>
          <w:tab w:val="left" w:pos="1728"/>
        </w:tabs>
        <w:ind w:left="1728" w:hanging="420"/>
      </w:pPr>
      <w:rPr>
        <w:rFonts w:cs="Times New Roman"/>
      </w:rPr>
    </w:lvl>
    <w:lvl w:ilvl="3">
      <w:start w:val="1"/>
      <w:numFmt w:val="decimal"/>
      <w:lvlText w:val="%4."/>
      <w:lvlJc w:val="left"/>
      <w:pPr>
        <w:tabs>
          <w:tab w:val="left" w:pos="2148"/>
        </w:tabs>
        <w:ind w:left="2148" w:hanging="420"/>
      </w:pPr>
      <w:rPr>
        <w:rFonts w:cs="Times New Roman"/>
      </w:rPr>
    </w:lvl>
    <w:lvl w:ilvl="4">
      <w:start w:val="1"/>
      <w:numFmt w:val="lowerLetter"/>
      <w:lvlText w:val="%5)"/>
      <w:lvlJc w:val="left"/>
      <w:pPr>
        <w:tabs>
          <w:tab w:val="left" w:pos="2568"/>
        </w:tabs>
        <w:ind w:left="2568" w:hanging="420"/>
      </w:pPr>
      <w:rPr>
        <w:rFonts w:cs="Times New Roman"/>
      </w:rPr>
    </w:lvl>
    <w:lvl w:ilvl="5">
      <w:start w:val="1"/>
      <w:numFmt w:val="lowerRoman"/>
      <w:lvlText w:val="%6."/>
      <w:lvlJc w:val="right"/>
      <w:pPr>
        <w:tabs>
          <w:tab w:val="left" w:pos="2988"/>
        </w:tabs>
        <w:ind w:left="2988" w:hanging="420"/>
      </w:pPr>
      <w:rPr>
        <w:rFonts w:cs="Times New Roman"/>
      </w:rPr>
    </w:lvl>
    <w:lvl w:ilvl="6">
      <w:start w:val="1"/>
      <w:numFmt w:val="decimal"/>
      <w:lvlText w:val="%7."/>
      <w:lvlJc w:val="left"/>
      <w:pPr>
        <w:tabs>
          <w:tab w:val="left" w:pos="3408"/>
        </w:tabs>
        <w:ind w:left="3408" w:hanging="420"/>
      </w:pPr>
      <w:rPr>
        <w:rFonts w:cs="Times New Roman"/>
      </w:rPr>
    </w:lvl>
    <w:lvl w:ilvl="7">
      <w:start w:val="1"/>
      <w:numFmt w:val="lowerLetter"/>
      <w:lvlText w:val="%8)"/>
      <w:lvlJc w:val="left"/>
      <w:pPr>
        <w:tabs>
          <w:tab w:val="left" w:pos="3828"/>
        </w:tabs>
        <w:ind w:left="3828" w:hanging="420"/>
      </w:pPr>
      <w:rPr>
        <w:rFonts w:cs="Times New Roman"/>
      </w:rPr>
    </w:lvl>
    <w:lvl w:ilvl="8">
      <w:start w:val="1"/>
      <w:numFmt w:val="lowerRoman"/>
      <w:lvlText w:val="%9."/>
      <w:lvlJc w:val="right"/>
      <w:pPr>
        <w:tabs>
          <w:tab w:val="left" w:pos="4248"/>
        </w:tabs>
        <w:ind w:left="4248" w:hanging="420"/>
      </w:pPr>
      <w:rPr>
        <w:rFonts w:cs="Times New Roman"/>
      </w:rPr>
    </w:lvl>
  </w:abstractNum>
  <w:abstractNum w:abstractNumId="4">
    <w:nsid w:val="210C7B69"/>
    <w:multiLevelType w:val="multilevel"/>
    <w:tmpl w:val="210C7B69"/>
    <w:lvl w:ilvl="0">
      <w:start w:val="1"/>
      <w:numFmt w:val="decimal"/>
      <w:suff w:val="nothing"/>
      <w:lvlText w:val="(%1)"/>
      <w:lvlJc w:val="left"/>
      <w:pPr>
        <w:ind w:left="1413" w:hanging="360"/>
      </w:pPr>
      <w:rPr>
        <w:rFonts w:ascii="宋体" w:eastAsia="宋体" w:hAnsi="宋体"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5">
    <w:nsid w:val="236D5151"/>
    <w:multiLevelType w:val="multilevel"/>
    <w:tmpl w:val="236D515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
    <w:nsid w:val="24BC719B"/>
    <w:multiLevelType w:val="multilevel"/>
    <w:tmpl w:val="24BC719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
    <w:nsid w:val="24E53062"/>
    <w:multiLevelType w:val="multilevel"/>
    <w:tmpl w:val="24E53062"/>
    <w:lvl w:ilvl="0">
      <w:start w:val="2"/>
      <w:numFmt w:val="japaneseCounting"/>
      <w:lvlText w:val="第%1章"/>
      <w:lvlJc w:val="left"/>
      <w:pPr>
        <w:ind w:left="1485" w:hanging="1125"/>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8">
    <w:nsid w:val="29CA6B97"/>
    <w:multiLevelType w:val="multilevel"/>
    <w:tmpl w:val="29CA6B97"/>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9">
    <w:nsid w:val="33812CAE"/>
    <w:multiLevelType w:val="multilevel"/>
    <w:tmpl w:val="33812CAE"/>
    <w:lvl w:ilvl="0">
      <w:start w:val="1"/>
      <w:numFmt w:val="decimal"/>
      <w:suff w:val="nothing"/>
      <w:lvlText w:val="%1."/>
      <w:lvlJc w:val="left"/>
      <w:pPr>
        <w:ind w:left="1824"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0">
    <w:nsid w:val="39DA2991"/>
    <w:multiLevelType w:val="multilevel"/>
    <w:tmpl w:val="39DA2991"/>
    <w:lvl w:ilvl="0">
      <w:start w:val="1"/>
      <w:numFmt w:val="chineseCountingThousand"/>
      <w:suff w:val="nothing"/>
      <w:lvlText w:val="%1、"/>
      <w:lvlJc w:val="left"/>
      <w:pPr>
        <w:ind w:left="-130" w:firstLine="555"/>
      </w:pPr>
      <w:rPr>
        <w:rFonts w:cs="Times New Roman" w:hint="eastAsia"/>
        <w:b w:val="0"/>
      </w:rPr>
    </w:lvl>
    <w:lvl w:ilvl="1">
      <w:start w:val="1"/>
      <w:numFmt w:val="japaneseCounting"/>
      <w:lvlText w:val="%2、"/>
      <w:lvlJc w:val="left"/>
      <w:pPr>
        <w:ind w:left="1558" w:hanging="720"/>
      </w:pPr>
      <w:rPr>
        <w:rFonts w:cs="Times New Roman" w:hint="default"/>
      </w:rPr>
    </w:lvl>
    <w:lvl w:ilvl="2">
      <w:start w:val="1"/>
      <w:numFmt w:val="lowerRoman"/>
      <w:lvlText w:val="%3."/>
      <w:lvlJc w:val="right"/>
      <w:pPr>
        <w:ind w:left="1678" w:hanging="420"/>
      </w:pPr>
      <w:rPr>
        <w:rFonts w:cs="Times New Roman"/>
      </w:rPr>
    </w:lvl>
    <w:lvl w:ilvl="3">
      <w:start w:val="1"/>
      <w:numFmt w:val="decimal"/>
      <w:lvlText w:val="%4."/>
      <w:lvlJc w:val="left"/>
      <w:pPr>
        <w:ind w:left="2098" w:hanging="420"/>
      </w:pPr>
      <w:rPr>
        <w:rFonts w:cs="Times New Roman"/>
      </w:rPr>
    </w:lvl>
    <w:lvl w:ilvl="4">
      <w:start w:val="1"/>
      <w:numFmt w:val="lowerLetter"/>
      <w:lvlText w:val="%5)"/>
      <w:lvlJc w:val="left"/>
      <w:pPr>
        <w:ind w:left="2518" w:hanging="420"/>
      </w:pPr>
      <w:rPr>
        <w:rFonts w:cs="Times New Roman"/>
      </w:rPr>
    </w:lvl>
    <w:lvl w:ilvl="5">
      <w:start w:val="1"/>
      <w:numFmt w:val="lowerRoman"/>
      <w:lvlText w:val="%6."/>
      <w:lvlJc w:val="right"/>
      <w:pPr>
        <w:ind w:left="2938" w:hanging="420"/>
      </w:pPr>
      <w:rPr>
        <w:rFonts w:cs="Times New Roman"/>
      </w:rPr>
    </w:lvl>
    <w:lvl w:ilvl="6">
      <w:start w:val="1"/>
      <w:numFmt w:val="decimal"/>
      <w:lvlText w:val="%7."/>
      <w:lvlJc w:val="left"/>
      <w:pPr>
        <w:ind w:left="3358" w:hanging="420"/>
      </w:pPr>
      <w:rPr>
        <w:rFonts w:cs="Times New Roman"/>
      </w:rPr>
    </w:lvl>
    <w:lvl w:ilvl="7">
      <w:start w:val="1"/>
      <w:numFmt w:val="lowerLetter"/>
      <w:lvlText w:val="%8)"/>
      <w:lvlJc w:val="left"/>
      <w:pPr>
        <w:ind w:left="3778" w:hanging="420"/>
      </w:pPr>
      <w:rPr>
        <w:rFonts w:cs="Times New Roman"/>
      </w:rPr>
    </w:lvl>
    <w:lvl w:ilvl="8">
      <w:start w:val="1"/>
      <w:numFmt w:val="lowerRoman"/>
      <w:lvlText w:val="%9."/>
      <w:lvlJc w:val="right"/>
      <w:pPr>
        <w:ind w:left="4198" w:hanging="420"/>
      </w:pPr>
      <w:rPr>
        <w:rFonts w:cs="Times New Roman"/>
      </w:rPr>
    </w:lvl>
  </w:abstractNum>
  <w:abstractNum w:abstractNumId="11">
    <w:nsid w:val="583D52D8"/>
    <w:multiLevelType w:val="multilevel"/>
    <w:tmpl w:val="583D52D8"/>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2">
    <w:nsid w:val="5A0832AE"/>
    <w:multiLevelType w:val="singleLevel"/>
    <w:tmpl w:val="5A0832AE"/>
    <w:lvl w:ilvl="0">
      <w:start w:val="1"/>
      <w:numFmt w:val="decimal"/>
      <w:suff w:val="nothing"/>
      <w:lvlText w:val="%1．"/>
      <w:lvlJc w:val="left"/>
      <w:pPr>
        <w:ind w:left="210" w:firstLine="400"/>
      </w:pPr>
      <w:rPr>
        <w:rFonts w:hint="default"/>
      </w:rPr>
    </w:lvl>
  </w:abstractNum>
  <w:abstractNum w:abstractNumId="13">
    <w:nsid w:val="68636BC0"/>
    <w:multiLevelType w:val="multilevel"/>
    <w:tmpl w:val="68636BC0"/>
    <w:lvl w:ilvl="0">
      <w:start w:val="1"/>
      <w:numFmt w:val="decimal"/>
      <w:lvlText w:val="（%1）"/>
      <w:lvlJc w:val="left"/>
      <w:pPr>
        <w:tabs>
          <w:tab w:val="left" w:pos="1152"/>
        </w:tabs>
        <w:ind w:left="1152" w:hanging="720"/>
      </w:pPr>
      <w:rPr>
        <w:rFonts w:hint="eastAsia"/>
      </w:rPr>
    </w:lvl>
    <w:lvl w:ilvl="1">
      <w:start w:val="1"/>
      <w:numFmt w:val="lowerLetter"/>
      <w:lvlText w:val="%2)"/>
      <w:lvlJc w:val="left"/>
      <w:pPr>
        <w:tabs>
          <w:tab w:val="left" w:pos="1272"/>
        </w:tabs>
        <w:ind w:left="1272" w:hanging="420"/>
      </w:pPr>
    </w:lvl>
    <w:lvl w:ilvl="2">
      <w:start w:val="1"/>
      <w:numFmt w:val="lowerRoman"/>
      <w:lvlText w:val="%3."/>
      <w:lvlJc w:val="right"/>
      <w:pPr>
        <w:tabs>
          <w:tab w:val="left" w:pos="1692"/>
        </w:tabs>
        <w:ind w:left="1692" w:hanging="420"/>
      </w:pPr>
    </w:lvl>
    <w:lvl w:ilvl="3">
      <w:start w:val="1"/>
      <w:numFmt w:val="decimal"/>
      <w:lvlText w:val="%4."/>
      <w:lvlJc w:val="left"/>
      <w:pPr>
        <w:tabs>
          <w:tab w:val="left" w:pos="2112"/>
        </w:tabs>
        <w:ind w:left="2112" w:hanging="420"/>
      </w:pPr>
    </w:lvl>
    <w:lvl w:ilvl="4">
      <w:start w:val="1"/>
      <w:numFmt w:val="lowerLetter"/>
      <w:lvlText w:val="%5)"/>
      <w:lvlJc w:val="left"/>
      <w:pPr>
        <w:tabs>
          <w:tab w:val="left" w:pos="2532"/>
        </w:tabs>
        <w:ind w:left="2532" w:hanging="420"/>
      </w:pPr>
    </w:lvl>
    <w:lvl w:ilvl="5">
      <w:start w:val="1"/>
      <w:numFmt w:val="lowerRoman"/>
      <w:lvlText w:val="%6."/>
      <w:lvlJc w:val="right"/>
      <w:pPr>
        <w:tabs>
          <w:tab w:val="left" w:pos="2952"/>
        </w:tabs>
        <w:ind w:left="2952" w:hanging="420"/>
      </w:pPr>
    </w:lvl>
    <w:lvl w:ilvl="6">
      <w:start w:val="1"/>
      <w:numFmt w:val="decimal"/>
      <w:lvlText w:val="%7."/>
      <w:lvlJc w:val="left"/>
      <w:pPr>
        <w:tabs>
          <w:tab w:val="left" w:pos="3372"/>
        </w:tabs>
        <w:ind w:left="3372" w:hanging="420"/>
      </w:pPr>
    </w:lvl>
    <w:lvl w:ilvl="7">
      <w:start w:val="1"/>
      <w:numFmt w:val="lowerLetter"/>
      <w:lvlText w:val="%8)"/>
      <w:lvlJc w:val="left"/>
      <w:pPr>
        <w:tabs>
          <w:tab w:val="left" w:pos="3792"/>
        </w:tabs>
        <w:ind w:left="3792" w:hanging="420"/>
      </w:pPr>
    </w:lvl>
    <w:lvl w:ilvl="8">
      <w:start w:val="1"/>
      <w:numFmt w:val="lowerRoman"/>
      <w:lvlText w:val="%9."/>
      <w:lvlJc w:val="right"/>
      <w:pPr>
        <w:tabs>
          <w:tab w:val="left" w:pos="4212"/>
        </w:tabs>
        <w:ind w:left="4212" w:hanging="420"/>
      </w:pPr>
    </w:lvl>
  </w:abstractNum>
  <w:abstractNum w:abstractNumId="14">
    <w:nsid w:val="6B6A00D1"/>
    <w:multiLevelType w:val="multilevel"/>
    <w:tmpl w:val="6B6A00D1"/>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15">
    <w:nsid w:val="7D7D6A40"/>
    <w:multiLevelType w:val="multilevel"/>
    <w:tmpl w:val="7D7D6A4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6">
    <w:nsid w:val="7E8E6CF5"/>
    <w:multiLevelType w:val="multilevel"/>
    <w:tmpl w:val="7E8E6CF5"/>
    <w:lvl w:ilvl="0">
      <w:start w:val="1"/>
      <w:numFmt w:val="decimal"/>
      <w:suff w:val="nothing"/>
      <w:lvlText w:val="%1."/>
      <w:lvlJc w:val="left"/>
      <w:pPr>
        <w:ind w:left="910" w:hanging="420"/>
      </w:pPr>
      <w:rPr>
        <w:rFonts w:ascii="宋体" w:eastAsia="宋体" w:hAnsi="宋体" w:cs="Times New Roman" w:hint="eastAsia"/>
      </w:rPr>
    </w:lvl>
    <w:lvl w:ilvl="1">
      <w:start w:val="1"/>
      <w:numFmt w:val="decimal"/>
      <w:lvlText w:val="%2."/>
      <w:lvlJc w:val="left"/>
      <w:pPr>
        <w:tabs>
          <w:tab w:val="left" w:pos="1440"/>
        </w:tabs>
        <w:ind w:left="1440" w:hanging="360"/>
      </w:pPr>
      <w:rPr>
        <w:rFonts w:cs="Times New Roman"/>
      </w:rPr>
    </w:lvl>
    <w:lvl w:ilvl="2">
      <w:start w:val="1"/>
      <w:numFmt w:val="decimal"/>
      <w:lvlText w:val="%3."/>
      <w:lvlJc w:val="left"/>
      <w:pPr>
        <w:tabs>
          <w:tab w:val="left" w:pos="2160"/>
        </w:tabs>
        <w:ind w:left="2160" w:hanging="36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num w:numId="1">
    <w:abstractNumId w:val="12"/>
  </w:num>
  <w:num w:numId="2">
    <w:abstractNumId w:val="7"/>
  </w:num>
  <w:num w:numId="3">
    <w:abstractNumId w:val="4"/>
  </w:num>
  <w:num w:numId="4">
    <w:abstractNumId w:val="2"/>
  </w:num>
  <w:num w:numId="5">
    <w:abstractNumId w:val="1"/>
  </w:num>
  <w:num w:numId="6">
    <w:abstractNumId w:val="0"/>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5"/>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60" fillcolor="white">
      <v:fill color="white"/>
    </o: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85024"/>
    <w:rsid w:val="00010E09"/>
    <w:rsid w:val="00011D88"/>
    <w:rsid w:val="000131CC"/>
    <w:rsid w:val="0002447C"/>
    <w:rsid w:val="00024590"/>
    <w:rsid w:val="00066DF2"/>
    <w:rsid w:val="00077CA8"/>
    <w:rsid w:val="000905E0"/>
    <w:rsid w:val="000C691D"/>
    <w:rsid w:val="000C6A06"/>
    <w:rsid w:val="000C743A"/>
    <w:rsid w:val="000D1890"/>
    <w:rsid w:val="00104752"/>
    <w:rsid w:val="00143B91"/>
    <w:rsid w:val="00166895"/>
    <w:rsid w:val="00176E43"/>
    <w:rsid w:val="001D7A9C"/>
    <w:rsid w:val="001F2DD8"/>
    <w:rsid w:val="00215903"/>
    <w:rsid w:val="002560D5"/>
    <w:rsid w:val="00257344"/>
    <w:rsid w:val="0027023A"/>
    <w:rsid w:val="00274A3F"/>
    <w:rsid w:val="002A3768"/>
    <w:rsid w:val="002B0AE6"/>
    <w:rsid w:val="002B161F"/>
    <w:rsid w:val="002B261E"/>
    <w:rsid w:val="002B4AD3"/>
    <w:rsid w:val="002B6B21"/>
    <w:rsid w:val="002D6C3B"/>
    <w:rsid w:val="002F1529"/>
    <w:rsid w:val="00357932"/>
    <w:rsid w:val="00380DA6"/>
    <w:rsid w:val="00392E26"/>
    <w:rsid w:val="003B0C70"/>
    <w:rsid w:val="003D5676"/>
    <w:rsid w:val="003F49A1"/>
    <w:rsid w:val="0046004C"/>
    <w:rsid w:val="004641B8"/>
    <w:rsid w:val="00472475"/>
    <w:rsid w:val="00473128"/>
    <w:rsid w:val="00485024"/>
    <w:rsid w:val="00495FAB"/>
    <w:rsid w:val="004A5A2A"/>
    <w:rsid w:val="004B3BA0"/>
    <w:rsid w:val="004D0CB0"/>
    <w:rsid w:val="00575179"/>
    <w:rsid w:val="00575AB3"/>
    <w:rsid w:val="00582475"/>
    <w:rsid w:val="005839A1"/>
    <w:rsid w:val="005867C1"/>
    <w:rsid w:val="005B51E3"/>
    <w:rsid w:val="005C336A"/>
    <w:rsid w:val="00616940"/>
    <w:rsid w:val="0063758D"/>
    <w:rsid w:val="006845BF"/>
    <w:rsid w:val="006853FB"/>
    <w:rsid w:val="00687F0A"/>
    <w:rsid w:val="006B1641"/>
    <w:rsid w:val="006C3416"/>
    <w:rsid w:val="006D3522"/>
    <w:rsid w:val="006E73CC"/>
    <w:rsid w:val="0070536D"/>
    <w:rsid w:val="0075119F"/>
    <w:rsid w:val="00756342"/>
    <w:rsid w:val="007B26F2"/>
    <w:rsid w:val="007B51F5"/>
    <w:rsid w:val="007C0564"/>
    <w:rsid w:val="008746F9"/>
    <w:rsid w:val="00875029"/>
    <w:rsid w:val="008B4CC2"/>
    <w:rsid w:val="009B0931"/>
    <w:rsid w:val="009B0EA2"/>
    <w:rsid w:val="009B41EF"/>
    <w:rsid w:val="009C0CE9"/>
    <w:rsid w:val="009C387E"/>
    <w:rsid w:val="00A51064"/>
    <w:rsid w:val="00A62944"/>
    <w:rsid w:val="00A62AA2"/>
    <w:rsid w:val="00A81D64"/>
    <w:rsid w:val="00A83340"/>
    <w:rsid w:val="00A94346"/>
    <w:rsid w:val="00AA1A69"/>
    <w:rsid w:val="00AC56B1"/>
    <w:rsid w:val="00B20977"/>
    <w:rsid w:val="00B40811"/>
    <w:rsid w:val="00B6271B"/>
    <w:rsid w:val="00B75E98"/>
    <w:rsid w:val="00BA5ECF"/>
    <w:rsid w:val="00BD2A06"/>
    <w:rsid w:val="00C200C5"/>
    <w:rsid w:val="00C40BCE"/>
    <w:rsid w:val="00C433D8"/>
    <w:rsid w:val="00C625E5"/>
    <w:rsid w:val="00C77DD1"/>
    <w:rsid w:val="00C81C01"/>
    <w:rsid w:val="00C8662D"/>
    <w:rsid w:val="00C86D34"/>
    <w:rsid w:val="00CC5F69"/>
    <w:rsid w:val="00CC781B"/>
    <w:rsid w:val="00CE619C"/>
    <w:rsid w:val="00CF3CC4"/>
    <w:rsid w:val="00D05E41"/>
    <w:rsid w:val="00D43D1F"/>
    <w:rsid w:val="00D55CE0"/>
    <w:rsid w:val="00D87212"/>
    <w:rsid w:val="00DA1713"/>
    <w:rsid w:val="00DA75F8"/>
    <w:rsid w:val="00DB21A1"/>
    <w:rsid w:val="00DB7B11"/>
    <w:rsid w:val="00E100D1"/>
    <w:rsid w:val="00E272CF"/>
    <w:rsid w:val="00E6765F"/>
    <w:rsid w:val="00E8454F"/>
    <w:rsid w:val="00E961EC"/>
    <w:rsid w:val="00EB7BFE"/>
    <w:rsid w:val="00EC2D07"/>
    <w:rsid w:val="00EC3170"/>
    <w:rsid w:val="00EC5A67"/>
    <w:rsid w:val="00ED56AD"/>
    <w:rsid w:val="00EE43E1"/>
    <w:rsid w:val="00EF20EE"/>
    <w:rsid w:val="00EF5A74"/>
    <w:rsid w:val="00F0508E"/>
    <w:rsid w:val="00F2609D"/>
    <w:rsid w:val="00F32E32"/>
    <w:rsid w:val="00F45426"/>
    <w:rsid w:val="00F50E1C"/>
    <w:rsid w:val="00F630DF"/>
    <w:rsid w:val="00F76921"/>
    <w:rsid w:val="08683B85"/>
    <w:rsid w:val="18014299"/>
    <w:rsid w:val="1B662A5D"/>
    <w:rsid w:val="2DF86D16"/>
    <w:rsid w:val="322A5C28"/>
    <w:rsid w:val="545C2B0F"/>
    <w:rsid w:val="567C0870"/>
    <w:rsid w:val="58E55B35"/>
    <w:rsid w:val="67DE435D"/>
    <w:rsid w:val="7E1868B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Body Text 2" w:semiHidden="0" w:uiPriority="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39A1"/>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5839A1"/>
    <w:pPr>
      <w:ind w:firstLine="420"/>
    </w:pPr>
    <w:rPr>
      <w:szCs w:val="20"/>
    </w:rPr>
  </w:style>
  <w:style w:type="paragraph" w:styleId="a4">
    <w:name w:val="Body Text Indent"/>
    <w:basedOn w:val="a"/>
    <w:link w:val="Char"/>
    <w:qFormat/>
    <w:rsid w:val="005839A1"/>
    <w:pPr>
      <w:spacing w:after="120"/>
      <w:ind w:leftChars="200" w:left="420"/>
    </w:pPr>
  </w:style>
  <w:style w:type="paragraph" w:styleId="a5">
    <w:name w:val="footer"/>
    <w:basedOn w:val="a"/>
    <w:link w:val="Char0"/>
    <w:uiPriority w:val="99"/>
    <w:unhideWhenUsed/>
    <w:qFormat/>
    <w:rsid w:val="005839A1"/>
    <w:pPr>
      <w:tabs>
        <w:tab w:val="center" w:pos="4153"/>
        <w:tab w:val="right" w:pos="8306"/>
      </w:tabs>
      <w:snapToGrid w:val="0"/>
      <w:jc w:val="left"/>
    </w:pPr>
    <w:rPr>
      <w:sz w:val="18"/>
      <w:szCs w:val="18"/>
    </w:rPr>
  </w:style>
  <w:style w:type="paragraph" w:styleId="a6">
    <w:name w:val="header"/>
    <w:basedOn w:val="a"/>
    <w:link w:val="Char1"/>
    <w:unhideWhenUsed/>
    <w:qFormat/>
    <w:rsid w:val="005839A1"/>
    <w:pPr>
      <w:pBdr>
        <w:bottom w:val="single" w:sz="6" w:space="1" w:color="auto"/>
      </w:pBdr>
      <w:tabs>
        <w:tab w:val="center" w:pos="4153"/>
        <w:tab w:val="right" w:pos="8306"/>
      </w:tabs>
      <w:snapToGrid w:val="0"/>
      <w:jc w:val="center"/>
    </w:pPr>
    <w:rPr>
      <w:sz w:val="18"/>
      <w:szCs w:val="18"/>
    </w:rPr>
  </w:style>
  <w:style w:type="paragraph" w:styleId="2">
    <w:name w:val="Body Text 2"/>
    <w:basedOn w:val="a"/>
    <w:link w:val="2Char"/>
    <w:qFormat/>
    <w:rsid w:val="005839A1"/>
    <w:pPr>
      <w:jc w:val="center"/>
    </w:pPr>
    <w:rPr>
      <w:rFonts w:ascii="楷体_GB2312" w:eastAsia="楷体_GB2312" w:hint="eastAsia"/>
      <w:b/>
      <w:sz w:val="72"/>
      <w:szCs w:val="20"/>
    </w:rPr>
  </w:style>
  <w:style w:type="character" w:styleId="a7">
    <w:name w:val="page number"/>
    <w:basedOn w:val="a0"/>
    <w:qFormat/>
    <w:rsid w:val="005839A1"/>
  </w:style>
  <w:style w:type="character" w:customStyle="1" w:styleId="Char1">
    <w:name w:val="页眉 Char"/>
    <w:basedOn w:val="a0"/>
    <w:link w:val="a6"/>
    <w:qFormat/>
    <w:rsid w:val="005839A1"/>
    <w:rPr>
      <w:sz w:val="18"/>
      <w:szCs w:val="18"/>
    </w:rPr>
  </w:style>
  <w:style w:type="character" w:customStyle="1" w:styleId="Char0">
    <w:name w:val="页脚 Char"/>
    <w:basedOn w:val="a0"/>
    <w:link w:val="a5"/>
    <w:uiPriority w:val="99"/>
    <w:qFormat/>
    <w:rsid w:val="005839A1"/>
    <w:rPr>
      <w:sz w:val="18"/>
      <w:szCs w:val="18"/>
    </w:rPr>
  </w:style>
  <w:style w:type="character" w:customStyle="1" w:styleId="Char">
    <w:name w:val="正文文本缩进 Char"/>
    <w:basedOn w:val="a0"/>
    <w:link w:val="a4"/>
    <w:qFormat/>
    <w:rsid w:val="005839A1"/>
    <w:rPr>
      <w:rFonts w:ascii="Times New Roman" w:eastAsia="宋体" w:hAnsi="Times New Roman" w:cs="Times New Roman"/>
      <w:szCs w:val="24"/>
    </w:rPr>
  </w:style>
  <w:style w:type="character" w:customStyle="1" w:styleId="2Char">
    <w:name w:val="正文文本 2 Char"/>
    <w:basedOn w:val="a0"/>
    <w:link w:val="2"/>
    <w:qFormat/>
    <w:rsid w:val="005839A1"/>
    <w:rPr>
      <w:rFonts w:ascii="楷体_GB2312" w:eastAsia="楷体_GB2312" w:hAnsi="Times New Roman" w:cs="Times New Roman"/>
      <w:b/>
      <w:sz w:val="72"/>
      <w:szCs w:val="20"/>
    </w:rPr>
  </w:style>
  <w:style w:type="paragraph" w:customStyle="1" w:styleId="ifb-1">
    <w:name w:val="ifb-1"/>
    <w:basedOn w:val="a"/>
    <w:qFormat/>
    <w:rsid w:val="005839A1"/>
    <w:pPr>
      <w:ind w:left="420" w:hanging="420"/>
    </w:pPr>
    <w:rPr>
      <w:rFonts w:ascii="楷体_GB2312" w:eastAsia="楷体_GB2312"/>
      <w:szCs w:val="20"/>
    </w:rPr>
  </w:style>
  <w:style w:type="paragraph" w:customStyle="1" w:styleId="att">
    <w:name w:val="att"/>
    <w:basedOn w:val="a"/>
    <w:qFormat/>
    <w:rsid w:val="005839A1"/>
    <w:pPr>
      <w:spacing w:line="360" w:lineRule="auto"/>
    </w:pPr>
    <w:rPr>
      <w:rFonts w:eastAsia="楷体_GB2312"/>
      <w:sz w:val="24"/>
      <w:szCs w:val="20"/>
    </w:rPr>
  </w:style>
  <w:style w:type="paragraph" w:customStyle="1" w:styleId="bds">
    <w:name w:val="bds"/>
    <w:basedOn w:val="a"/>
    <w:qFormat/>
    <w:rsid w:val="005839A1"/>
    <w:pPr>
      <w:keepNext/>
      <w:keepLines/>
      <w:autoSpaceDE w:val="0"/>
      <w:autoSpaceDN w:val="0"/>
      <w:spacing w:before="260" w:after="260" w:line="360" w:lineRule="exact"/>
      <w:jc w:val="center"/>
      <w:outlineLvl w:val="2"/>
    </w:pPr>
    <w:rPr>
      <w:rFonts w:eastAsia="华文仿宋"/>
      <w:b/>
      <w:sz w:val="36"/>
      <w:szCs w:val="20"/>
    </w:rPr>
  </w:style>
  <w:style w:type="paragraph" w:customStyle="1" w:styleId="ITB-0">
    <w:name w:val="ITB-0"/>
    <w:basedOn w:val="a"/>
    <w:qFormat/>
    <w:rsid w:val="005839A1"/>
    <w:pPr>
      <w:adjustRightInd w:val="0"/>
      <w:jc w:val="center"/>
    </w:pPr>
    <w:rPr>
      <w:b/>
      <w:sz w:val="32"/>
      <w:szCs w:val="20"/>
    </w:rPr>
  </w:style>
  <w:style w:type="paragraph" w:customStyle="1" w:styleId="1">
    <w:name w:val="列出段落1"/>
    <w:basedOn w:val="a"/>
    <w:link w:val="ListParagraphChar"/>
    <w:uiPriority w:val="99"/>
    <w:qFormat/>
    <w:rsid w:val="005839A1"/>
    <w:pPr>
      <w:ind w:firstLineChars="200" w:firstLine="420"/>
    </w:pPr>
    <w:rPr>
      <w:rFonts w:ascii="Franklin Gothic Book" w:eastAsia="黑体" w:hAnsi="Franklin Gothic Book" w:cstheme="minorBidi"/>
      <w:szCs w:val="22"/>
      <w:lang w:eastAsia="en-US" w:bidi="en-US"/>
    </w:rPr>
  </w:style>
  <w:style w:type="paragraph" w:styleId="a8">
    <w:name w:val="List Paragraph"/>
    <w:basedOn w:val="a"/>
    <w:uiPriority w:val="34"/>
    <w:qFormat/>
    <w:rsid w:val="005839A1"/>
    <w:pPr>
      <w:ind w:firstLineChars="200" w:firstLine="420"/>
    </w:pPr>
    <w:rPr>
      <w:kern w:val="0"/>
      <w:sz w:val="24"/>
    </w:rPr>
  </w:style>
  <w:style w:type="character" w:customStyle="1" w:styleId="ListParagraphChar">
    <w:name w:val="List Paragraph Char"/>
    <w:link w:val="1"/>
    <w:locked/>
    <w:rsid w:val="005839A1"/>
    <w:rPr>
      <w:rFonts w:ascii="Franklin Gothic Book" w:eastAsia="黑体" w:hAnsi="Franklin Gothic Book"/>
      <w:kern w:val="2"/>
      <w:sz w:val="21"/>
      <w:szCs w:val="22"/>
      <w:lang w:eastAsia="en-US" w:bidi="en-US"/>
    </w:rPr>
  </w:style>
</w:styles>
</file>

<file path=word/webSettings.xml><?xml version="1.0" encoding="utf-8"?>
<w:webSettings xmlns:r="http://schemas.openxmlformats.org/officeDocument/2006/relationships" xmlns:w="http://schemas.openxmlformats.org/wordprocessingml/2006/main">
  <w:divs>
    <w:div w:id="72359259">
      <w:bodyDiv w:val="1"/>
      <w:marLeft w:val="0"/>
      <w:marRight w:val="0"/>
      <w:marTop w:val="0"/>
      <w:marBottom w:val="0"/>
      <w:divBdr>
        <w:top w:val="none" w:sz="0" w:space="0" w:color="auto"/>
        <w:left w:val="none" w:sz="0" w:space="0" w:color="auto"/>
        <w:bottom w:val="none" w:sz="0" w:space="0" w:color="auto"/>
        <w:right w:val="none" w:sz="0" w:space="0" w:color="auto"/>
      </w:divBdr>
    </w:div>
    <w:div w:id="1294672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7"/>
    <customShpInfo spid="_x0000_s1026"/>
    <customShpInfo spid="_x0000_s1025"/>
    <customShpInfo spid="_x0000_s2055"/>
    <customShpInfo spid="_x0000_s2056"/>
    <customShpInfo spid="_x0000_s2058"/>
    <customShpInfo spid="_x0000_s2057"/>
  </customShpExts>
</s:customData>
</file>

<file path=customXml/itemProps1.xml><?xml version="1.0" encoding="utf-8"?>
<ds:datastoreItem xmlns:ds="http://schemas.openxmlformats.org/officeDocument/2006/customXml" ds:itemID="{2092F18C-D5BF-4996-B43F-799B2394386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35</Pages>
  <Words>12650</Words>
  <Characters>4948</Characters>
  <Application>Microsoft Office Word</Application>
  <DocSecurity>0</DocSecurity>
  <Lines>41</Lines>
  <Paragraphs>35</Paragraphs>
  <ScaleCrop>false</ScaleCrop>
  <Company>Microsoft</Company>
  <LinksUpToDate>false</LinksUpToDate>
  <CharactersWithSpaces>17563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12</cp:revision>
  <cp:lastPrinted>2021-07-12T07:18:00Z</cp:lastPrinted>
  <dcterms:created xsi:type="dcterms:W3CDTF">2023-09-13T00:50:00Z</dcterms:created>
  <dcterms:modified xsi:type="dcterms:W3CDTF">2024-01-10T07:30:00Z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D6F0E4B875AE4944831215C6B3D8CB0C</vt:lpwstr>
  </property>
</Properties>
</file>