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A1" w:rsidRDefault="00EF5A74">
      <w:pPr>
        <w:pStyle w:val="2"/>
        <w:spacing w:line="360" w:lineRule="auto"/>
        <w:rPr>
          <w:rFonts w:ascii="宋体" w:eastAsia="宋体" w:hAnsi="宋体" w:hint="default"/>
          <w:sz w:val="70"/>
        </w:rPr>
      </w:pPr>
      <w:r>
        <w:rPr>
          <w:rFonts w:ascii="宋体" w:eastAsia="宋体" w:hAnsi="宋体"/>
          <w:sz w:val="70"/>
        </w:rPr>
        <w:t>上海长征医院</w:t>
      </w:r>
    </w:p>
    <w:p w:rsidR="005839A1" w:rsidRDefault="005839A1">
      <w:pPr>
        <w:pStyle w:val="2"/>
        <w:spacing w:line="360" w:lineRule="auto"/>
        <w:rPr>
          <w:rFonts w:ascii="宋体" w:eastAsia="宋体" w:hAnsi="宋体" w:hint="default"/>
          <w:sz w:val="70"/>
        </w:rPr>
      </w:pPr>
    </w:p>
    <w:p w:rsidR="00A10D50" w:rsidRPr="00A10D50" w:rsidRDefault="0010053E" w:rsidP="00E90667">
      <w:pPr>
        <w:pStyle w:val="ITB-0"/>
        <w:spacing w:line="360" w:lineRule="auto"/>
        <w:outlineLvl w:val="0"/>
        <w:rPr>
          <w:rFonts w:ascii="宋体" w:hAnsi="宋体"/>
          <w:sz w:val="52"/>
          <w:szCs w:val="200"/>
        </w:rPr>
      </w:pPr>
      <w:r w:rsidRPr="0010053E">
        <w:rPr>
          <w:rFonts w:ascii="宋体" w:hAnsi="宋体" w:hint="eastAsia"/>
          <w:bCs/>
          <w:sz w:val="52"/>
          <w:szCs w:val="200"/>
        </w:rPr>
        <w:t>外文电子医学数据库</w:t>
      </w:r>
    </w:p>
    <w:p w:rsidR="005839A1" w:rsidRDefault="00EF5A74" w:rsidP="003603EF">
      <w:pPr>
        <w:pStyle w:val="ITB-0"/>
        <w:spacing w:line="360" w:lineRule="auto"/>
        <w:outlineLvl w:val="0"/>
        <w:rPr>
          <w:rFonts w:ascii="宋体" w:hAnsi="宋体"/>
          <w:sz w:val="52"/>
          <w:szCs w:val="200"/>
        </w:rPr>
      </w:pPr>
      <w:r>
        <w:rPr>
          <w:rFonts w:ascii="宋体" w:hAnsi="宋体" w:hint="eastAsia"/>
          <w:sz w:val="52"/>
          <w:szCs w:val="200"/>
        </w:rPr>
        <w:t>采购通知书</w:t>
      </w: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EF5A74">
      <w:pPr>
        <w:pStyle w:val="2"/>
        <w:spacing w:line="360" w:lineRule="auto"/>
        <w:rPr>
          <w:rFonts w:ascii="宋体" w:eastAsia="宋体" w:hAnsi="宋体" w:hint="default"/>
          <w:sz w:val="44"/>
        </w:rPr>
      </w:pPr>
      <w:r>
        <w:rPr>
          <w:rFonts w:ascii="宋体" w:eastAsia="宋体" w:hAnsi="宋体"/>
          <w:sz w:val="44"/>
        </w:rPr>
        <w:t>项目编号：</w:t>
      </w:r>
      <w:r w:rsidR="00430998">
        <w:rPr>
          <w:rFonts w:ascii="宋体" w:eastAsia="宋体" w:hAnsi="宋体"/>
          <w:sz w:val="44"/>
        </w:rPr>
        <w:t>2026-JH1902-</w:t>
      </w:r>
      <w:r w:rsidR="0010053E">
        <w:rPr>
          <w:rFonts w:ascii="宋体" w:eastAsia="宋体" w:hAnsi="宋体"/>
          <w:sz w:val="44"/>
        </w:rPr>
        <w:t>F9014</w:t>
      </w:r>
      <w:r>
        <w:rPr>
          <w:rFonts w:ascii="宋体" w:eastAsia="宋体" w:hAnsi="宋体"/>
          <w:sz w:val="44"/>
        </w:rPr>
        <w:t xml:space="preserve"> </w:t>
      </w:r>
    </w:p>
    <w:p w:rsidR="005839A1" w:rsidRPr="00C40BCE" w:rsidRDefault="005839A1">
      <w:pPr>
        <w:pStyle w:val="2"/>
        <w:spacing w:line="360" w:lineRule="auto"/>
        <w:rPr>
          <w:rFonts w:ascii="宋体" w:eastAsia="宋体" w:hAnsi="宋体" w:hint="default"/>
          <w:b w:val="0"/>
          <w:sz w:val="44"/>
        </w:rPr>
      </w:pPr>
    </w:p>
    <w:p w:rsidR="005839A1" w:rsidRDefault="005839A1">
      <w:pPr>
        <w:tabs>
          <w:tab w:val="left" w:pos="3150"/>
        </w:tabs>
        <w:spacing w:line="360" w:lineRule="auto"/>
        <w:jc w:val="center"/>
        <w:rPr>
          <w:rFonts w:ascii="宋体" w:hAnsi="宋体"/>
          <w:b/>
          <w:sz w:val="36"/>
          <w:szCs w:val="20"/>
        </w:rPr>
      </w:pPr>
    </w:p>
    <w:p w:rsidR="005839A1" w:rsidRDefault="005839A1">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5839A1" w:rsidRDefault="005839A1" w:rsidP="00E90667">
      <w:pPr>
        <w:pStyle w:val="2"/>
        <w:spacing w:line="360" w:lineRule="auto"/>
        <w:jc w:val="both"/>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EF5A74">
      <w:pPr>
        <w:pStyle w:val="2"/>
        <w:spacing w:line="360" w:lineRule="auto"/>
        <w:rPr>
          <w:rFonts w:ascii="宋体" w:eastAsia="宋体" w:hAnsi="宋体" w:hint="default"/>
          <w:sz w:val="36"/>
        </w:rPr>
        <w:sectPr w:rsidR="005839A1">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430998">
        <w:rPr>
          <w:rFonts w:ascii="宋体" w:eastAsia="宋体" w:hAnsi="宋体"/>
          <w:sz w:val="36"/>
        </w:rPr>
        <w:t>6</w:t>
      </w:r>
      <w:r>
        <w:rPr>
          <w:rFonts w:ascii="宋体" w:eastAsia="宋体" w:hAnsi="宋体" w:hint="default"/>
          <w:sz w:val="36"/>
        </w:rPr>
        <w:t>年</w:t>
      </w:r>
      <w:r w:rsidR="00143398">
        <w:rPr>
          <w:rFonts w:ascii="宋体" w:eastAsia="宋体" w:hAnsi="宋体"/>
          <w:sz w:val="36"/>
        </w:rPr>
        <w:t>0</w:t>
      </w:r>
      <w:r w:rsidR="00430998">
        <w:rPr>
          <w:rFonts w:ascii="宋体" w:eastAsia="宋体" w:hAnsi="宋体"/>
          <w:sz w:val="36"/>
        </w:rPr>
        <w:t>8</w:t>
      </w:r>
      <w:r>
        <w:rPr>
          <w:rFonts w:ascii="宋体" w:eastAsia="宋体" w:hAnsi="宋体" w:hint="default"/>
          <w:sz w:val="36"/>
        </w:rPr>
        <w:t>月</w:t>
      </w:r>
      <w:r w:rsidR="0010053E">
        <w:rPr>
          <w:rFonts w:ascii="宋体" w:eastAsia="宋体" w:hAnsi="宋体"/>
          <w:sz w:val="36"/>
        </w:rPr>
        <w:t>31</w:t>
      </w:r>
      <w:r>
        <w:rPr>
          <w:rFonts w:ascii="宋体" w:eastAsia="宋体" w:hAnsi="宋体" w:hint="default"/>
          <w:sz w:val="36"/>
        </w:rPr>
        <w:t>日</w:t>
      </w:r>
    </w:p>
    <w:p w:rsidR="005839A1" w:rsidRDefault="00EF5A74">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w:t>
      </w:r>
      <w:r w:rsidR="00F32E32">
        <w:rPr>
          <w:rFonts w:ascii="宋体" w:hAnsi="宋体" w:hint="eastAsia"/>
          <w:b/>
          <w:sz w:val="30"/>
          <w:szCs w:val="30"/>
        </w:rPr>
        <w:t>采购公告</w:t>
      </w:r>
    </w:p>
    <w:p w:rsidR="005839A1" w:rsidRDefault="005839A1">
      <w:pPr>
        <w:spacing w:line="360" w:lineRule="auto"/>
        <w:outlineLvl w:val="1"/>
        <w:rPr>
          <w:rFonts w:ascii="宋体" w:hAnsi="宋体"/>
          <w:b/>
          <w:sz w:val="24"/>
          <w:u w:val="single"/>
        </w:rPr>
      </w:pPr>
      <w:bookmarkStart w:id="1" w:name="_Toc458971210"/>
      <w:bookmarkStart w:id="2" w:name="_Toc457747911"/>
    </w:p>
    <w:p w:rsidR="005839A1" w:rsidRDefault="00EF5A74">
      <w:pPr>
        <w:spacing w:line="400" w:lineRule="exact"/>
        <w:ind w:firstLineChars="200" w:firstLine="560"/>
        <w:rPr>
          <w:sz w:val="28"/>
          <w:szCs w:val="28"/>
        </w:rPr>
      </w:pPr>
      <w:bookmarkStart w:id="3" w:name="_Toc457747914"/>
      <w:bookmarkStart w:id="4" w:name="_Toc392227732"/>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10053E">
        <w:rPr>
          <w:rFonts w:eastAsia="黑体" w:hint="eastAsia"/>
          <w:sz w:val="28"/>
          <w:szCs w:val="28"/>
        </w:rPr>
        <w:t>外文电子医学数据库</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二、</w:t>
      </w:r>
      <w:r>
        <w:rPr>
          <w:rFonts w:eastAsia="黑体"/>
          <w:sz w:val="28"/>
          <w:szCs w:val="28"/>
        </w:rPr>
        <w:t>项目编号：</w:t>
      </w:r>
      <w:r w:rsidR="00430998">
        <w:rPr>
          <w:rFonts w:eastAsia="黑体"/>
          <w:sz w:val="28"/>
          <w:szCs w:val="28"/>
        </w:rPr>
        <w:t>2026-JH1902-</w:t>
      </w:r>
      <w:r w:rsidR="0010053E">
        <w:rPr>
          <w:rFonts w:eastAsia="黑体"/>
          <w:sz w:val="28"/>
          <w:szCs w:val="28"/>
        </w:rPr>
        <w:t>F9014</w:t>
      </w:r>
    </w:p>
    <w:p w:rsidR="00AA39EA" w:rsidRDefault="00EF5A74" w:rsidP="00AA39EA">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076702" w:rsidRPr="003C5B24" w:rsidTr="00EB3F4E">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076702" w:rsidRPr="003C5B24" w:rsidTr="00EB3F4E">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10053E" w:rsidP="00EB3F4E">
            <w:pPr>
              <w:tabs>
                <w:tab w:val="left" w:pos="0"/>
                <w:tab w:val="left" w:pos="1122"/>
              </w:tabs>
              <w:spacing w:line="560" w:lineRule="exact"/>
              <w:jc w:val="center"/>
              <w:rPr>
                <w:rFonts w:eastAsia="黑体"/>
                <w:sz w:val="28"/>
                <w:szCs w:val="28"/>
              </w:rPr>
            </w:pPr>
            <w:r>
              <w:rPr>
                <w:rFonts w:eastAsia="黑体" w:hint="eastAsia"/>
                <w:sz w:val="28"/>
                <w:szCs w:val="28"/>
              </w:rPr>
              <w:t>外文电子医学数据库</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AA39EA" w:rsidRDefault="00AA39EA" w:rsidP="00076702">
      <w:pPr>
        <w:tabs>
          <w:tab w:val="left" w:pos="0"/>
          <w:tab w:val="left" w:pos="1122"/>
        </w:tabs>
        <w:spacing w:line="400" w:lineRule="exact"/>
        <w:rPr>
          <w:rFonts w:eastAsia="黑体"/>
          <w:sz w:val="28"/>
          <w:szCs w:val="28"/>
        </w:rPr>
      </w:pPr>
    </w:p>
    <w:p w:rsidR="00644EE7" w:rsidRDefault="00644EE7" w:rsidP="00AA39EA">
      <w:pPr>
        <w:tabs>
          <w:tab w:val="left" w:pos="0"/>
          <w:tab w:val="left" w:pos="1122"/>
        </w:tabs>
        <w:spacing w:line="40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9C387E" w:rsidRDefault="001055E9" w:rsidP="001055E9">
      <w:pPr>
        <w:spacing w:line="560" w:lineRule="exact"/>
        <w:ind w:leftChars="300" w:left="630"/>
        <w:rPr>
          <w:rFonts w:ascii="微软雅黑" w:eastAsia="微软雅黑" w:hAnsi="微软雅黑" w:cs="仿宋_GB2312"/>
          <w:b/>
          <w:bCs/>
          <w:szCs w:val="21"/>
        </w:rPr>
      </w:pPr>
      <w:r w:rsidRPr="001055E9">
        <w:rPr>
          <w:rFonts w:ascii="宋体" w:hAnsi="宋体" w:hint="eastAsia"/>
          <w:sz w:val="28"/>
          <w:szCs w:val="28"/>
        </w:rPr>
        <w:t>本次招标最高投标限价为</w:t>
      </w:r>
      <w:r w:rsidR="00F95A4F">
        <w:rPr>
          <w:rFonts w:ascii="宋体" w:hAnsi="宋体" w:hint="eastAsia"/>
          <w:color w:val="000000" w:themeColor="text1"/>
          <w:sz w:val="28"/>
          <w:szCs w:val="28"/>
        </w:rPr>
        <w:t>1</w:t>
      </w:r>
      <w:r w:rsidR="00E62176">
        <w:rPr>
          <w:rFonts w:ascii="宋体" w:hAnsi="宋体" w:hint="eastAsia"/>
          <w:color w:val="000000" w:themeColor="text1"/>
          <w:sz w:val="28"/>
          <w:szCs w:val="28"/>
        </w:rPr>
        <w:t>8</w:t>
      </w:r>
      <w:r w:rsidRPr="001055E9">
        <w:rPr>
          <w:rFonts w:ascii="宋体" w:hAnsi="宋体" w:hint="eastAsia"/>
          <w:sz w:val="28"/>
          <w:szCs w:val="28"/>
        </w:rPr>
        <w:t>万元人民币（含税），高于最高投标限价的投标将予以否决。</w:t>
      </w:r>
    </w:p>
    <w:p w:rsidR="005839A1" w:rsidRDefault="001055E9">
      <w:pPr>
        <w:tabs>
          <w:tab w:val="left" w:pos="0"/>
          <w:tab w:val="left" w:pos="1122"/>
        </w:tabs>
        <w:spacing w:line="560" w:lineRule="exact"/>
        <w:ind w:left="560"/>
        <w:rPr>
          <w:rFonts w:eastAsia="黑体"/>
          <w:sz w:val="28"/>
          <w:szCs w:val="28"/>
        </w:rPr>
      </w:pPr>
      <w:r>
        <w:rPr>
          <w:rFonts w:eastAsia="黑体" w:hint="eastAsia"/>
          <w:sz w:val="28"/>
          <w:szCs w:val="28"/>
        </w:rPr>
        <w:t>五</w:t>
      </w:r>
      <w:r w:rsidR="00EF5A74">
        <w:rPr>
          <w:rFonts w:eastAsia="黑体" w:hint="eastAsia"/>
          <w:sz w:val="28"/>
          <w:szCs w:val="28"/>
        </w:rPr>
        <w:t>、报名</w:t>
      </w:r>
      <w:r w:rsidR="00EF5A74">
        <w:rPr>
          <w:rFonts w:eastAsia="黑体"/>
          <w:sz w:val="28"/>
          <w:szCs w:val="28"/>
        </w:rPr>
        <w:t>资格条件：</w:t>
      </w:r>
    </w:p>
    <w:p w:rsidR="005839A1" w:rsidRDefault="00EF5A74">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1、在中华人民共和国境内注册且法定代表人具有中华人民共和国国籍。</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2、经营范围符合本次招标内容，具有履行合同所必需的</w:t>
      </w:r>
      <w:r w:rsidR="00000813">
        <w:rPr>
          <w:rFonts w:ascii="宋体" w:hAnsi="宋体" w:hint="eastAsia"/>
          <w:sz w:val="28"/>
          <w:szCs w:val="28"/>
        </w:rPr>
        <w:t>服务能力</w:t>
      </w:r>
      <w:r w:rsidRPr="009D6953">
        <w:rPr>
          <w:rFonts w:ascii="宋体" w:hAnsi="宋体" w:hint="eastAsia"/>
          <w:sz w:val="28"/>
          <w:szCs w:val="28"/>
        </w:rPr>
        <w:t>和专业技术能力。</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3、具有良好的商业信誉和健全的财务会计制度。</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4、具有依法缴纳税收和社会保障资金的良好记录。</w:t>
      </w:r>
    </w:p>
    <w:p w:rsidR="004B3BA0"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5、</w:t>
      </w:r>
      <w:r w:rsidR="00881388">
        <w:rPr>
          <w:rFonts w:ascii="宋体" w:hAnsi="宋体" w:hint="eastAsia"/>
          <w:sz w:val="28"/>
          <w:szCs w:val="28"/>
        </w:rPr>
        <w:t xml:space="preserve"> </w:t>
      </w:r>
      <w:r w:rsidRPr="009D6953">
        <w:rPr>
          <w:rFonts w:ascii="宋体" w:hAnsi="宋体" w:hint="eastAsia"/>
          <w:sz w:val="28"/>
          <w:szCs w:val="28"/>
        </w:rPr>
        <w:t>近3年经营活动中无重大违法记录,在国家和军队采购网无不良记录。</w:t>
      </w:r>
    </w:p>
    <w:p w:rsidR="005839A1" w:rsidRDefault="00EF5A74">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5839A1" w:rsidRPr="00A656D8" w:rsidRDefault="00EF5A74" w:rsidP="00A656D8">
      <w:pPr>
        <w:numPr>
          <w:ilvl w:val="0"/>
          <w:numId w:val="1"/>
        </w:numPr>
        <w:spacing w:line="360" w:lineRule="auto"/>
        <w:ind w:left="570" w:hanging="3"/>
        <w:rPr>
          <w:rFonts w:ascii="宋体" w:hAnsi="宋体"/>
          <w:sz w:val="28"/>
          <w:szCs w:val="28"/>
        </w:rPr>
      </w:pPr>
      <w:r w:rsidRPr="00A656D8">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sidRPr="00A656D8">
        <w:rPr>
          <w:rFonts w:ascii="宋体" w:hAnsi="宋体"/>
          <w:sz w:val="28"/>
          <w:szCs w:val="28"/>
        </w:rPr>
        <w:t>的三证合一的营业执照</w:t>
      </w:r>
      <w:r w:rsidRPr="00A656D8">
        <w:rPr>
          <w:rFonts w:ascii="宋体" w:hAnsi="宋体" w:hint="eastAsia"/>
          <w:sz w:val="28"/>
          <w:szCs w:val="28"/>
        </w:rPr>
        <w:t>）及基本户开户许可证；</w:t>
      </w:r>
    </w:p>
    <w:p w:rsidR="005839A1" w:rsidRDefault="00EF5A74" w:rsidP="00A656D8">
      <w:pPr>
        <w:numPr>
          <w:ilvl w:val="0"/>
          <w:numId w:val="1"/>
        </w:numPr>
        <w:spacing w:line="360" w:lineRule="auto"/>
        <w:ind w:left="570" w:hanging="3"/>
        <w:rPr>
          <w:rFonts w:ascii="宋体" w:hAnsi="宋体"/>
          <w:sz w:val="28"/>
          <w:szCs w:val="28"/>
        </w:rPr>
      </w:pPr>
      <w:r w:rsidRPr="00A656D8">
        <w:rPr>
          <w:rFonts w:ascii="宋体" w:hAnsi="宋体"/>
          <w:sz w:val="28"/>
          <w:szCs w:val="28"/>
        </w:rPr>
        <w:lastRenderedPageBreak/>
        <w:t>本次</w:t>
      </w:r>
      <w:r w:rsidRPr="00A656D8">
        <w:rPr>
          <w:rFonts w:ascii="宋体" w:hAnsi="宋体" w:hint="eastAsia"/>
          <w:sz w:val="28"/>
          <w:szCs w:val="28"/>
        </w:rPr>
        <w:t>采购不</w:t>
      </w:r>
      <w:r w:rsidRPr="00A656D8">
        <w:rPr>
          <w:rFonts w:ascii="宋体" w:hAnsi="宋体"/>
          <w:sz w:val="28"/>
          <w:szCs w:val="28"/>
        </w:rPr>
        <w:t>接受联合体</w:t>
      </w:r>
      <w:r w:rsidRPr="00A656D8">
        <w:rPr>
          <w:rFonts w:ascii="宋体" w:hAnsi="宋体" w:hint="eastAsia"/>
          <w:sz w:val="28"/>
          <w:szCs w:val="28"/>
        </w:rPr>
        <w:t>单位报名</w:t>
      </w:r>
      <w:r w:rsidRPr="00A656D8">
        <w:rPr>
          <w:rFonts w:ascii="宋体" w:hAnsi="宋体"/>
          <w:sz w:val="28"/>
          <w:szCs w:val="28"/>
        </w:rPr>
        <w:t>。</w:t>
      </w:r>
    </w:p>
    <w:p w:rsidR="005839A1" w:rsidRDefault="001055E9">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w:t>
      </w:r>
      <w:r w:rsidR="00EF5A74">
        <w:rPr>
          <w:rFonts w:eastAsia="黑体" w:hint="eastAsia"/>
          <w:sz w:val="28"/>
          <w:szCs w:val="28"/>
        </w:rPr>
        <w:t>、发布公告时间及采购</w:t>
      </w:r>
      <w:r w:rsidR="00EF5A74">
        <w:rPr>
          <w:rFonts w:eastAsia="黑体"/>
          <w:sz w:val="28"/>
          <w:szCs w:val="28"/>
        </w:rPr>
        <w:t>文件的获取</w:t>
      </w:r>
    </w:p>
    <w:p w:rsidR="005839A1" w:rsidRPr="00E51157" w:rsidRDefault="00EF5A74">
      <w:pPr>
        <w:spacing w:line="360" w:lineRule="auto"/>
        <w:ind w:firstLineChars="200" w:firstLine="560"/>
        <w:outlineLvl w:val="1"/>
        <w:rPr>
          <w:rFonts w:ascii="宋体" w:hAnsi="宋体"/>
          <w:color w:val="000000" w:themeColor="text1"/>
          <w:sz w:val="28"/>
          <w:szCs w:val="28"/>
        </w:rPr>
      </w:pPr>
      <w:r>
        <w:rPr>
          <w:rFonts w:ascii="宋体" w:hAnsi="宋体" w:hint="eastAsia"/>
          <w:sz w:val="28"/>
          <w:szCs w:val="28"/>
        </w:rPr>
        <w:t>发布公告时间：202</w:t>
      </w:r>
      <w:r w:rsidR="00430998">
        <w:rPr>
          <w:rFonts w:ascii="宋体" w:hAnsi="宋体" w:hint="eastAsia"/>
          <w:sz w:val="28"/>
          <w:szCs w:val="28"/>
        </w:rPr>
        <w:t>6</w:t>
      </w:r>
      <w:r>
        <w:rPr>
          <w:rFonts w:ascii="宋体" w:hAnsi="宋体" w:hint="eastAsia"/>
          <w:sz w:val="28"/>
          <w:szCs w:val="28"/>
        </w:rPr>
        <w:t>年</w:t>
      </w:r>
      <w:r w:rsidR="00AA39EA">
        <w:rPr>
          <w:rFonts w:ascii="宋体" w:hAnsi="宋体" w:hint="eastAsia"/>
          <w:color w:val="000000" w:themeColor="text1"/>
          <w:sz w:val="28"/>
          <w:szCs w:val="28"/>
        </w:rPr>
        <w:t>0</w:t>
      </w:r>
      <w:r w:rsidR="00430998">
        <w:rPr>
          <w:rFonts w:ascii="宋体" w:hAnsi="宋体" w:hint="eastAsia"/>
          <w:color w:val="000000" w:themeColor="text1"/>
          <w:sz w:val="28"/>
          <w:szCs w:val="28"/>
        </w:rPr>
        <w:t>8</w:t>
      </w:r>
      <w:r w:rsidRPr="00E51157">
        <w:rPr>
          <w:rFonts w:ascii="宋体" w:hAnsi="宋体" w:hint="eastAsia"/>
          <w:color w:val="000000" w:themeColor="text1"/>
          <w:sz w:val="28"/>
          <w:szCs w:val="28"/>
        </w:rPr>
        <w:t>月</w:t>
      </w:r>
      <w:r w:rsidR="0010053E">
        <w:rPr>
          <w:rFonts w:ascii="宋体" w:hAnsi="宋体" w:hint="eastAsia"/>
          <w:color w:val="000000" w:themeColor="text1"/>
          <w:sz w:val="28"/>
          <w:szCs w:val="28"/>
        </w:rPr>
        <w:t>31</w:t>
      </w:r>
      <w:r w:rsidRPr="00E51157">
        <w:rPr>
          <w:rFonts w:ascii="宋体" w:hAnsi="宋体" w:hint="eastAsia"/>
          <w:color w:val="000000" w:themeColor="text1"/>
          <w:sz w:val="28"/>
          <w:szCs w:val="28"/>
        </w:rPr>
        <w:t>号-</w:t>
      </w:r>
      <w:r w:rsidR="00E03D22" w:rsidRPr="00E51157">
        <w:rPr>
          <w:rFonts w:ascii="宋体" w:hAnsi="宋体" w:hint="eastAsia"/>
          <w:color w:val="000000" w:themeColor="text1"/>
          <w:sz w:val="28"/>
          <w:szCs w:val="28"/>
        </w:rPr>
        <w:t>202</w:t>
      </w:r>
      <w:r w:rsidR="00430998">
        <w:rPr>
          <w:rFonts w:ascii="宋体" w:hAnsi="宋体" w:hint="eastAsia"/>
          <w:color w:val="000000" w:themeColor="text1"/>
          <w:sz w:val="28"/>
          <w:szCs w:val="28"/>
        </w:rPr>
        <w:t>6</w:t>
      </w:r>
      <w:r w:rsidR="00F50E1C" w:rsidRPr="00E51157">
        <w:rPr>
          <w:rFonts w:ascii="宋体" w:hAnsi="宋体" w:hint="eastAsia"/>
          <w:color w:val="000000" w:themeColor="text1"/>
          <w:sz w:val="28"/>
          <w:szCs w:val="28"/>
        </w:rPr>
        <w:t>年</w:t>
      </w:r>
      <w:r w:rsidR="00AA39EA">
        <w:rPr>
          <w:rFonts w:ascii="宋体" w:hAnsi="宋体" w:hint="eastAsia"/>
          <w:color w:val="000000" w:themeColor="text1"/>
          <w:sz w:val="28"/>
          <w:szCs w:val="28"/>
        </w:rPr>
        <w:t>0</w:t>
      </w:r>
      <w:r w:rsidR="00E90667">
        <w:rPr>
          <w:rFonts w:ascii="宋体" w:hAnsi="宋体" w:hint="eastAsia"/>
          <w:color w:val="000000" w:themeColor="text1"/>
          <w:sz w:val="28"/>
          <w:szCs w:val="28"/>
        </w:rPr>
        <w:t>9</w:t>
      </w:r>
      <w:r w:rsidR="00F50E1C" w:rsidRPr="00E51157">
        <w:rPr>
          <w:rFonts w:ascii="宋体" w:hAnsi="宋体" w:hint="eastAsia"/>
          <w:color w:val="000000" w:themeColor="text1"/>
          <w:sz w:val="28"/>
          <w:szCs w:val="28"/>
        </w:rPr>
        <w:t>月</w:t>
      </w:r>
      <w:r w:rsidR="00E90667">
        <w:rPr>
          <w:rFonts w:ascii="宋体" w:hAnsi="宋体" w:hint="eastAsia"/>
          <w:color w:val="000000" w:themeColor="text1"/>
          <w:sz w:val="28"/>
          <w:szCs w:val="28"/>
        </w:rPr>
        <w:t>0</w:t>
      </w:r>
      <w:r w:rsidR="0010053E">
        <w:rPr>
          <w:rFonts w:ascii="宋体" w:hAnsi="宋体" w:hint="eastAsia"/>
          <w:color w:val="000000" w:themeColor="text1"/>
          <w:sz w:val="28"/>
          <w:szCs w:val="28"/>
        </w:rPr>
        <w:t>7</w:t>
      </w:r>
      <w:r w:rsidR="00F50E1C" w:rsidRPr="00E51157">
        <w:rPr>
          <w:rFonts w:ascii="宋体" w:hAnsi="宋体" w:hint="eastAsia"/>
          <w:color w:val="000000" w:themeColor="text1"/>
          <w:sz w:val="28"/>
          <w:szCs w:val="28"/>
        </w:rPr>
        <w:t>号</w:t>
      </w:r>
      <w:r w:rsidRPr="00E51157">
        <w:rPr>
          <w:rFonts w:ascii="宋体" w:hAnsi="宋体" w:hint="eastAsia"/>
          <w:color w:val="000000" w:themeColor="text1"/>
          <w:sz w:val="28"/>
          <w:szCs w:val="28"/>
        </w:rPr>
        <w:t>。</w:t>
      </w:r>
    </w:p>
    <w:p w:rsidR="005839A1" w:rsidRPr="00430998" w:rsidRDefault="00EF5A74" w:rsidP="000C1B1A">
      <w:pPr>
        <w:spacing w:line="360" w:lineRule="auto"/>
        <w:ind w:firstLineChars="200" w:firstLine="560"/>
      </w:pPr>
      <w:r w:rsidRPr="000C1B1A">
        <w:rPr>
          <w:rFonts w:ascii="宋体" w:hAnsi="宋体" w:hint="eastAsia"/>
          <w:sz w:val="28"/>
          <w:szCs w:val="28"/>
        </w:rPr>
        <w:t>贵方如有兴趣请于</w:t>
      </w:r>
      <w:r w:rsidR="00F50E1C" w:rsidRPr="000C1B1A">
        <w:rPr>
          <w:rFonts w:ascii="宋体" w:hAnsi="宋体" w:hint="eastAsia"/>
          <w:sz w:val="28"/>
          <w:szCs w:val="28"/>
        </w:rPr>
        <w:t>202</w:t>
      </w:r>
      <w:r w:rsidR="00430998" w:rsidRPr="000C1B1A">
        <w:rPr>
          <w:rFonts w:ascii="宋体" w:hAnsi="宋体" w:hint="eastAsia"/>
          <w:sz w:val="28"/>
          <w:szCs w:val="28"/>
        </w:rPr>
        <w:t>6</w:t>
      </w:r>
      <w:r w:rsidR="00F50E1C" w:rsidRPr="000C1B1A">
        <w:rPr>
          <w:rFonts w:ascii="宋体" w:hAnsi="宋体" w:hint="eastAsia"/>
          <w:sz w:val="28"/>
          <w:szCs w:val="28"/>
        </w:rPr>
        <w:t>年</w:t>
      </w:r>
      <w:r w:rsidR="00AA39EA" w:rsidRPr="000C1B1A">
        <w:rPr>
          <w:rFonts w:ascii="宋体" w:hAnsi="宋体" w:hint="eastAsia"/>
          <w:sz w:val="28"/>
          <w:szCs w:val="28"/>
        </w:rPr>
        <w:t>0</w:t>
      </w:r>
      <w:r w:rsidR="00E90667">
        <w:rPr>
          <w:rFonts w:ascii="宋体" w:hAnsi="宋体" w:hint="eastAsia"/>
          <w:sz w:val="28"/>
          <w:szCs w:val="28"/>
        </w:rPr>
        <w:t>9</w:t>
      </w:r>
      <w:r w:rsidR="00F50E1C" w:rsidRPr="000C1B1A">
        <w:rPr>
          <w:rFonts w:ascii="宋体" w:hAnsi="宋体" w:hint="eastAsia"/>
          <w:sz w:val="28"/>
          <w:szCs w:val="28"/>
        </w:rPr>
        <w:t>月</w:t>
      </w:r>
      <w:r w:rsidR="00E90667">
        <w:rPr>
          <w:rFonts w:ascii="宋体" w:hAnsi="宋体" w:hint="eastAsia"/>
          <w:sz w:val="28"/>
          <w:szCs w:val="28"/>
        </w:rPr>
        <w:t>0</w:t>
      </w:r>
      <w:r w:rsidR="0010053E">
        <w:rPr>
          <w:rFonts w:ascii="宋体" w:hAnsi="宋体" w:hint="eastAsia"/>
          <w:sz w:val="28"/>
          <w:szCs w:val="28"/>
        </w:rPr>
        <w:t>7</w:t>
      </w:r>
      <w:r w:rsidR="00F50E1C" w:rsidRPr="000C1B1A">
        <w:rPr>
          <w:rFonts w:ascii="宋体" w:hAnsi="宋体" w:hint="eastAsia"/>
          <w:sz w:val="28"/>
          <w:szCs w:val="28"/>
        </w:rPr>
        <w:t>号</w:t>
      </w:r>
      <w:r w:rsidR="00E51157" w:rsidRPr="000C1B1A">
        <w:rPr>
          <w:rFonts w:ascii="宋体" w:hAnsi="宋体" w:hint="eastAsia"/>
          <w:sz w:val="28"/>
          <w:szCs w:val="28"/>
        </w:rPr>
        <w:t>1</w:t>
      </w:r>
      <w:r w:rsidR="00AA39EA" w:rsidRPr="000C1B1A">
        <w:rPr>
          <w:rFonts w:ascii="宋体" w:hAnsi="宋体" w:hint="eastAsia"/>
          <w:sz w:val="28"/>
          <w:szCs w:val="28"/>
        </w:rPr>
        <w:t>6</w:t>
      </w:r>
      <w:r w:rsidR="0046004C" w:rsidRPr="000C1B1A">
        <w:rPr>
          <w:rFonts w:ascii="宋体" w:hAnsi="宋体" w:hint="eastAsia"/>
          <w:sz w:val="28"/>
          <w:szCs w:val="28"/>
        </w:rPr>
        <w:t>:00</w:t>
      </w:r>
      <w:r w:rsidRPr="000C1B1A">
        <w:rPr>
          <w:rFonts w:ascii="宋体" w:hAnsi="宋体" w:hint="eastAsia"/>
          <w:sz w:val="28"/>
          <w:szCs w:val="28"/>
        </w:rPr>
        <w:t>点前提交采购文件（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5839A1" w:rsidRDefault="001055E9" w:rsidP="00637772">
      <w:pPr>
        <w:spacing w:line="360" w:lineRule="auto"/>
        <w:ind w:firstLineChars="200" w:firstLine="560"/>
        <w:outlineLvl w:val="1"/>
        <w:rPr>
          <w:rFonts w:eastAsia="黑体"/>
          <w:sz w:val="28"/>
          <w:szCs w:val="28"/>
        </w:rPr>
      </w:pPr>
      <w:r>
        <w:rPr>
          <w:rFonts w:eastAsia="黑体" w:hint="eastAsia"/>
          <w:sz w:val="28"/>
          <w:szCs w:val="28"/>
        </w:rPr>
        <w:t>七</w:t>
      </w:r>
      <w:r w:rsidR="00EF5A74">
        <w:rPr>
          <w:rFonts w:eastAsia="黑体" w:hint="eastAsia"/>
          <w:sz w:val="28"/>
          <w:szCs w:val="28"/>
        </w:rPr>
        <w:t>、</w:t>
      </w:r>
      <w:r w:rsidR="00EF5A74">
        <w:rPr>
          <w:rFonts w:eastAsia="黑体"/>
          <w:sz w:val="28"/>
          <w:szCs w:val="28"/>
        </w:rPr>
        <w:t>联系方式</w:t>
      </w:r>
      <w:bookmarkEnd w:id="6"/>
      <w:bookmarkEnd w:id="7"/>
      <w:bookmarkEnd w:id="8"/>
    </w:p>
    <w:p w:rsidR="005839A1" w:rsidRPr="00E51157" w:rsidRDefault="00EF5A74">
      <w:pPr>
        <w:spacing w:line="360" w:lineRule="auto"/>
        <w:ind w:firstLineChars="200" w:firstLine="560"/>
        <w:rPr>
          <w:rFonts w:ascii="宋体" w:hAnsi="宋体"/>
          <w:color w:val="000000" w:themeColor="text1"/>
          <w:sz w:val="28"/>
          <w:szCs w:val="28"/>
        </w:rPr>
      </w:pPr>
      <w:bookmarkStart w:id="9" w:name="_Toc144974482"/>
      <w:bookmarkStart w:id="10" w:name="_Toc152045514"/>
      <w:bookmarkStart w:id="11" w:name="_Toc2312"/>
      <w:bookmarkStart w:id="12" w:name="_Toc300834931"/>
      <w:bookmarkStart w:id="13" w:name="_Toc352691457"/>
      <w:bookmarkStart w:id="14" w:name="_Toc152042290"/>
      <w:bookmarkStart w:id="15" w:name="_Toc247527537"/>
      <w:bookmarkStart w:id="16" w:name="_Toc369531499"/>
      <w:bookmarkStart w:id="17" w:name="_Toc361508564"/>
      <w:bookmarkStart w:id="18" w:name="_Toc384308189"/>
      <w:bookmarkStart w:id="19" w:name="_Toc247513936"/>
      <w:r>
        <w:rPr>
          <w:rFonts w:ascii="宋体" w:hAnsi="宋体" w:hint="eastAsia"/>
          <w:sz w:val="28"/>
          <w:szCs w:val="28"/>
        </w:rPr>
        <w:t>招 标 人：</w:t>
      </w:r>
      <w:r w:rsidRPr="00E51157">
        <w:rPr>
          <w:rFonts w:ascii="宋体" w:hAnsi="宋体" w:hint="eastAsia"/>
          <w:color w:val="000000" w:themeColor="text1"/>
          <w:sz w:val="28"/>
          <w:szCs w:val="28"/>
        </w:rPr>
        <w:t>上海长征医院</w:t>
      </w:r>
    </w:p>
    <w:p w:rsidR="005839A1" w:rsidRPr="00E51157" w:rsidRDefault="00F50E1C">
      <w:pPr>
        <w:spacing w:line="360" w:lineRule="auto"/>
        <w:ind w:firstLineChars="200" w:firstLine="560"/>
        <w:rPr>
          <w:rFonts w:ascii="宋体" w:hAnsi="宋体"/>
          <w:color w:val="000000" w:themeColor="text1"/>
          <w:sz w:val="28"/>
          <w:szCs w:val="28"/>
        </w:rPr>
      </w:pPr>
      <w:r w:rsidRPr="00E51157">
        <w:rPr>
          <w:rFonts w:ascii="宋体" w:hAnsi="宋体" w:hint="eastAsia"/>
          <w:color w:val="000000" w:themeColor="text1"/>
          <w:sz w:val="28"/>
          <w:szCs w:val="28"/>
        </w:rPr>
        <w:t>联 系 人</w:t>
      </w:r>
      <w:r w:rsidR="0027023A" w:rsidRPr="00E51157">
        <w:rPr>
          <w:rFonts w:ascii="宋体" w:hAnsi="宋体" w:hint="eastAsia"/>
          <w:color w:val="000000" w:themeColor="text1"/>
          <w:sz w:val="28"/>
          <w:szCs w:val="28"/>
        </w:rPr>
        <w:t>：郁瀛曦</w:t>
      </w:r>
      <w:r w:rsidRPr="00E51157">
        <w:rPr>
          <w:rFonts w:ascii="宋体" w:hAnsi="宋体" w:hint="eastAsia"/>
          <w:color w:val="000000" w:themeColor="text1"/>
          <w:sz w:val="28"/>
          <w:szCs w:val="28"/>
        </w:rPr>
        <w:t xml:space="preserve"> </w:t>
      </w:r>
    </w:p>
    <w:p w:rsidR="008B0614" w:rsidRDefault="00EF5A74" w:rsidP="00A656D8">
      <w:pPr>
        <w:spacing w:line="360" w:lineRule="auto"/>
        <w:ind w:firstLineChars="200" w:firstLine="560"/>
        <w:rPr>
          <w:rFonts w:ascii="宋体" w:hAnsi="宋体"/>
          <w:sz w:val="28"/>
          <w:szCs w:val="28"/>
        </w:rPr>
      </w:pPr>
      <w:r w:rsidRPr="00E51157">
        <w:rPr>
          <w:rFonts w:ascii="宋体" w:hAnsi="宋体" w:hint="eastAsia"/>
          <w:color w:val="000000" w:themeColor="text1"/>
          <w:sz w:val="28"/>
          <w:szCs w:val="28"/>
        </w:rPr>
        <w:t>电    话：</w:t>
      </w:r>
      <w:r w:rsidRPr="00E51157">
        <w:rPr>
          <w:rFonts w:ascii="宋体" w:hAnsi="宋体"/>
          <w:color w:val="000000" w:themeColor="text1"/>
          <w:sz w:val="28"/>
          <w:szCs w:val="28"/>
        </w:rPr>
        <w:t>021-</w:t>
      </w:r>
      <w:r w:rsidR="0027023A" w:rsidRPr="00E51157">
        <w:rPr>
          <w:rFonts w:ascii="宋体" w:hAnsi="宋体" w:hint="eastAsia"/>
          <w:color w:val="000000" w:themeColor="text1"/>
          <w:sz w:val="28"/>
          <w:szCs w:val="28"/>
        </w:rPr>
        <w:t>8188</w:t>
      </w:r>
      <w:r w:rsidR="00F50E1C" w:rsidRPr="00E51157">
        <w:rPr>
          <w:rFonts w:ascii="宋体" w:hAnsi="宋体" w:hint="eastAsia"/>
          <w:color w:val="000000" w:themeColor="text1"/>
          <w:sz w:val="28"/>
          <w:szCs w:val="28"/>
        </w:rPr>
        <w:t xml:space="preserve">6212 </w:t>
      </w:r>
      <w:r w:rsidR="00F50E1C">
        <w:rPr>
          <w:rFonts w:ascii="宋体" w:hAnsi="宋体" w:hint="eastAsia"/>
          <w:sz w:val="28"/>
          <w:szCs w:val="28"/>
        </w:rPr>
        <w:t xml:space="preserve"> </w:t>
      </w:r>
    </w:p>
    <w:p w:rsidR="008B0614" w:rsidRDefault="008B0614">
      <w:pPr>
        <w:widowControl/>
        <w:jc w:val="left"/>
        <w:rPr>
          <w:rFonts w:ascii="宋体" w:hAnsi="宋体"/>
          <w:sz w:val="28"/>
          <w:szCs w:val="28"/>
        </w:rPr>
      </w:pPr>
      <w:r>
        <w:rPr>
          <w:rFonts w:ascii="宋体" w:hAnsi="宋体"/>
          <w:sz w:val="28"/>
          <w:szCs w:val="28"/>
        </w:rPr>
        <w:br w:type="page"/>
      </w:r>
    </w:p>
    <w:p w:rsidR="005839A1" w:rsidRPr="00A656D8" w:rsidRDefault="005839A1" w:rsidP="00A656D8">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5839A1" w:rsidRDefault="00EF5A74">
      <w:pPr>
        <w:pStyle w:val="bds"/>
        <w:numPr>
          <w:ilvl w:val="0"/>
          <w:numId w:val="2"/>
        </w:numPr>
        <w:spacing w:line="360" w:lineRule="auto"/>
        <w:rPr>
          <w:rFonts w:ascii="宋体" w:eastAsia="宋体" w:hAnsi="宋体"/>
        </w:rPr>
      </w:pPr>
      <w:r>
        <w:rPr>
          <w:rFonts w:ascii="宋体" w:eastAsia="宋体" w:hAnsi="宋体" w:hint="eastAsia"/>
        </w:rPr>
        <w:t>响应人须知</w:t>
      </w:r>
    </w:p>
    <w:p w:rsidR="005839A1" w:rsidRDefault="00EF5A74">
      <w:pPr>
        <w:spacing w:line="360" w:lineRule="auto"/>
        <w:rPr>
          <w:rFonts w:eastAsia="黑体"/>
          <w:sz w:val="28"/>
          <w:szCs w:val="28"/>
        </w:rPr>
      </w:pPr>
      <w:r>
        <w:rPr>
          <w:rFonts w:eastAsia="黑体" w:hint="eastAsia"/>
          <w:sz w:val="28"/>
          <w:szCs w:val="28"/>
        </w:rPr>
        <w:t>一、响应文件编制</w:t>
      </w:r>
    </w:p>
    <w:p w:rsidR="005839A1" w:rsidRDefault="00EF5A74">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附件4：主要商务条款响应偏离表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DE161A" w:rsidRDefault="00DE161A" w:rsidP="00DE161A">
      <w:pPr>
        <w:spacing w:line="560" w:lineRule="exact"/>
        <w:ind w:left="585"/>
        <w:rPr>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457FC9" w:rsidRDefault="00457FC9" w:rsidP="00DE161A">
      <w:pPr>
        <w:spacing w:line="560" w:lineRule="exact"/>
        <w:ind w:left="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2.3、成交价格应是固定不变的，不得以任何理由予以变更。任何可变的或者附有条件的报价，采购人均予以拒绝，视作无效。</w:t>
      </w:r>
    </w:p>
    <w:p w:rsidR="005839A1" w:rsidRDefault="00EF5A74" w:rsidP="00EF5A74">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r w:rsidR="00194CAE">
        <w:rPr>
          <w:rFonts w:ascii="宋体" w:eastAsia="宋体" w:hAnsi="宋体" w:hint="eastAsia"/>
          <w:sz w:val="28"/>
          <w:szCs w:val="28"/>
        </w:rPr>
        <w:tab/>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5839A1" w:rsidRDefault="00EF5A74">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lastRenderedPageBreak/>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5839A1" w:rsidRPr="00000813" w:rsidRDefault="00EF5A74" w:rsidP="0000081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5839A1" w:rsidRDefault="00EF5A74" w:rsidP="001F0D02">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A656D8" w:rsidRDefault="00A656D8">
      <w:pPr>
        <w:widowControl/>
        <w:jc w:val="left"/>
        <w:rPr>
          <w:rFonts w:ascii="宋体" w:hAnsi="宋体"/>
          <w:sz w:val="28"/>
          <w:szCs w:val="28"/>
        </w:rPr>
      </w:pPr>
      <w:r>
        <w:rPr>
          <w:rFonts w:ascii="宋体" w:hAnsi="宋体"/>
          <w:sz w:val="28"/>
          <w:szCs w:val="28"/>
        </w:rPr>
        <w:br w:type="page"/>
      </w:r>
    </w:p>
    <w:p w:rsidR="00E03D22" w:rsidRPr="00AA39EA" w:rsidRDefault="00164520" w:rsidP="00AA39EA">
      <w:pPr>
        <w:pStyle w:val="bds"/>
        <w:spacing w:line="360" w:lineRule="auto"/>
        <w:ind w:left="360"/>
        <w:rPr>
          <w:rFonts w:ascii="宋体" w:eastAsia="宋体" w:hAnsi="宋体"/>
        </w:rPr>
      </w:pPr>
      <w:r>
        <w:rPr>
          <w:rFonts w:ascii="宋体" w:eastAsia="宋体" w:hAnsi="宋体" w:hint="eastAsia"/>
        </w:rPr>
        <w:lastRenderedPageBreak/>
        <w:t>第三章</w:t>
      </w:r>
      <w:r w:rsidR="00EF5A74">
        <w:rPr>
          <w:rFonts w:ascii="宋体" w:eastAsia="宋体" w:hAnsi="宋体" w:hint="eastAsia"/>
        </w:rPr>
        <w:t>采购需求一览表及技术规格</w:t>
      </w:r>
      <w:bookmarkStart w:id="20" w:name="_Toc390713970"/>
      <w:bookmarkStart w:id="21" w:name="_Toc435540982"/>
      <w:bookmarkStart w:id="22" w:name="_Toc240432233"/>
      <w:bookmarkStart w:id="23" w:name="_Toc285612604"/>
    </w:p>
    <w:p w:rsidR="00E03D22" w:rsidRPr="00E03D22" w:rsidRDefault="00AA39EA" w:rsidP="00E03D22">
      <w:pPr>
        <w:spacing w:before="62" w:line="360" w:lineRule="auto"/>
        <w:rPr>
          <w:rFonts w:ascii="宋体" w:hAnsi="宋体"/>
          <w:b/>
          <w:bCs/>
          <w:sz w:val="28"/>
          <w:szCs w:val="28"/>
        </w:rPr>
      </w:pPr>
      <w:r>
        <w:rPr>
          <w:rFonts w:ascii="宋体" w:hAnsi="宋体" w:hint="eastAsia"/>
          <w:b/>
          <w:bCs/>
          <w:sz w:val="28"/>
          <w:szCs w:val="28"/>
        </w:rPr>
        <w:t>一</w:t>
      </w:r>
      <w:r w:rsidR="00E03D22" w:rsidRPr="00E03D22">
        <w:rPr>
          <w:rFonts w:ascii="宋体" w:hAnsi="宋体"/>
          <w:b/>
          <w:bCs/>
          <w:sz w:val="28"/>
          <w:szCs w:val="28"/>
        </w:rPr>
        <w:t>、</w:t>
      </w:r>
      <w:r w:rsidR="00E03D22" w:rsidRPr="00E03D22">
        <w:rPr>
          <w:rFonts w:ascii="宋体" w:hAnsi="宋体" w:hint="eastAsia"/>
          <w:b/>
          <w:bCs/>
          <w:sz w:val="28"/>
          <w:szCs w:val="28"/>
        </w:rPr>
        <w:t>技术参数要求</w:t>
      </w:r>
    </w:p>
    <w:p w:rsidR="00420863" w:rsidRDefault="00420863" w:rsidP="00420863">
      <w:pPr>
        <w:spacing w:before="62" w:line="360" w:lineRule="auto"/>
        <w:rPr>
          <w:rFonts w:ascii="宋体" w:hAnsi="宋体"/>
          <w:sz w:val="28"/>
          <w:szCs w:val="28"/>
        </w:rPr>
      </w:pPr>
      <w:r w:rsidRPr="00420863">
        <w:rPr>
          <w:rFonts w:ascii="宋体" w:hAnsi="宋体" w:hint="eastAsia"/>
          <w:sz w:val="28"/>
          <w:szCs w:val="28"/>
        </w:rPr>
        <w:t>说明：标“▲”为重要技术参数指标，非废标项。</w:t>
      </w:r>
    </w:p>
    <w:p w:rsidR="00857635" w:rsidRPr="00857635" w:rsidRDefault="00857635" w:rsidP="00420863">
      <w:pPr>
        <w:spacing w:before="62" w:line="360" w:lineRule="auto"/>
        <w:rPr>
          <w:rFonts w:ascii="宋体" w:hAnsi="宋体"/>
          <w:b/>
          <w:sz w:val="28"/>
          <w:szCs w:val="28"/>
        </w:rPr>
      </w:pPr>
      <w:r w:rsidRPr="00857635">
        <w:rPr>
          <w:rFonts w:ascii="宋体" w:hAnsi="宋体" w:hint="eastAsia"/>
          <w:b/>
          <w:sz w:val="28"/>
          <w:szCs w:val="28"/>
        </w:rPr>
        <w:t>1.系统测评服务：</w:t>
      </w:r>
    </w:p>
    <w:tbl>
      <w:tblPr>
        <w:tblStyle w:val="af"/>
        <w:tblW w:w="0" w:type="auto"/>
        <w:tblLook w:val="04A0"/>
      </w:tblPr>
      <w:tblGrid>
        <w:gridCol w:w="729"/>
        <w:gridCol w:w="1380"/>
        <w:gridCol w:w="6413"/>
      </w:tblGrid>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
                <w:bCs/>
                <w:color w:val="000000"/>
                <w:sz w:val="24"/>
              </w:rPr>
              <w:t>序号</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
                <w:bCs/>
                <w:color w:val="000000"/>
                <w:sz w:val="24"/>
              </w:rPr>
              <w:t>功能模块</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
                <w:bCs/>
                <w:color w:val="000000"/>
                <w:sz w:val="24"/>
              </w:rPr>
              <w:t>技术要求规格</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▲期刊资源</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收录核心期刊和重要期刊不低于130000种（1995年至今, MEDLINE5600种以上，SCI 9000种以上，数据总量9000万条以上），要求展现外文生物医学期刊最新的年卷期；收录国际认可的循证医学库：Cochrane Library、 ACP Journal Club、 Clinical evidence、 临床指南等。要求展现外文生物医学期刊最新的年卷期。</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2</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▲临床科研辅助</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提供临床诊疗辅助功能——根据患者情况快速获取诊断、病因、治疗、用药、预后、护理等信息，提供科研发现功能：含开放式发现、闭合式发现等快速查找和验证科研课题。</w:t>
            </w:r>
          </w:p>
        </w:tc>
      </w:tr>
      <w:tr w:rsidR="007C4328" w:rsidRPr="007C4328" w:rsidTr="00E227F1">
        <w:tc>
          <w:tcPr>
            <w:tcW w:w="729" w:type="dxa"/>
            <w:vMerge w:val="restart"/>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3</w:t>
            </w:r>
          </w:p>
        </w:tc>
        <w:tc>
          <w:tcPr>
            <w:tcW w:w="1380" w:type="dxa"/>
            <w:vMerge w:val="restart"/>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▲AI学术搜索</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智能提问与模式选择，输入研究问题后，可自由切换多种分析模式提供多种模式，自适应切换，差异化获取结论、分析或全景综述</w:t>
            </w:r>
          </w:p>
        </w:tc>
      </w:tr>
      <w:tr w:rsidR="007C4328" w:rsidRPr="007C4328" w:rsidTr="00E227F1">
        <w:tc>
          <w:tcPr>
            <w:tcW w:w="729" w:type="dxa"/>
            <w:vMerge/>
          </w:tcPr>
          <w:p w:rsidR="007C4328" w:rsidRPr="007C4328" w:rsidRDefault="007C4328" w:rsidP="007C4328">
            <w:pPr>
              <w:spacing w:before="62" w:line="360" w:lineRule="auto"/>
              <w:rPr>
                <w:rFonts w:ascii="宋体" w:hAnsi="宋体"/>
                <w:bCs/>
                <w:color w:val="000000"/>
                <w:sz w:val="24"/>
              </w:rPr>
            </w:pPr>
          </w:p>
        </w:tc>
        <w:tc>
          <w:tcPr>
            <w:tcW w:w="1380" w:type="dxa"/>
            <w:vMerge/>
          </w:tcPr>
          <w:p w:rsidR="007C4328" w:rsidRPr="007C4328" w:rsidRDefault="007C4328" w:rsidP="007C4328">
            <w:pPr>
              <w:spacing w:before="62" w:line="360" w:lineRule="auto"/>
              <w:rPr>
                <w:rFonts w:ascii="宋体" w:hAnsi="宋体"/>
                <w:bCs/>
                <w:color w:val="000000"/>
                <w:sz w:val="24"/>
              </w:rPr>
            </w:pP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文献过滤与精准检索（召回率≥90%，精确率≥75%，事实一致性≥90%，支持二次交互修正），在搜索前限定出版年份、学科等条件，快速聚焦高相关性文献</w:t>
            </w:r>
          </w:p>
        </w:tc>
      </w:tr>
      <w:tr w:rsidR="007C4328" w:rsidRPr="007C4328" w:rsidTr="00E227F1">
        <w:tc>
          <w:tcPr>
            <w:tcW w:w="729" w:type="dxa"/>
            <w:vMerge/>
          </w:tcPr>
          <w:p w:rsidR="007C4328" w:rsidRPr="007C4328" w:rsidRDefault="007C4328" w:rsidP="007C4328">
            <w:pPr>
              <w:spacing w:before="62" w:line="360" w:lineRule="auto"/>
              <w:rPr>
                <w:rFonts w:ascii="宋体" w:hAnsi="宋体"/>
                <w:bCs/>
                <w:color w:val="000000"/>
                <w:sz w:val="24"/>
              </w:rPr>
            </w:pPr>
          </w:p>
        </w:tc>
        <w:tc>
          <w:tcPr>
            <w:tcW w:w="1380" w:type="dxa"/>
            <w:vMerge/>
          </w:tcPr>
          <w:p w:rsidR="007C4328" w:rsidRPr="007C4328" w:rsidRDefault="007C4328" w:rsidP="007C4328">
            <w:pPr>
              <w:spacing w:before="62" w:line="360" w:lineRule="auto"/>
              <w:rPr>
                <w:rFonts w:ascii="宋体" w:hAnsi="宋体"/>
                <w:bCs/>
                <w:color w:val="000000"/>
                <w:sz w:val="24"/>
              </w:rPr>
            </w:pP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AI智能综述，根据问题，直接生成结构化的综述或答案，并清晰展示其思考与分析过程</w:t>
            </w:r>
          </w:p>
        </w:tc>
      </w:tr>
      <w:tr w:rsidR="007C4328" w:rsidRPr="007C4328" w:rsidTr="00E227F1">
        <w:tc>
          <w:tcPr>
            <w:tcW w:w="729" w:type="dxa"/>
            <w:vMerge/>
          </w:tcPr>
          <w:p w:rsidR="007C4328" w:rsidRPr="007C4328" w:rsidRDefault="007C4328" w:rsidP="007C4328">
            <w:pPr>
              <w:spacing w:before="62" w:line="360" w:lineRule="auto"/>
              <w:rPr>
                <w:rFonts w:ascii="宋体" w:hAnsi="宋体"/>
                <w:bCs/>
                <w:color w:val="000000"/>
                <w:sz w:val="24"/>
              </w:rPr>
            </w:pPr>
          </w:p>
        </w:tc>
        <w:tc>
          <w:tcPr>
            <w:tcW w:w="1380" w:type="dxa"/>
            <w:vMerge/>
          </w:tcPr>
          <w:p w:rsidR="007C4328" w:rsidRPr="007C4328" w:rsidRDefault="007C4328" w:rsidP="007C4328">
            <w:pPr>
              <w:spacing w:before="62" w:line="360" w:lineRule="auto"/>
              <w:rPr>
                <w:rFonts w:ascii="宋体" w:hAnsi="宋体"/>
                <w:bCs/>
                <w:color w:val="000000"/>
                <w:sz w:val="24"/>
              </w:rPr>
            </w:pP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动态引文追踪，方便一键溯源、查阅，支持在对话中继续追问，或使用推荐问题快速填充</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4</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▲数据挖掘功能</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对大数据聚类关联、统计分析、找到主题间隐含关联和空白价值。提供科研助手、医院外文产出报告服务，针对相关主</w:t>
            </w:r>
            <w:r w:rsidRPr="007C4328">
              <w:rPr>
                <w:rFonts w:ascii="宋体" w:hAnsi="宋体" w:hint="eastAsia"/>
                <w:bCs/>
                <w:color w:val="000000"/>
                <w:sz w:val="24"/>
              </w:rPr>
              <w:lastRenderedPageBreak/>
              <w:t>题进行科研分析。</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lastRenderedPageBreak/>
              <w:t>5</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▲检索功能</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支持ICD-10疾病导航检索、MESH疾病导航、药物导航、临床查询、期刊导航、主题词检索、高级检索、检索历史逻辑运算等功能。</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6</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▲知识评价</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具有多维度的期刊和文献的评价指标：具有H指数，SJR威望指数，影响因子，</w:t>
            </w:r>
            <w:proofErr w:type="spellStart"/>
            <w:r w:rsidRPr="007C4328">
              <w:rPr>
                <w:rFonts w:ascii="宋体" w:hAnsi="宋体" w:hint="eastAsia"/>
                <w:bCs/>
                <w:color w:val="000000"/>
                <w:sz w:val="24"/>
              </w:rPr>
              <w:t>Altmetric</w:t>
            </w:r>
            <w:proofErr w:type="spellEnd"/>
            <w:r w:rsidRPr="007C4328">
              <w:rPr>
                <w:rFonts w:ascii="宋体" w:hAnsi="宋体" w:hint="eastAsia"/>
                <w:bCs/>
                <w:color w:val="000000"/>
                <w:sz w:val="24"/>
              </w:rPr>
              <w:t>指标，Web of Science期刊分区，中科院JCR期刊分区。</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7</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▲翻译功能</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具有在线词典辅助翻译功能，标题、摘要自动翻译（即指翻译）、机器翻译、中英文主题词对照功能，PDF全文的翻译功能。</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8</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▲定制推送</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提供定制推送（根据定制内容推送最新消息）；可每天把读者最关注领域的最新文献推送到读者邮箱。当订阅期刊更新时，把</w:t>
            </w:r>
            <w:proofErr w:type="gramStart"/>
            <w:r w:rsidRPr="007C4328">
              <w:rPr>
                <w:rFonts w:ascii="宋体" w:hAnsi="宋体" w:hint="eastAsia"/>
                <w:bCs/>
                <w:color w:val="000000"/>
                <w:sz w:val="24"/>
              </w:rPr>
              <w:t>最新卷期文献</w:t>
            </w:r>
            <w:proofErr w:type="gramEnd"/>
            <w:r w:rsidRPr="007C4328">
              <w:rPr>
                <w:rFonts w:ascii="宋体" w:hAnsi="宋体" w:hint="eastAsia"/>
                <w:bCs/>
                <w:color w:val="000000"/>
                <w:sz w:val="24"/>
              </w:rPr>
              <w:t>推送到读者邮箱。</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9</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引用导出</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要求可以将筛选的文献批量引用、保存到Word、Excel、Txt中。导出到</w:t>
            </w:r>
            <w:proofErr w:type="spellStart"/>
            <w:r w:rsidRPr="007C4328">
              <w:rPr>
                <w:rFonts w:ascii="宋体" w:hAnsi="宋体" w:hint="eastAsia"/>
                <w:bCs/>
                <w:color w:val="000000"/>
                <w:sz w:val="24"/>
              </w:rPr>
              <w:t>EndNote</w:t>
            </w:r>
            <w:proofErr w:type="spellEnd"/>
            <w:r w:rsidRPr="007C4328">
              <w:rPr>
                <w:rFonts w:ascii="宋体" w:hAnsi="宋体" w:hint="eastAsia"/>
                <w:bCs/>
                <w:color w:val="000000"/>
                <w:sz w:val="24"/>
              </w:rPr>
              <w:t>、</w:t>
            </w:r>
            <w:proofErr w:type="spellStart"/>
            <w:r w:rsidRPr="007C4328">
              <w:rPr>
                <w:rFonts w:ascii="宋体" w:hAnsi="宋体" w:hint="eastAsia"/>
                <w:bCs/>
                <w:color w:val="000000"/>
                <w:sz w:val="24"/>
              </w:rPr>
              <w:t>NoteExpress</w:t>
            </w:r>
            <w:proofErr w:type="spellEnd"/>
            <w:r w:rsidRPr="007C4328">
              <w:rPr>
                <w:rFonts w:ascii="宋体" w:hAnsi="宋体" w:hint="eastAsia"/>
                <w:bCs/>
                <w:color w:val="000000"/>
                <w:sz w:val="24"/>
              </w:rPr>
              <w:t>文献管理软件中。</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10</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文献信息</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具有参考文献、相关文献、被引文献、评论信息、主题词、作者关键词、基金资助信息。</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11</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个性化服务</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提供个人服务中心，包含已请求信息、文献收藏、期刊收藏、检索历史等。</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12</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▲服务版本</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提供网络版、PC版、</w:t>
            </w:r>
            <w:proofErr w:type="gramStart"/>
            <w:r w:rsidRPr="007C4328">
              <w:rPr>
                <w:rFonts w:ascii="宋体" w:hAnsi="宋体" w:hint="eastAsia"/>
                <w:bCs/>
                <w:color w:val="000000"/>
                <w:sz w:val="24"/>
              </w:rPr>
              <w:t>微信版</w:t>
            </w:r>
            <w:proofErr w:type="gramEnd"/>
            <w:r w:rsidRPr="007C4328">
              <w:rPr>
                <w:rFonts w:ascii="宋体" w:hAnsi="宋体" w:hint="eastAsia"/>
                <w:bCs/>
                <w:color w:val="000000"/>
                <w:sz w:val="24"/>
              </w:rPr>
              <w:t>、APP版本同运行，供读者选择使用。</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13</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▲相关证书</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要求具有著作权证书，违反国家相关法律所引起的任何法律纠纷，由中标方负责。</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14</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文摘数据更新</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网络</w:t>
            </w:r>
            <w:proofErr w:type="gramStart"/>
            <w:r w:rsidRPr="007C4328">
              <w:rPr>
                <w:rFonts w:ascii="宋体" w:hAnsi="宋体" w:hint="eastAsia"/>
                <w:bCs/>
                <w:color w:val="000000"/>
                <w:sz w:val="24"/>
              </w:rPr>
              <w:t>版数据</w:t>
            </w:r>
            <w:proofErr w:type="gramEnd"/>
            <w:r w:rsidRPr="007C4328">
              <w:rPr>
                <w:rFonts w:ascii="宋体" w:hAnsi="宋体" w:hint="eastAsia"/>
                <w:bCs/>
                <w:color w:val="000000"/>
                <w:sz w:val="24"/>
              </w:rPr>
              <w:t>每日更新，镜像站文摘数据及时更新。</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15</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提供技术实现方案</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提供电话、</w:t>
            </w:r>
            <w:proofErr w:type="gramStart"/>
            <w:r w:rsidRPr="007C4328">
              <w:rPr>
                <w:rFonts w:ascii="宋体" w:hAnsi="宋体" w:hint="eastAsia"/>
                <w:bCs/>
                <w:color w:val="000000"/>
                <w:sz w:val="24"/>
              </w:rPr>
              <w:t>微信等</w:t>
            </w:r>
            <w:proofErr w:type="gramEnd"/>
            <w:r w:rsidRPr="007C4328">
              <w:rPr>
                <w:rFonts w:ascii="宋体" w:hAnsi="宋体" w:hint="eastAsia"/>
                <w:bCs/>
                <w:color w:val="000000"/>
                <w:sz w:val="24"/>
              </w:rPr>
              <w:t>全方位技术支持。当数据库服务系统丢失或损坏时，供应商承诺及时完成数据库系统的恢复工作。一般技术支持响应时间不超过2小时；重大问题，保证在24</w:t>
            </w:r>
            <w:r w:rsidRPr="007C4328">
              <w:rPr>
                <w:rFonts w:ascii="宋体" w:hAnsi="宋体" w:hint="eastAsia"/>
                <w:bCs/>
                <w:color w:val="000000"/>
                <w:sz w:val="24"/>
              </w:rPr>
              <w:lastRenderedPageBreak/>
              <w:t>小时内到达现场、48小时内恢复系统。</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lastRenderedPageBreak/>
              <w:t>16</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▲讲座培训</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结合医院实际需求，开展一对一、一对多或科室培训、大课培训等。</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17</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bCs/>
                <w:color w:val="000000"/>
                <w:sz w:val="24"/>
              </w:rPr>
              <w:t>专家讲座</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每年提供情报界知名专家的培训讲座。</w:t>
            </w:r>
          </w:p>
        </w:tc>
      </w:tr>
      <w:tr w:rsidR="007C4328" w:rsidRPr="007C4328" w:rsidTr="00E227F1">
        <w:tc>
          <w:tcPr>
            <w:tcW w:w="729"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18</w:t>
            </w:r>
          </w:p>
        </w:tc>
        <w:tc>
          <w:tcPr>
            <w:tcW w:w="1380"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其他服务</w:t>
            </w:r>
          </w:p>
        </w:tc>
        <w:tc>
          <w:tcPr>
            <w:tcW w:w="6413" w:type="dxa"/>
          </w:tcPr>
          <w:p w:rsidR="007C4328" w:rsidRPr="007C4328" w:rsidRDefault="007C4328" w:rsidP="007C4328">
            <w:pPr>
              <w:spacing w:before="62" w:line="360" w:lineRule="auto"/>
              <w:rPr>
                <w:rFonts w:ascii="宋体" w:hAnsi="宋体"/>
                <w:bCs/>
                <w:color w:val="000000"/>
                <w:sz w:val="24"/>
              </w:rPr>
            </w:pPr>
            <w:r w:rsidRPr="007C4328">
              <w:rPr>
                <w:rFonts w:ascii="宋体" w:hAnsi="宋体" w:hint="eastAsia"/>
                <w:bCs/>
                <w:color w:val="000000"/>
                <w:sz w:val="24"/>
              </w:rPr>
              <w:t>提供数据库安装、技术维护、操作培训等服务。</w:t>
            </w:r>
          </w:p>
        </w:tc>
      </w:tr>
    </w:tbl>
    <w:p w:rsidR="00EB3F4E" w:rsidRPr="007C4328" w:rsidRDefault="00EB3F4E" w:rsidP="00EB3F4E">
      <w:pPr>
        <w:spacing w:before="62" w:line="360" w:lineRule="auto"/>
        <w:rPr>
          <w:rFonts w:ascii="宋体" w:hAnsi="宋体"/>
          <w:bCs/>
          <w:color w:val="000000"/>
          <w:sz w:val="24"/>
        </w:rPr>
      </w:pPr>
    </w:p>
    <w:p w:rsidR="00EB3F4E" w:rsidRDefault="00EB3F4E" w:rsidP="007B26F2">
      <w:pPr>
        <w:spacing w:before="62" w:line="360" w:lineRule="auto"/>
        <w:rPr>
          <w:rFonts w:ascii="宋体" w:hAnsi="宋体"/>
          <w:color w:val="000000"/>
          <w:sz w:val="24"/>
        </w:rPr>
      </w:pPr>
    </w:p>
    <w:p w:rsidR="007B26F2" w:rsidRPr="001055E9" w:rsidRDefault="00E51157" w:rsidP="007B26F2">
      <w:pPr>
        <w:spacing w:before="62" w:line="360" w:lineRule="auto"/>
        <w:rPr>
          <w:rFonts w:ascii="宋体" w:hAnsi="宋体"/>
          <w:b/>
          <w:sz w:val="28"/>
          <w:szCs w:val="28"/>
        </w:rPr>
      </w:pPr>
      <w:r>
        <w:rPr>
          <w:rFonts w:ascii="宋体" w:hAnsi="宋体" w:hint="eastAsia"/>
          <w:b/>
          <w:sz w:val="28"/>
          <w:szCs w:val="28"/>
        </w:rPr>
        <w:t>三</w:t>
      </w:r>
      <w:r w:rsidR="007B26F2" w:rsidRPr="001055E9">
        <w:rPr>
          <w:rFonts w:ascii="宋体" w:hAnsi="宋体" w:hint="eastAsia"/>
          <w:b/>
          <w:sz w:val="28"/>
          <w:szCs w:val="28"/>
        </w:rPr>
        <w:t>、</w:t>
      </w:r>
      <w:r w:rsidR="007B26F2" w:rsidRPr="001055E9">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7B26F2" w:rsidRPr="007B26F2" w:rsidTr="00E90667">
        <w:trPr>
          <w:trHeight w:val="361"/>
        </w:trPr>
        <w:tc>
          <w:tcPr>
            <w:tcW w:w="7261" w:type="dxa"/>
            <w:vMerge w:val="restart"/>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审查项目</w:t>
            </w:r>
          </w:p>
        </w:tc>
        <w:tc>
          <w:tcPr>
            <w:tcW w:w="1599" w:type="dxa"/>
            <w:gridSpan w:val="2"/>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是否合格</w:t>
            </w:r>
          </w:p>
        </w:tc>
        <w:tc>
          <w:tcPr>
            <w:tcW w:w="710"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w:t>
            </w:r>
          </w:p>
        </w:tc>
      </w:tr>
      <w:tr w:rsidR="007B26F2" w:rsidRPr="007B26F2" w:rsidTr="00E90667">
        <w:trPr>
          <w:trHeight w:val="358"/>
        </w:trPr>
        <w:tc>
          <w:tcPr>
            <w:tcW w:w="7261" w:type="dxa"/>
            <w:vMerge/>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供应商</w:t>
            </w: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w:t>
            </w:r>
          </w:p>
        </w:tc>
        <w:tc>
          <w:tcPr>
            <w:tcW w:w="710"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一、资格性审查内容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2</w:t>
            </w:r>
            <w:r w:rsidR="007B26F2" w:rsidRPr="007B26F2">
              <w:rPr>
                <w:rFonts w:ascii="宋体" w:hAnsi="宋体"/>
                <w:sz w:val="28"/>
                <w:szCs w:val="28"/>
              </w:rPr>
              <w:t>. 具有履行合同所必需的</w:t>
            </w:r>
            <w:r w:rsidR="00F4645B">
              <w:rPr>
                <w:rFonts w:ascii="宋体" w:hAnsi="宋体" w:hint="eastAsia"/>
                <w:sz w:val="28"/>
                <w:szCs w:val="28"/>
              </w:rPr>
              <w:t>服务能力</w:t>
            </w:r>
            <w:r w:rsidR="007B26F2" w:rsidRPr="007B26F2">
              <w:rPr>
                <w:rFonts w:ascii="宋体" w:hAnsi="宋体"/>
                <w:sz w:val="28"/>
                <w:szCs w:val="28"/>
              </w:rPr>
              <w:t>和专业技术能力</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3</w:t>
            </w:r>
            <w:r w:rsidR="007B26F2" w:rsidRPr="007B26F2">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E51157" w:rsidRDefault="00E51157" w:rsidP="007B26F2">
            <w:pPr>
              <w:spacing w:before="62" w:line="360" w:lineRule="auto"/>
              <w:rPr>
                <w:rFonts w:ascii="宋体" w:hAnsi="宋体"/>
                <w:color w:val="000000" w:themeColor="text1"/>
                <w:sz w:val="28"/>
                <w:szCs w:val="28"/>
              </w:rPr>
            </w:pPr>
            <w:r w:rsidRPr="00E51157">
              <w:rPr>
                <w:rFonts w:ascii="宋体" w:hAnsi="宋体" w:hint="eastAsia"/>
                <w:color w:val="000000" w:themeColor="text1"/>
                <w:sz w:val="28"/>
                <w:szCs w:val="28"/>
              </w:rPr>
              <w:t>3</w:t>
            </w:r>
            <w:r w:rsidR="007B26F2" w:rsidRPr="00E51157">
              <w:rPr>
                <w:rFonts w:ascii="宋体" w:hAnsi="宋体"/>
                <w:color w:val="000000" w:themeColor="text1"/>
                <w:sz w:val="28"/>
                <w:szCs w:val="28"/>
              </w:rPr>
              <w:t>.1 提供开标日前6个月</w:t>
            </w:r>
            <w:r w:rsidR="00F4645B" w:rsidRPr="00E51157">
              <w:rPr>
                <w:rFonts w:ascii="宋体" w:hAnsi="宋体" w:hint="eastAsia"/>
                <w:color w:val="000000" w:themeColor="text1"/>
                <w:sz w:val="28"/>
                <w:szCs w:val="28"/>
              </w:rPr>
              <w:t>任意</w:t>
            </w:r>
            <w:r w:rsidR="002868D2" w:rsidRPr="00E51157">
              <w:rPr>
                <w:rFonts w:ascii="宋体" w:hAnsi="宋体" w:hint="eastAsia"/>
                <w:color w:val="000000" w:themeColor="text1"/>
                <w:sz w:val="28"/>
                <w:szCs w:val="28"/>
              </w:rPr>
              <w:t>1个月</w:t>
            </w:r>
            <w:r w:rsidR="007B26F2" w:rsidRPr="00E51157">
              <w:rPr>
                <w:rFonts w:ascii="宋体" w:hAnsi="宋体" w:hint="eastAsia"/>
                <w:color w:val="000000" w:themeColor="text1"/>
                <w:sz w:val="28"/>
                <w:szCs w:val="28"/>
              </w:rPr>
              <w:t>的</w:t>
            </w:r>
            <w:r w:rsidR="007B26F2" w:rsidRPr="00E51157">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.2 未被中国政府采购网列入政府采购严重违法失信行为</w:t>
            </w:r>
            <w:r w:rsidR="007B26F2" w:rsidRPr="007B26F2">
              <w:rPr>
                <w:rFonts w:ascii="宋体" w:hAnsi="宋体"/>
                <w:sz w:val="28"/>
                <w:szCs w:val="28"/>
              </w:rPr>
              <w:lastRenderedPageBreak/>
              <w:t>记录名单(提供 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lastRenderedPageBreak/>
              <w:t>4</w:t>
            </w:r>
            <w:r w:rsidR="007B26F2" w:rsidRPr="007B26F2">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5</w:t>
            </w:r>
            <w:r w:rsidR="007B26F2" w:rsidRPr="007B26F2">
              <w:rPr>
                <w:rFonts w:ascii="宋体" w:hAnsi="宋体"/>
                <w:sz w:val="28"/>
                <w:szCs w:val="28"/>
              </w:rPr>
              <w:t>. 投标人为</w:t>
            </w:r>
            <w:proofErr w:type="gramStart"/>
            <w:r w:rsidR="007B26F2" w:rsidRPr="007B26F2">
              <w:rPr>
                <w:rFonts w:ascii="宋体" w:hAnsi="宋体"/>
                <w:sz w:val="28"/>
                <w:szCs w:val="28"/>
              </w:rPr>
              <w:t>非外资</w:t>
            </w:r>
            <w:proofErr w:type="gramEnd"/>
            <w:r w:rsidR="007B26F2" w:rsidRPr="007B26F2">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6</w:t>
            </w:r>
            <w:r w:rsidR="007B26F2" w:rsidRPr="007B26F2">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7</w:t>
            </w:r>
            <w:r w:rsidR="007B26F2" w:rsidRPr="007B26F2">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8</w:t>
            </w:r>
            <w:r w:rsidR="007B26F2" w:rsidRPr="007B26F2">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14"/>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二、符合性审查内容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1.投标文件密封完好。</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2.投标文件签署、盖章齐全完整。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3.投标文件组成齐全完整。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662227" w:rsidP="007B26F2">
            <w:pPr>
              <w:spacing w:before="62" w:line="360" w:lineRule="auto"/>
              <w:rPr>
                <w:rFonts w:ascii="宋体" w:hAnsi="宋体"/>
                <w:sz w:val="28"/>
                <w:szCs w:val="28"/>
              </w:rPr>
            </w:pPr>
            <w:r>
              <w:rPr>
                <w:rFonts w:ascii="宋体" w:hAnsi="宋体"/>
                <w:sz w:val="28"/>
                <w:szCs w:val="28"/>
              </w:rPr>
              <w:t>5</w:t>
            </w:r>
            <w:r w:rsidR="007B26F2" w:rsidRPr="007B26F2">
              <w:rPr>
                <w:rFonts w:ascii="宋体" w:hAnsi="宋体"/>
                <w:sz w:val="28"/>
                <w:szCs w:val="28"/>
              </w:rPr>
              <w:t>.其他实质性条款满足招标文件要求。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综 合 评 定</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464"/>
        </w:trPr>
        <w:tc>
          <w:tcPr>
            <w:tcW w:w="9570" w:type="dxa"/>
            <w:gridSpan w:val="4"/>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 1.合格打“ √ ”, 不合格打“×”。 2.有一项内容不合格，综合评定为不合格。</w:t>
            </w:r>
          </w:p>
        </w:tc>
      </w:tr>
    </w:tbl>
    <w:p w:rsidR="00C15626" w:rsidRDefault="00C15626" w:rsidP="006853FB">
      <w:pPr>
        <w:spacing w:before="62" w:line="360" w:lineRule="auto"/>
        <w:rPr>
          <w:rFonts w:ascii="宋体" w:hAnsi="宋体"/>
          <w:b/>
          <w:sz w:val="28"/>
          <w:szCs w:val="28"/>
        </w:rPr>
      </w:pPr>
    </w:p>
    <w:p w:rsidR="00B60FF0" w:rsidRDefault="00B60FF0" w:rsidP="006853FB">
      <w:pPr>
        <w:spacing w:before="62" w:line="360" w:lineRule="auto"/>
        <w:rPr>
          <w:rFonts w:ascii="宋体" w:hAnsi="宋体"/>
          <w:b/>
          <w:sz w:val="28"/>
          <w:szCs w:val="28"/>
        </w:rPr>
      </w:pPr>
      <w:r>
        <w:rPr>
          <w:rFonts w:ascii="宋体" w:hAnsi="宋体" w:hint="eastAsia"/>
          <w:b/>
          <w:sz w:val="28"/>
          <w:szCs w:val="28"/>
        </w:rPr>
        <w:t>四</w:t>
      </w:r>
      <w:r w:rsidRPr="001055E9">
        <w:rPr>
          <w:rFonts w:ascii="宋体" w:hAnsi="宋体" w:hint="eastAsia"/>
          <w:b/>
          <w:sz w:val="28"/>
          <w:szCs w:val="28"/>
        </w:rPr>
        <w:t>、</w:t>
      </w:r>
      <w:r w:rsidRPr="00B60FF0">
        <w:rPr>
          <w:rFonts w:ascii="宋体" w:hAnsi="宋体" w:hint="eastAsia"/>
          <w:b/>
          <w:sz w:val="28"/>
          <w:szCs w:val="28"/>
        </w:rPr>
        <w:t>合同期限</w:t>
      </w:r>
    </w:p>
    <w:p w:rsidR="00F95A4F" w:rsidRDefault="00B15211" w:rsidP="006853FB">
      <w:pPr>
        <w:spacing w:before="62" w:line="360" w:lineRule="auto"/>
        <w:rPr>
          <w:rFonts w:ascii="宋体" w:hAnsi="宋体"/>
          <w:sz w:val="28"/>
          <w:szCs w:val="28"/>
        </w:rPr>
      </w:pPr>
      <w:r w:rsidRPr="00B15211">
        <w:rPr>
          <w:rFonts w:ascii="宋体" w:hAnsi="宋体" w:hint="eastAsia"/>
          <w:sz w:val="28"/>
          <w:szCs w:val="28"/>
        </w:rPr>
        <w:t>合同期限自合同生效之日起</w:t>
      </w:r>
      <w:proofErr w:type="gramStart"/>
      <w:r w:rsidRPr="00B15211">
        <w:rPr>
          <w:rFonts w:ascii="宋体" w:hAnsi="宋体" w:hint="eastAsia"/>
          <w:sz w:val="28"/>
          <w:szCs w:val="28"/>
        </w:rPr>
        <w:t>至软件</w:t>
      </w:r>
      <w:proofErr w:type="gramEnd"/>
      <w:r w:rsidRPr="00B15211">
        <w:rPr>
          <w:rFonts w:ascii="宋体" w:hAnsi="宋体" w:hint="eastAsia"/>
          <w:sz w:val="28"/>
          <w:szCs w:val="28"/>
        </w:rPr>
        <w:t>的免费质保期满结束（软件的质保期从验收合格之日起算），免费质保期满后的有偿软件维护费用将根据合同相关约定</w:t>
      </w:r>
      <w:r w:rsidRPr="00B15211">
        <w:rPr>
          <w:rFonts w:ascii="宋体" w:hAnsi="宋体" w:hint="eastAsia"/>
          <w:sz w:val="28"/>
          <w:szCs w:val="28"/>
        </w:rPr>
        <w:lastRenderedPageBreak/>
        <w:t>执行。</w:t>
      </w:r>
    </w:p>
    <w:p w:rsidR="00F0508E" w:rsidRPr="001055E9" w:rsidRDefault="00B60FF0" w:rsidP="006853FB">
      <w:pPr>
        <w:spacing w:before="62" w:line="360" w:lineRule="auto"/>
        <w:rPr>
          <w:rFonts w:ascii="宋体" w:hAnsi="宋体"/>
          <w:b/>
          <w:sz w:val="28"/>
          <w:szCs w:val="28"/>
        </w:rPr>
      </w:pPr>
      <w:r>
        <w:rPr>
          <w:rFonts w:ascii="宋体" w:hAnsi="宋体" w:hint="eastAsia"/>
          <w:b/>
          <w:sz w:val="28"/>
          <w:szCs w:val="28"/>
        </w:rPr>
        <w:t>五</w:t>
      </w:r>
      <w:r w:rsidR="00F0508E" w:rsidRPr="001055E9">
        <w:rPr>
          <w:rFonts w:ascii="宋体" w:hAnsi="宋体" w:hint="eastAsia"/>
          <w:b/>
          <w:sz w:val="28"/>
          <w:szCs w:val="28"/>
        </w:rPr>
        <w:t>、</w:t>
      </w:r>
      <w:r w:rsidR="00B15211" w:rsidRPr="00B15211">
        <w:rPr>
          <w:rFonts w:ascii="宋体" w:hAnsi="宋体" w:hint="eastAsia"/>
          <w:b/>
          <w:sz w:val="28"/>
          <w:szCs w:val="28"/>
        </w:rPr>
        <w:t>服务</w:t>
      </w:r>
      <w:r w:rsidR="00B15211" w:rsidRPr="00B15211">
        <w:rPr>
          <w:rFonts w:ascii="宋体" w:hAnsi="宋体"/>
          <w:b/>
          <w:sz w:val="28"/>
          <w:szCs w:val="28"/>
        </w:rPr>
        <w:t>要求</w:t>
      </w:r>
    </w:p>
    <w:p w:rsidR="00420863" w:rsidRPr="008463E2" w:rsidRDefault="00B15211" w:rsidP="008463E2">
      <w:pPr>
        <w:spacing w:before="62" w:line="360" w:lineRule="auto"/>
        <w:rPr>
          <w:rFonts w:ascii="宋体" w:hAnsi="宋体"/>
          <w:sz w:val="28"/>
          <w:szCs w:val="28"/>
        </w:rPr>
      </w:pPr>
      <w:r w:rsidRPr="00B15211">
        <w:rPr>
          <w:rFonts w:ascii="宋体" w:hAnsi="宋体" w:hint="eastAsia"/>
          <w:sz w:val="28"/>
          <w:szCs w:val="28"/>
        </w:rPr>
        <w:t>合同签订后立即生效至合同满1年结束。</w:t>
      </w:r>
    </w:p>
    <w:p w:rsidR="00420863" w:rsidRPr="00420863" w:rsidRDefault="00BF7EB3" w:rsidP="00420863">
      <w:pPr>
        <w:spacing w:before="62" w:line="360" w:lineRule="auto"/>
        <w:rPr>
          <w:rFonts w:ascii="宋体" w:hAnsi="宋体"/>
          <w:b/>
          <w:sz w:val="28"/>
          <w:szCs w:val="28"/>
        </w:rPr>
      </w:pPr>
      <w:r>
        <w:rPr>
          <w:rFonts w:ascii="宋体" w:hAnsi="宋体" w:hint="eastAsia"/>
          <w:b/>
          <w:sz w:val="28"/>
          <w:szCs w:val="28"/>
        </w:rPr>
        <w:t>五</w:t>
      </w:r>
      <w:r w:rsidR="008463E2">
        <w:rPr>
          <w:rFonts w:ascii="宋体" w:hAnsi="宋体" w:hint="eastAsia"/>
          <w:b/>
          <w:sz w:val="28"/>
          <w:szCs w:val="28"/>
        </w:rPr>
        <w:t>、</w:t>
      </w:r>
      <w:r w:rsidR="00420863" w:rsidRPr="00420863">
        <w:rPr>
          <w:rFonts w:ascii="宋体" w:hAnsi="宋体"/>
          <w:b/>
          <w:sz w:val="28"/>
          <w:szCs w:val="28"/>
        </w:rPr>
        <w:t>付款方式</w:t>
      </w:r>
    </w:p>
    <w:p w:rsidR="00B15211" w:rsidRPr="00B15211" w:rsidRDefault="00B15211" w:rsidP="00B15211">
      <w:pPr>
        <w:spacing w:before="62" w:line="360" w:lineRule="auto"/>
        <w:rPr>
          <w:rFonts w:ascii="宋体" w:hAnsi="宋体"/>
          <w:bCs/>
          <w:sz w:val="28"/>
          <w:szCs w:val="28"/>
        </w:rPr>
      </w:pPr>
      <w:r w:rsidRPr="00B15211">
        <w:rPr>
          <w:rFonts w:ascii="宋体" w:hAnsi="宋体" w:hint="eastAsia"/>
          <w:bCs/>
          <w:sz w:val="28"/>
          <w:szCs w:val="28"/>
        </w:rPr>
        <w:t>(1) 合同签订生效后，中标人提交发票 (金额为合同价款的 10%) ，需求</w:t>
      </w:r>
      <w:proofErr w:type="gramStart"/>
      <w:r w:rsidRPr="00B15211">
        <w:rPr>
          <w:rFonts w:ascii="宋体" w:hAnsi="宋体" w:hint="eastAsia"/>
          <w:bCs/>
          <w:sz w:val="28"/>
          <w:szCs w:val="28"/>
        </w:rPr>
        <w:t>方收到</w:t>
      </w:r>
      <w:proofErr w:type="gramEnd"/>
      <w:r w:rsidRPr="00B15211">
        <w:rPr>
          <w:rFonts w:ascii="宋体" w:hAnsi="宋体" w:hint="eastAsia"/>
          <w:bCs/>
          <w:sz w:val="28"/>
          <w:szCs w:val="28"/>
        </w:rPr>
        <w:t>相应金额发票并审核无误后于60个工作日内， 向中标人支付合同价款的 30%；</w:t>
      </w:r>
    </w:p>
    <w:p w:rsidR="00B15211" w:rsidRPr="00B15211" w:rsidRDefault="00B15211" w:rsidP="00B15211">
      <w:pPr>
        <w:spacing w:before="62" w:line="360" w:lineRule="auto"/>
        <w:rPr>
          <w:rFonts w:ascii="宋体" w:hAnsi="宋体"/>
          <w:bCs/>
          <w:sz w:val="28"/>
          <w:szCs w:val="28"/>
        </w:rPr>
      </w:pPr>
      <w:r w:rsidRPr="00B15211">
        <w:rPr>
          <w:rFonts w:ascii="宋体" w:hAnsi="宋体" w:hint="eastAsia"/>
          <w:bCs/>
          <w:sz w:val="28"/>
          <w:szCs w:val="28"/>
        </w:rPr>
        <w:t>(2) 本合同生效后，自运维服务期限起始日起至维保期过半期满，中标人提供相应的服务记录（巡检报告、服务记录等）及发票(金额为合同价款的45%)，需求</w:t>
      </w:r>
      <w:proofErr w:type="gramStart"/>
      <w:r w:rsidRPr="00B15211">
        <w:rPr>
          <w:rFonts w:ascii="宋体" w:hAnsi="宋体" w:hint="eastAsia"/>
          <w:bCs/>
          <w:sz w:val="28"/>
          <w:szCs w:val="28"/>
        </w:rPr>
        <w:t>方收到</w:t>
      </w:r>
      <w:proofErr w:type="gramEnd"/>
      <w:r w:rsidRPr="00B15211">
        <w:rPr>
          <w:rFonts w:ascii="宋体" w:hAnsi="宋体" w:hint="eastAsia"/>
          <w:bCs/>
          <w:sz w:val="28"/>
          <w:szCs w:val="28"/>
        </w:rPr>
        <w:t>相应金额发票并审核无误后于60个工作日内，向中标人支付合同价款的45%；</w:t>
      </w:r>
    </w:p>
    <w:p w:rsidR="00AA39EA" w:rsidRPr="00B15211" w:rsidRDefault="00B15211" w:rsidP="00B15211">
      <w:pPr>
        <w:spacing w:before="62" w:line="360" w:lineRule="auto"/>
        <w:rPr>
          <w:rFonts w:ascii="宋体" w:hAnsi="宋体"/>
          <w:bCs/>
          <w:sz w:val="28"/>
          <w:szCs w:val="28"/>
        </w:rPr>
      </w:pPr>
      <w:r w:rsidRPr="00B15211">
        <w:rPr>
          <w:rFonts w:ascii="宋体" w:hAnsi="宋体" w:hint="eastAsia"/>
          <w:bCs/>
          <w:sz w:val="28"/>
          <w:szCs w:val="28"/>
        </w:rPr>
        <w:t>(3) 本合同生效后，自运维服务期限起始日起</w:t>
      </w:r>
      <w:proofErr w:type="gramStart"/>
      <w:r w:rsidRPr="00B15211">
        <w:rPr>
          <w:rFonts w:ascii="宋体" w:hAnsi="宋体" w:hint="eastAsia"/>
          <w:bCs/>
          <w:sz w:val="28"/>
          <w:szCs w:val="28"/>
        </w:rPr>
        <w:t>至维保期满</w:t>
      </w:r>
      <w:proofErr w:type="gramEnd"/>
      <w:r w:rsidRPr="00B15211">
        <w:rPr>
          <w:rFonts w:ascii="宋体" w:hAnsi="宋体" w:hint="eastAsia"/>
          <w:bCs/>
          <w:sz w:val="28"/>
          <w:szCs w:val="28"/>
        </w:rPr>
        <w:t>，中标人提供相应的服务记录（巡检报告、服务记录等）及发票(金额为合同价款的45%)，需求</w:t>
      </w:r>
      <w:proofErr w:type="gramStart"/>
      <w:r w:rsidRPr="00B15211">
        <w:rPr>
          <w:rFonts w:ascii="宋体" w:hAnsi="宋体" w:hint="eastAsia"/>
          <w:bCs/>
          <w:sz w:val="28"/>
          <w:szCs w:val="28"/>
        </w:rPr>
        <w:t>方收到</w:t>
      </w:r>
      <w:proofErr w:type="gramEnd"/>
      <w:r w:rsidRPr="00B15211">
        <w:rPr>
          <w:rFonts w:ascii="宋体" w:hAnsi="宋体" w:hint="eastAsia"/>
          <w:bCs/>
          <w:sz w:val="28"/>
          <w:szCs w:val="28"/>
        </w:rPr>
        <w:t>相应金额发票并审核无误后于60个工作日内，向中标人支付合同价款的45%。</w:t>
      </w:r>
    </w:p>
    <w:p w:rsidR="002868D2" w:rsidRPr="00AA39EA" w:rsidRDefault="00BF7EB3" w:rsidP="00194CAE">
      <w:pPr>
        <w:spacing w:before="62" w:line="360" w:lineRule="auto"/>
        <w:rPr>
          <w:rFonts w:ascii="宋体" w:hAnsi="宋体"/>
          <w:b/>
          <w:sz w:val="28"/>
          <w:szCs w:val="28"/>
        </w:rPr>
      </w:pPr>
      <w:r>
        <w:rPr>
          <w:rFonts w:ascii="宋体" w:hAnsi="宋体" w:hint="eastAsia"/>
          <w:b/>
          <w:sz w:val="28"/>
          <w:szCs w:val="28"/>
        </w:rPr>
        <w:t>六</w:t>
      </w:r>
      <w:r w:rsidR="00AA39EA" w:rsidRPr="00AA39EA">
        <w:rPr>
          <w:rFonts w:ascii="宋体" w:hAnsi="宋体" w:hint="eastAsia"/>
          <w:b/>
          <w:sz w:val="28"/>
          <w:szCs w:val="28"/>
        </w:rPr>
        <w:t>、总体要求</w:t>
      </w:r>
    </w:p>
    <w:p w:rsidR="00B15211" w:rsidRPr="00B15211" w:rsidRDefault="00B15211" w:rsidP="00B15211">
      <w:pPr>
        <w:spacing w:before="62" w:line="360" w:lineRule="auto"/>
        <w:rPr>
          <w:rFonts w:ascii="宋体" w:hAnsi="宋体"/>
          <w:sz w:val="28"/>
          <w:szCs w:val="28"/>
        </w:rPr>
      </w:pPr>
      <w:r w:rsidRPr="00B15211">
        <w:rPr>
          <w:rFonts w:ascii="宋体" w:hAnsi="宋体" w:hint="eastAsia"/>
          <w:sz w:val="28"/>
          <w:szCs w:val="28"/>
        </w:rPr>
        <w:t>投标人须提供清晰、明确的系统设计方案和架构说明，包括各软件模块的性能、功能和数量，以及依赖的硬件、网络、操作系统、数据库等条件，并能提供合理的服务器、存储的分配方案，提供完备的数据备份、数据迁移、</w:t>
      </w:r>
      <w:proofErr w:type="gramStart"/>
      <w:r w:rsidRPr="00B15211">
        <w:rPr>
          <w:rFonts w:ascii="宋体" w:hAnsi="宋体" w:hint="eastAsia"/>
          <w:sz w:val="28"/>
          <w:szCs w:val="28"/>
        </w:rPr>
        <w:t>容灾及应急</w:t>
      </w:r>
      <w:proofErr w:type="gramEnd"/>
      <w:r w:rsidRPr="00B15211">
        <w:rPr>
          <w:rFonts w:ascii="宋体" w:hAnsi="宋体" w:hint="eastAsia"/>
          <w:sz w:val="28"/>
          <w:szCs w:val="28"/>
        </w:rPr>
        <w:t>解决方案。具体要求如下：</w:t>
      </w:r>
    </w:p>
    <w:p w:rsidR="00B15211" w:rsidRPr="00B15211" w:rsidRDefault="00B15211" w:rsidP="00B15211">
      <w:pPr>
        <w:spacing w:before="62" w:line="360" w:lineRule="auto"/>
        <w:rPr>
          <w:rFonts w:ascii="宋体" w:hAnsi="宋体"/>
          <w:sz w:val="28"/>
          <w:szCs w:val="28"/>
        </w:rPr>
      </w:pPr>
      <w:r>
        <w:rPr>
          <w:rFonts w:ascii="宋体" w:hAnsi="宋体" w:hint="eastAsia"/>
          <w:sz w:val="28"/>
          <w:szCs w:val="28"/>
        </w:rPr>
        <w:t>1.</w:t>
      </w:r>
      <w:r w:rsidRPr="00B15211">
        <w:rPr>
          <w:rFonts w:ascii="宋体" w:hAnsi="宋体" w:hint="eastAsia"/>
          <w:sz w:val="28"/>
          <w:szCs w:val="28"/>
        </w:rPr>
        <w:t>项目建设内容中所列的软件建设模块和具体内容不能有任何缺失，否则需求方（中国人民解放军海军军医大学第二附属医院）有权拒绝验收。</w:t>
      </w:r>
    </w:p>
    <w:p w:rsidR="00B15211" w:rsidRPr="00B15211" w:rsidRDefault="00B15211" w:rsidP="00B15211">
      <w:pPr>
        <w:spacing w:before="62" w:line="360" w:lineRule="auto"/>
        <w:rPr>
          <w:rFonts w:ascii="宋体" w:hAnsi="宋体"/>
          <w:sz w:val="28"/>
          <w:szCs w:val="28"/>
        </w:rPr>
      </w:pPr>
      <w:r>
        <w:rPr>
          <w:rFonts w:ascii="宋体" w:hAnsi="宋体" w:hint="eastAsia"/>
          <w:sz w:val="28"/>
          <w:szCs w:val="28"/>
        </w:rPr>
        <w:t>2.</w:t>
      </w:r>
      <w:r w:rsidRPr="00B15211">
        <w:rPr>
          <w:rFonts w:ascii="宋体" w:hAnsi="宋体" w:hint="eastAsia"/>
          <w:sz w:val="28"/>
          <w:szCs w:val="28"/>
        </w:rPr>
        <w:t>安装和实施之后，提供对应用人员和医院维护、管理人员进行培训。</w:t>
      </w:r>
    </w:p>
    <w:p w:rsidR="00AA39EA" w:rsidRPr="00AA39EA" w:rsidRDefault="00B15211" w:rsidP="00B15211">
      <w:pPr>
        <w:spacing w:before="62" w:line="360" w:lineRule="auto"/>
        <w:rPr>
          <w:rFonts w:ascii="宋体" w:hAnsi="宋体"/>
          <w:sz w:val="28"/>
          <w:szCs w:val="28"/>
        </w:rPr>
      </w:pPr>
      <w:r w:rsidRPr="00B15211">
        <w:rPr>
          <w:rFonts w:ascii="宋体" w:hAnsi="宋体" w:hint="eastAsia"/>
          <w:sz w:val="28"/>
          <w:szCs w:val="28"/>
        </w:rPr>
        <w:t>本项目数据库至少提供1年免费维保服务。</w:t>
      </w:r>
    </w:p>
    <w:p w:rsidR="00AA39EA" w:rsidRDefault="00B15211" w:rsidP="000C1B1A">
      <w:pPr>
        <w:outlineLvl w:val="0"/>
        <w:rPr>
          <w:rFonts w:ascii="宋体" w:hAnsi="宋体"/>
          <w:b/>
          <w:sz w:val="36"/>
          <w:szCs w:val="20"/>
        </w:rPr>
      </w:pPr>
      <w:r>
        <w:rPr>
          <w:rFonts w:asciiTheme="minorEastAsia" w:hAnsiTheme="minorEastAsia" w:hint="eastAsia"/>
          <w:b/>
          <w:sz w:val="24"/>
        </w:rPr>
        <w:lastRenderedPageBreak/>
        <w:t>注：项目总体要求为必须满足的要求，最终将作为条款写入合同。</w:t>
      </w:r>
    </w:p>
    <w:p w:rsidR="00B60FF0" w:rsidRDefault="00B60FF0"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B60FF0" w:rsidRDefault="00B60FF0" w:rsidP="00EB6954">
      <w:pPr>
        <w:jc w:val="center"/>
        <w:outlineLvl w:val="0"/>
        <w:rPr>
          <w:rFonts w:ascii="宋体" w:hAnsi="宋体"/>
          <w:b/>
          <w:sz w:val="36"/>
          <w:szCs w:val="20"/>
        </w:rPr>
      </w:pPr>
    </w:p>
    <w:p w:rsidR="00EB6954" w:rsidRDefault="00EB6954" w:rsidP="00EB6954">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6</w:t>
      </w:r>
      <w:r w:rsidRPr="00C15626">
        <w:rPr>
          <w:rFonts w:ascii="宋体" w:hAnsi="宋体"/>
          <w:sz w:val="28"/>
          <w:szCs w:val="28"/>
        </w:rPr>
        <w:t>：</w:t>
      </w:r>
      <w:r w:rsidRPr="00C15626">
        <w:rPr>
          <w:rFonts w:ascii="宋体" w:hAnsi="宋体" w:hint="eastAsia"/>
          <w:sz w:val="28"/>
          <w:szCs w:val="28"/>
        </w:rPr>
        <w:t>供应商诚信承诺</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7</w:t>
      </w:r>
      <w:r>
        <w:rPr>
          <w:rFonts w:ascii="宋体" w:hAnsi="宋体"/>
          <w:sz w:val="28"/>
          <w:szCs w:val="28"/>
        </w:rPr>
        <w:t>：法定代表人资格证明书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8</w:t>
      </w:r>
      <w:r w:rsidRPr="00C15626">
        <w:rPr>
          <w:rFonts w:ascii="宋体" w:hAnsi="宋体"/>
          <w:sz w:val="28"/>
          <w:szCs w:val="28"/>
        </w:rPr>
        <w:t>：法定代表人授权书</w:t>
      </w:r>
    </w:p>
    <w:p w:rsidR="00EB6954" w:rsidRPr="007C4328" w:rsidRDefault="00EB6954" w:rsidP="007C4328">
      <w:pPr>
        <w:spacing w:line="580" w:lineRule="exact"/>
        <w:ind w:firstLineChars="475" w:firstLine="1330"/>
        <w:rPr>
          <w:rFonts w:ascii="宋体" w:hAnsi="宋体"/>
          <w:sz w:val="28"/>
          <w:szCs w:val="28"/>
        </w:rPr>
        <w:sectPr w:rsidR="00EB6954" w:rsidRPr="007C4328">
          <w:headerReference w:type="default" r:id="rId15"/>
          <w:footerReference w:type="default" r:id="rId16"/>
          <w:pgSz w:w="11906" w:h="16838"/>
          <w:pgMar w:top="1418" w:right="1134" w:bottom="1418" w:left="1418" w:header="851" w:footer="851" w:gutter="0"/>
          <w:cols w:space="720"/>
        </w:sectPr>
      </w:pPr>
      <w:r w:rsidRPr="00C15626">
        <w:rPr>
          <w:rFonts w:ascii="宋体" w:hAnsi="宋体"/>
          <w:sz w:val="28"/>
          <w:szCs w:val="28"/>
        </w:rPr>
        <w:t>附件</w:t>
      </w:r>
      <w:r w:rsidR="000C1B1A">
        <w:rPr>
          <w:rFonts w:ascii="宋体" w:hAnsi="宋体" w:hint="eastAsia"/>
          <w:sz w:val="28"/>
          <w:szCs w:val="28"/>
        </w:rPr>
        <w:t>9</w:t>
      </w:r>
      <w:r w:rsidRPr="00C15626">
        <w:rPr>
          <w:rFonts w:ascii="宋体" w:hAnsi="宋体"/>
          <w:sz w:val="28"/>
          <w:szCs w:val="28"/>
        </w:rPr>
        <w:t>：</w:t>
      </w:r>
      <w:r w:rsidRPr="00C15626">
        <w:rPr>
          <w:rFonts w:ascii="宋体" w:hAnsi="宋体" w:hint="eastAsia"/>
          <w:sz w:val="28"/>
          <w:szCs w:val="28"/>
        </w:rPr>
        <w:t>供应商保密承诺书</w:t>
      </w:r>
    </w:p>
    <w:p w:rsidR="00EB6954" w:rsidRDefault="00EB6954" w:rsidP="00EB6954">
      <w:pPr>
        <w:rPr>
          <w:rFonts w:eastAsia="黑体"/>
          <w:sz w:val="28"/>
          <w:szCs w:val="28"/>
        </w:rPr>
      </w:pPr>
      <w:r>
        <w:rPr>
          <w:rFonts w:eastAsia="黑体"/>
          <w:sz w:val="28"/>
          <w:szCs w:val="28"/>
        </w:rPr>
        <w:lastRenderedPageBreak/>
        <w:t>附件</w:t>
      </w:r>
      <w:r>
        <w:rPr>
          <w:rFonts w:ascii="宋体" w:hAnsi="宋体"/>
          <w:sz w:val="28"/>
          <w:szCs w:val="28"/>
        </w:rPr>
        <w:t>1</w:t>
      </w:r>
    </w:p>
    <w:p w:rsidR="00EB6954" w:rsidRDefault="00EB6954" w:rsidP="00E62176">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EB6954" w:rsidRDefault="00EB6954" w:rsidP="00EB6954">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EB6954" w:rsidTr="00430998">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计量</w:t>
            </w:r>
          </w:p>
          <w:p w:rsidR="00EB6954" w:rsidRDefault="00EB6954" w:rsidP="00430998">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单价</w:t>
            </w:r>
          </w:p>
          <w:p w:rsidR="00EB6954" w:rsidRDefault="00EB6954" w:rsidP="00430998">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金额</w:t>
            </w:r>
          </w:p>
          <w:p w:rsidR="00EB6954" w:rsidRDefault="00EB6954" w:rsidP="00430998">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备注</w:t>
            </w: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EB6954" w:rsidRDefault="00EB6954" w:rsidP="00EB6954">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EB6954" w:rsidRDefault="00EB6954" w:rsidP="00EB6954">
      <w:pPr>
        <w:ind w:firstLineChars="500" w:firstLine="1400"/>
        <w:rPr>
          <w:sz w:val="28"/>
          <w:szCs w:val="28"/>
        </w:rPr>
      </w:pPr>
      <w:r>
        <w:rPr>
          <w:sz w:val="28"/>
          <w:szCs w:val="28"/>
        </w:rPr>
        <w:t xml:space="preserve"> </w:t>
      </w:r>
    </w:p>
    <w:p w:rsidR="00EB6954" w:rsidRDefault="00EB6954" w:rsidP="00EB6954">
      <w:pPr>
        <w:ind w:firstLineChars="500" w:firstLine="1400"/>
        <w:rPr>
          <w:sz w:val="28"/>
          <w:szCs w:val="28"/>
        </w:rPr>
      </w:pPr>
    </w:p>
    <w:p w:rsidR="00EB6954" w:rsidRDefault="00EB6954" w:rsidP="00EB6954">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EB6954" w:rsidRDefault="00EB6954" w:rsidP="00EB6954">
      <w:pPr>
        <w:rPr>
          <w:sz w:val="32"/>
          <w:szCs w:val="32"/>
        </w:rPr>
      </w:pPr>
    </w:p>
    <w:p w:rsidR="00EB6954" w:rsidRDefault="00EB6954" w:rsidP="00EB6954">
      <w:pPr>
        <w:jc w:val="center"/>
        <w:rPr>
          <w:sz w:val="28"/>
          <w:szCs w:val="28"/>
        </w:rPr>
      </w:pPr>
      <w:r>
        <w:rPr>
          <w:sz w:val="32"/>
          <w:szCs w:val="32"/>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widowControl/>
        <w:jc w:val="left"/>
        <w:rPr>
          <w:sz w:val="28"/>
          <w:szCs w:val="28"/>
        </w:rPr>
        <w:sectPr w:rsidR="00EB6954">
          <w:pgSz w:w="16838" w:h="11906" w:orient="landscape"/>
          <w:pgMar w:top="1418" w:right="1418" w:bottom="1134" w:left="1418" w:header="851" w:footer="851" w:gutter="0"/>
          <w:cols w:space="720"/>
        </w:sectPr>
      </w:pPr>
    </w:p>
    <w:p w:rsidR="00EB6954" w:rsidRDefault="00EB6954" w:rsidP="00EB6954">
      <w:pPr>
        <w:rPr>
          <w:rFonts w:ascii="宋体" w:hAnsi="宋体"/>
          <w:sz w:val="28"/>
          <w:szCs w:val="28"/>
        </w:rPr>
      </w:pPr>
      <w:r>
        <w:rPr>
          <w:rFonts w:eastAsia="黑体"/>
          <w:sz w:val="28"/>
          <w:szCs w:val="28"/>
        </w:rPr>
        <w:lastRenderedPageBreak/>
        <w:t>附件</w:t>
      </w:r>
      <w:r>
        <w:rPr>
          <w:rFonts w:ascii="宋体" w:hAnsi="宋体"/>
          <w:sz w:val="28"/>
          <w:szCs w:val="28"/>
        </w:rPr>
        <w:t>2</w:t>
      </w:r>
    </w:p>
    <w:p w:rsidR="00EB6954" w:rsidRDefault="00EB6954" w:rsidP="00EB6954">
      <w:pPr>
        <w:jc w:val="center"/>
        <w:rPr>
          <w:rFonts w:ascii="仿宋_GB2312" w:eastAsia="仿宋_GB2312"/>
          <w:b/>
          <w:sz w:val="44"/>
          <w:szCs w:val="44"/>
        </w:rPr>
      </w:pPr>
      <w:r>
        <w:rPr>
          <w:rFonts w:ascii="仿宋_GB2312" w:eastAsia="仿宋_GB2312" w:hAnsi="宋体" w:hint="eastAsia"/>
          <w:b/>
          <w:sz w:val="44"/>
          <w:szCs w:val="44"/>
        </w:rPr>
        <w:t>响应函</w:t>
      </w:r>
    </w:p>
    <w:p w:rsidR="00EB6954" w:rsidRDefault="00EB6954" w:rsidP="00EB6954">
      <w:pPr>
        <w:spacing w:line="560" w:lineRule="exact"/>
        <w:rPr>
          <w:rFonts w:ascii="宋体" w:hAnsi="宋体"/>
          <w:sz w:val="28"/>
          <w:szCs w:val="28"/>
        </w:rPr>
      </w:pPr>
      <w:r>
        <w:rPr>
          <w:rFonts w:ascii="宋体" w:hAnsi="宋体"/>
          <w:sz w:val="28"/>
          <w:szCs w:val="28"/>
        </w:rPr>
        <w:t>（采购机构名称）：</w:t>
      </w:r>
    </w:p>
    <w:p w:rsidR="00EB6954" w:rsidRDefault="00EB6954" w:rsidP="00EB6954">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ascii="宋体" w:hAnsi="宋体" w:hint="eastAsia"/>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ascii="宋体" w:hAnsi="宋体" w:hint="eastAsia"/>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u w:val="single"/>
        </w:rPr>
        <w:t xml:space="preserve">  </w:t>
      </w:r>
      <w:r>
        <w:rPr>
          <w:rFonts w:ascii="宋体" w:hAnsi="宋体"/>
          <w:sz w:val="28"/>
          <w:szCs w:val="28"/>
        </w:rPr>
        <w:t>份。</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rPr>
          <w:rFonts w:ascii="宋体" w:hAnsi="宋体"/>
          <w:sz w:val="28"/>
          <w:szCs w:val="28"/>
        </w:rPr>
      </w:pPr>
      <w:r>
        <w:rPr>
          <w:rFonts w:ascii="宋体" w:hAnsi="宋体"/>
          <w:sz w:val="28"/>
          <w:szCs w:val="28"/>
        </w:rPr>
        <w:t xml:space="preserve">                     </w:t>
      </w:r>
    </w:p>
    <w:p w:rsidR="00EB6954" w:rsidRDefault="00EB6954" w:rsidP="00EB6954">
      <w:pPr>
        <w:spacing w:line="560" w:lineRule="exact"/>
        <w:ind w:firstLineChars="490" w:firstLine="1372"/>
        <w:rPr>
          <w:sz w:val="28"/>
          <w:szCs w:val="28"/>
        </w:rPr>
      </w:pPr>
    </w:p>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p>
    <w:p w:rsidR="00EB6954" w:rsidRPr="00026C20" w:rsidRDefault="00EB6954" w:rsidP="00EB6954">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年</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月</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日</w:t>
      </w:r>
    </w:p>
    <w:p w:rsidR="00EB6954" w:rsidRDefault="00EB6954" w:rsidP="00EB6954">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EB6954" w:rsidRDefault="00EB6954" w:rsidP="00E62176">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EB6954" w:rsidRDefault="00EB6954" w:rsidP="00EB6954">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EB6954" w:rsidTr="00430998">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备注</w:t>
            </w:r>
          </w:p>
        </w:tc>
      </w:tr>
      <w:tr w:rsidR="00EB6954" w:rsidTr="005B2616">
        <w:trPr>
          <w:cantSplit/>
          <w:trHeight w:hRule="exact" w:val="1092"/>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10053E" w:rsidP="00EB6954">
            <w:r>
              <w:rPr>
                <w:rFonts w:asciiTheme="minorEastAsia" w:eastAsiaTheme="minorEastAsia" w:hAnsiTheme="minorEastAsia" w:hint="eastAsia"/>
                <w:bCs/>
              </w:rPr>
              <w:t>外文电子医学数据库</w:t>
            </w:r>
          </w:p>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bl>
    <w:p w:rsidR="00EB6954" w:rsidRDefault="00EB6954" w:rsidP="00EB6954">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EB6954" w:rsidRDefault="00EB6954" w:rsidP="00EB6954"/>
    <w:p w:rsidR="00EB6954" w:rsidRDefault="00EB6954" w:rsidP="00EB6954"/>
    <w:p w:rsidR="00EB6954" w:rsidRDefault="00EB6954" w:rsidP="00EB6954"/>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r>
        <w:rPr>
          <w:sz w:val="28"/>
          <w:szCs w:val="28"/>
          <w:lang w:val="zh-CN"/>
        </w:rPr>
        <w:t xml:space="preserve">   </w:t>
      </w:r>
    </w:p>
    <w:p w:rsidR="00EB6954" w:rsidRDefault="00EB6954" w:rsidP="00EB6954">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EB6954" w:rsidRDefault="00EB6954" w:rsidP="00EB6954">
      <w:pPr>
        <w:jc w:val="center"/>
        <w:rPr>
          <w:rFonts w:eastAsia="方正小标宋简体"/>
          <w:sz w:val="44"/>
          <w:szCs w:val="44"/>
        </w:rPr>
      </w:pPr>
      <w:r>
        <w:rPr>
          <w:rFonts w:eastAsia="方正小标宋简体"/>
          <w:sz w:val="44"/>
          <w:szCs w:val="44"/>
        </w:rPr>
        <w:t>主要商务条款响应偏离表</w:t>
      </w:r>
    </w:p>
    <w:p w:rsidR="00EB6954" w:rsidRDefault="00EB6954" w:rsidP="00EB6954">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EB6954" w:rsidTr="00430998">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jc w:val="center"/>
            </w:pPr>
            <w:r>
              <w:t>说明</w:t>
            </w: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r>
              <w:rPr>
                <w:rFonts w:hint="eastAsia"/>
              </w:rPr>
              <w:t>响应人资质：</w:t>
            </w:r>
          </w:p>
          <w:p w:rsidR="00EB6954" w:rsidRDefault="00EB6954" w:rsidP="00E62176">
            <w:pPr>
              <w:spacing w:beforeLines="20" w:afterLines="20" w:line="360" w:lineRule="auto"/>
            </w:pPr>
            <w:r>
              <w:rPr>
                <w:rFonts w:ascii="宋体" w:hAnsi="宋体" w:hint="eastAsia"/>
              </w:rPr>
              <w:t>详见第三</w:t>
            </w:r>
            <w:proofErr w:type="gramStart"/>
            <w:r>
              <w:rPr>
                <w:rFonts w:ascii="宋体" w:hAnsi="宋体" w:hint="eastAsia"/>
              </w:rPr>
              <w:t>章</w:t>
            </w:r>
            <w:r w:rsidRPr="00E51157">
              <w:rPr>
                <w:rFonts w:ascii="宋体" w:hAnsi="宋体"/>
              </w:rPr>
              <w:t>资格</w:t>
            </w:r>
            <w:proofErr w:type="gramEnd"/>
            <w:r w:rsidRPr="00E51157">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Pr="00D87212" w:rsidRDefault="00EB6954" w:rsidP="00E6217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E62176">
            <w:pPr>
              <w:spacing w:beforeLines="20" w:afterLines="20" w:line="360" w:lineRule="auto"/>
            </w:pPr>
          </w:p>
        </w:tc>
      </w:tr>
    </w:tbl>
    <w:p w:rsidR="00EB6954" w:rsidRDefault="00EB6954" w:rsidP="00EB6954">
      <w:pPr>
        <w:ind w:firstLineChars="200" w:firstLine="420"/>
      </w:pPr>
    </w:p>
    <w:p w:rsidR="00EB6954" w:rsidRDefault="00EB6954" w:rsidP="00EB6954">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EB6954" w:rsidRPr="00F0508E" w:rsidRDefault="00EB6954" w:rsidP="00EB6954">
      <w:pPr>
        <w:spacing w:before="62" w:line="276" w:lineRule="auto"/>
        <w:rPr>
          <w:rFonts w:asciiTheme="minorEastAsia" w:eastAsiaTheme="minorEastAsia" w:hAnsiTheme="minorEastAsia"/>
          <w:b/>
          <w:bCs/>
          <w:color w:val="000000"/>
          <w:szCs w:val="21"/>
        </w:rPr>
      </w:pPr>
      <w:r w:rsidRPr="00F0508E">
        <w:rPr>
          <w:rFonts w:asciiTheme="minorEastAsia" w:eastAsiaTheme="minorEastAsia" w:hAnsiTheme="minorEastAsia" w:hint="eastAsia"/>
          <w:b/>
          <w:bCs/>
          <w:color w:val="000000"/>
          <w:szCs w:val="21"/>
        </w:rPr>
        <w:t>注：项目总体要求为必须满足的要求，最终将作为条款写入合同。</w:t>
      </w:r>
    </w:p>
    <w:p w:rsidR="00EB6954" w:rsidRDefault="00EB6954" w:rsidP="00EB6954">
      <w:pPr>
        <w:spacing w:line="540" w:lineRule="exact"/>
        <w:ind w:left="6300"/>
        <w:rPr>
          <w:rFonts w:eastAsia="楷体_GB2312"/>
          <w:b/>
          <w:u w:val="single"/>
        </w:rPr>
      </w:pPr>
      <w:r>
        <w:rPr>
          <w:rFonts w:eastAsia="楷体_GB2312"/>
          <w:b/>
          <w:u w:val="single"/>
        </w:rPr>
        <w:t>特别提示</w:t>
      </w:r>
    </w:p>
    <w:p w:rsidR="00EB6954" w:rsidRDefault="00EB6954" w:rsidP="00EB6954">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EB6954" w:rsidRPr="00F0508E" w:rsidRDefault="00EB6954" w:rsidP="00EB6954">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EB6954" w:rsidRDefault="00EB6954" w:rsidP="00EB6954">
      <w:pPr>
        <w:spacing w:line="560" w:lineRule="exact"/>
        <w:ind w:firstLineChars="1319" w:firstLine="3693"/>
        <w:rPr>
          <w:sz w:val="28"/>
          <w:szCs w:val="28"/>
        </w:rPr>
      </w:pPr>
    </w:p>
    <w:p w:rsidR="00EB6954" w:rsidRDefault="00EB6954" w:rsidP="00EB6954">
      <w:pPr>
        <w:spacing w:line="560" w:lineRule="exact"/>
        <w:ind w:firstLineChars="1319" w:firstLine="3693"/>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533" w:left="7279" w:hangingChars="1450" w:hanging="4060"/>
        <w:rPr>
          <w:sz w:val="28"/>
          <w:szCs w:val="28"/>
        </w:rPr>
      </w:pPr>
      <w:r>
        <w:rPr>
          <w:sz w:val="28"/>
          <w:szCs w:val="28"/>
        </w:rPr>
        <w:t>法定代表人（或授权代表）：（签字）</w:t>
      </w:r>
    </w:p>
    <w:p w:rsidR="00EB6954" w:rsidRDefault="00EB6954" w:rsidP="00EB6954">
      <w:pPr>
        <w:spacing w:line="560" w:lineRule="exact"/>
        <w:ind w:leftChars="1533" w:left="7279" w:hangingChars="1450" w:hanging="4060"/>
        <w:rPr>
          <w:sz w:val="28"/>
          <w:szCs w:val="28"/>
        </w:rPr>
      </w:pPr>
    </w:p>
    <w:p w:rsidR="00EB6954" w:rsidRPr="00066DF2" w:rsidRDefault="00EB6954" w:rsidP="00EB6954">
      <w:pPr>
        <w:spacing w:line="560" w:lineRule="exact"/>
        <w:ind w:leftChars="2929" w:left="6851" w:hangingChars="250" w:hanging="7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0C1B1A">
      <w:pPr>
        <w:rPr>
          <w:sz w:val="28"/>
          <w:szCs w:val="28"/>
          <w:lang w:val="zh-CN"/>
        </w:rPr>
      </w:pPr>
      <w:r>
        <w:rPr>
          <w:snapToGrid w:val="0"/>
          <w:sz w:val="28"/>
          <w:szCs w:val="28"/>
          <w:lang w:val="zh-CN"/>
        </w:rPr>
        <w:br w:type="page"/>
      </w:r>
    </w:p>
    <w:p w:rsidR="00EB6954" w:rsidRDefault="00EB6954" w:rsidP="00EB6954">
      <w:pPr>
        <w:rPr>
          <w:rFonts w:ascii="宋体" w:hAnsi="宋体"/>
          <w:sz w:val="28"/>
          <w:szCs w:val="28"/>
        </w:rPr>
      </w:pPr>
      <w:r>
        <w:rPr>
          <w:rFonts w:eastAsia="黑体"/>
          <w:sz w:val="28"/>
          <w:szCs w:val="28"/>
        </w:rPr>
        <w:lastRenderedPageBreak/>
        <w:t>附件</w:t>
      </w:r>
      <w:r w:rsidR="000C1B1A">
        <w:rPr>
          <w:rFonts w:ascii="宋体" w:hAnsi="宋体" w:hint="eastAsia"/>
          <w:sz w:val="28"/>
          <w:szCs w:val="28"/>
        </w:rPr>
        <w:t>5</w:t>
      </w:r>
    </w:p>
    <w:p w:rsidR="00EB6954" w:rsidRDefault="00EB6954" w:rsidP="00EB6954">
      <w:pPr>
        <w:spacing w:line="560" w:lineRule="exact"/>
        <w:rPr>
          <w:rFonts w:ascii="宋体" w:hAnsi="宋体"/>
          <w:sz w:val="28"/>
          <w:szCs w:val="28"/>
        </w:rPr>
      </w:pPr>
      <w:r>
        <w:rPr>
          <w:sz w:val="28"/>
          <w:szCs w:val="28"/>
          <w:lang w:val="zh-CN"/>
        </w:rPr>
        <w:t xml:space="preserve">                           </w:t>
      </w:r>
    </w:p>
    <w:p w:rsidR="00EB6954" w:rsidRDefault="00EB6954" w:rsidP="00E62176">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EB6954" w:rsidRDefault="00EB6954" w:rsidP="00EB6954">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sz w:val="32"/>
          <w:szCs w:val="32"/>
        </w:rPr>
      </w:pPr>
    </w:p>
    <w:p w:rsidR="00EB6954" w:rsidRDefault="00EB6954" w:rsidP="00EB6954">
      <w:pPr>
        <w:autoSpaceDE w:val="0"/>
        <w:autoSpaceDN w:val="0"/>
        <w:adjustRightInd w:val="0"/>
        <w:ind w:firstLineChars="168" w:firstLine="353"/>
        <w:rPr>
          <w:snapToGrid w:val="0"/>
          <w:lang w:val="zh-CN"/>
        </w:rPr>
      </w:pPr>
    </w:p>
    <w:p w:rsidR="00EB6954" w:rsidRDefault="00EB6954" w:rsidP="00EB6954">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EB6954" w:rsidRDefault="00EB6954" w:rsidP="00EB6954">
      <w:pPr>
        <w:jc w:val="center"/>
        <w:rPr>
          <w:snapToGrid w:val="0"/>
          <w:sz w:val="28"/>
          <w:szCs w:val="28"/>
          <w:lang w:val="zh-CN"/>
        </w:rPr>
      </w:pPr>
    </w:p>
    <w:p w:rsidR="00EB6954" w:rsidRDefault="00EB6954" w:rsidP="00EB6954">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EB6954" w:rsidRDefault="00EB6954" w:rsidP="00EB6954">
      <w:pPr>
        <w:jc w:val="center"/>
        <w:rPr>
          <w:snapToGrid w:val="0"/>
          <w:sz w:val="28"/>
          <w:szCs w:val="28"/>
          <w:lang w:val="zh-CN"/>
        </w:rPr>
      </w:pPr>
      <w:r>
        <w:rPr>
          <w:snapToGrid w:val="0"/>
          <w:sz w:val="28"/>
          <w:szCs w:val="28"/>
          <w:lang w:val="zh-CN"/>
        </w:rPr>
        <w:t xml:space="preserve">   </w:t>
      </w:r>
    </w:p>
    <w:p w:rsidR="00EB6954" w:rsidRDefault="00EB6954" w:rsidP="00EB6954">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EB6954" w:rsidRDefault="00EB6954" w:rsidP="00EB6954">
      <w:pPr>
        <w:rPr>
          <w:rFonts w:eastAsia="黑体"/>
          <w:sz w:val="28"/>
          <w:szCs w:val="28"/>
        </w:rPr>
      </w:pPr>
      <w:r>
        <w:rPr>
          <w:sz w:val="28"/>
          <w:szCs w:val="28"/>
        </w:rPr>
        <w:br w:type="page"/>
      </w:r>
    </w:p>
    <w:p w:rsidR="00EB6954" w:rsidRDefault="00EB6954" w:rsidP="00EB6954">
      <w:pPr>
        <w:spacing w:line="480" w:lineRule="exact"/>
        <w:rPr>
          <w:rFonts w:ascii="宋体" w:hAnsi="宋体"/>
          <w:sz w:val="28"/>
          <w:szCs w:val="28"/>
        </w:rPr>
      </w:pPr>
      <w:r>
        <w:rPr>
          <w:rFonts w:eastAsia="黑体"/>
          <w:sz w:val="28"/>
          <w:szCs w:val="28"/>
        </w:rPr>
        <w:lastRenderedPageBreak/>
        <w:t>附件</w:t>
      </w:r>
      <w:r w:rsidR="000C1B1A">
        <w:rPr>
          <w:rFonts w:ascii="宋体" w:hAnsi="宋体" w:hint="eastAsia"/>
          <w:sz w:val="28"/>
          <w:szCs w:val="28"/>
        </w:rPr>
        <w:t>6</w:t>
      </w:r>
    </w:p>
    <w:p w:rsidR="00EB6954" w:rsidRDefault="00EB6954" w:rsidP="00EB6954">
      <w:pPr>
        <w:jc w:val="center"/>
        <w:rPr>
          <w:rFonts w:eastAsia="方正小标宋简体"/>
          <w:bCs/>
          <w:sz w:val="44"/>
          <w:szCs w:val="44"/>
        </w:rPr>
      </w:pPr>
      <w:r>
        <w:rPr>
          <w:rFonts w:eastAsia="方正小标宋简体" w:hint="eastAsia"/>
          <w:bCs/>
          <w:sz w:val="44"/>
          <w:szCs w:val="44"/>
        </w:rPr>
        <w:t>供应商诚信承诺</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EB6954" w:rsidRDefault="00EB6954" w:rsidP="00EB6954">
      <w:pPr>
        <w:jc w:val="center"/>
        <w:rPr>
          <w:color w:val="000000"/>
          <w:sz w:val="28"/>
          <w:szCs w:val="28"/>
          <w:lang w:val="zh-CN"/>
        </w:rPr>
      </w:pPr>
    </w:p>
    <w:p w:rsidR="00EB6954" w:rsidRDefault="00EB6954" w:rsidP="00EB6954">
      <w:pPr>
        <w:spacing w:line="560" w:lineRule="exact"/>
        <w:ind w:firstLineChars="200" w:firstLine="56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rsidR="00EB6954" w:rsidRDefault="00EB6954" w:rsidP="00EB6954">
      <w:pPr>
        <w:rPr>
          <w:sz w:val="30"/>
          <w:szCs w:val="30"/>
        </w:rPr>
      </w:pPr>
    </w:p>
    <w:p w:rsidR="00EB6954" w:rsidRDefault="00EB6954" w:rsidP="00EB6954">
      <w:pPr>
        <w:rPr>
          <w:rFonts w:ascii="宋体" w:hAnsi="宋体"/>
          <w:sz w:val="28"/>
          <w:szCs w:val="28"/>
        </w:rPr>
      </w:pPr>
      <w:r>
        <w:br w:type="page"/>
      </w:r>
      <w:r>
        <w:rPr>
          <w:rFonts w:eastAsia="黑体"/>
          <w:sz w:val="28"/>
          <w:szCs w:val="28"/>
        </w:rPr>
        <w:lastRenderedPageBreak/>
        <w:t>附件</w:t>
      </w:r>
      <w:r w:rsidR="000C1B1A">
        <w:rPr>
          <w:rFonts w:ascii="宋体" w:hAnsi="宋体" w:hint="eastAsia"/>
          <w:sz w:val="28"/>
          <w:szCs w:val="28"/>
        </w:rPr>
        <w:t>7</w:t>
      </w:r>
    </w:p>
    <w:p w:rsidR="00EB6954" w:rsidRDefault="00EB6954" w:rsidP="00EB6954">
      <w:pPr>
        <w:jc w:val="center"/>
        <w:rPr>
          <w:rFonts w:eastAsia="方正小标宋简体"/>
          <w:bCs/>
          <w:sz w:val="44"/>
        </w:rPr>
      </w:pPr>
      <w:r>
        <w:rPr>
          <w:rFonts w:eastAsia="方正小标宋简体"/>
          <w:bCs/>
          <w:sz w:val="44"/>
        </w:rPr>
        <w:t>法定代表人资格证明书</w:t>
      </w:r>
    </w:p>
    <w:p w:rsidR="00EB6954" w:rsidRDefault="00EB6954" w:rsidP="00EB6954">
      <w:pPr>
        <w:jc w:val="center"/>
        <w:rPr>
          <w:rFonts w:eastAsia="华文中宋"/>
          <w:bCs/>
          <w:sz w:val="44"/>
        </w:rPr>
      </w:pPr>
    </w:p>
    <w:p w:rsidR="00EB6954" w:rsidRDefault="00EB6954" w:rsidP="00EB6954">
      <w:pPr>
        <w:ind w:firstLineChars="200" w:firstLine="560"/>
        <w:rPr>
          <w:rFonts w:eastAsia="楷体_GB2312"/>
          <w:sz w:val="28"/>
          <w:szCs w:val="28"/>
        </w:rPr>
      </w:pPr>
    </w:p>
    <w:p w:rsidR="00EB6954" w:rsidRDefault="00EB6954" w:rsidP="00EB6954">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EB6954" w:rsidRDefault="00EB6954" w:rsidP="00EB6954">
      <w:pPr>
        <w:ind w:firstLineChars="200" w:firstLine="560"/>
        <w:rPr>
          <w:sz w:val="28"/>
          <w:szCs w:val="28"/>
        </w:rPr>
      </w:pPr>
    </w:p>
    <w:p w:rsidR="00EB6954" w:rsidRDefault="00EB6954" w:rsidP="00EB6954">
      <w:pPr>
        <w:ind w:firstLineChars="200" w:firstLine="560"/>
        <w:rPr>
          <w:sz w:val="28"/>
          <w:szCs w:val="28"/>
        </w:rPr>
      </w:pPr>
      <w:r>
        <w:rPr>
          <w:sz w:val="28"/>
          <w:szCs w:val="28"/>
        </w:rPr>
        <w:t>特此证明</w:t>
      </w:r>
    </w:p>
    <w:p w:rsidR="00EB6954" w:rsidRDefault="005D372F" w:rsidP="00EB6954">
      <w:pPr>
        <w:rPr>
          <w:sz w:val="28"/>
          <w:szCs w:val="28"/>
        </w:rPr>
      </w:pPr>
      <w:r w:rsidRPr="005D372F">
        <w:rPr>
          <w:noProof/>
        </w:rPr>
        <w:pict>
          <v:shapetype id="_x0000_t202" coordsize="21600,21600" o:spt="202" path="m,l,21600r21600,l21600,xe">
            <v:stroke joinstyle="miter"/>
            <v:path gradientshapeok="t" o:connecttype="rect"/>
          </v:shapetype>
          <v:shape id="Text Box 23" o:spid="_x0000_s1031" type="#_x0000_t202" style="position:absolute;left:0;text-align:left;margin-left:27.55pt;margin-top:5.65pt;width:84.65pt;height:42.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r>
        <w:rPr>
          <w:noProof/>
          <w:sz w:val="28"/>
          <w:szCs w:val="28"/>
        </w:rPr>
        <w:pict>
          <v:shape id="Text Box 8" o:spid="_x0000_s1032" type="#_x0000_t202" style="position:absolute;left:0;text-align:left;margin-left:228pt;margin-top:5pt;width:84.65pt;height:42.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ind w:firstLineChars="1750" w:firstLine="4900"/>
        <w:rPr>
          <w:sz w:val="28"/>
          <w:szCs w:val="28"/>
        </w:rPr>
      </w:pPr>
    </w:p>
    <w:p w:rsidR="00EB6954" w:rsidRDefault="00EB6954" w:rsidP="00EB6954">
      <w:pPr>
        <w:jc w:val="center"/>
        <w:rPr>
          <w:sz w:val="28"/>
          <w:szCs w:val="28"/>
        </w:rPr>
      </w:pPr>
      <w:r>
        <w:rPr>
          <w:sz w:val="28"/>
          <w:szCs w:val="28"/>
        </w:rPr>
        <w:t xml:space="preserve">                   </w:t>
      </w:r>
      <w:r>
        <w:rPr>
          <w:rFonts w:hint="eastAsia"/>
          <w:sz w:val="28"/>
          <w:szCs w:val="28"/>
        </w:rPr>
        <w:t>响应</w:t>
      </w:r>
      <w:r>
        <w:rPr>
          <w:sz w:val="28"/>
          <w:szCs w:val="28"/>
        </w:rPr>
        <w:t>人全称：（盖章）</w:t>
      </w:r>
    </w:p>
    <w:p w:rsidR="00EB6954" w:rsidRDefault="00EB6954" w:rsidP="00EB6954">
      <w:pPr>
        <w:jc w:val="left"/>
        <w:rPr>
          <w:sz w:val="28"/>
          <w:szCs w:val="28"/>
        </w:rPr>
      </w:pPr>
    </w:p>
    <w:p w:rsidR="00EB6954" w:rsidRDefault="00EB6954" w:rsidP="00EB6954">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ind w:firstLineChars="1869" w:firstLine="5981"/>
        <w:jc w:val="left"/>
        <w:rPr>
          <w:sz w:val="32"/>
          <w:szCs w:val="32"/>
        </w:rPr>
      </w:pP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sidR="000C1B1A">
        <w:rPr>
          <w:rFonts w:ascii="宋体" w:hAnsi="宋体" w:hint="eastAsia"/>
          <w:sz w:val="28"/>
          <w:szCs w:val="28"/>
        </w:rPr>
        <w:t>8</w:t>
      </w:r>
    </w:p>
    <w:p w:rsidR="00EB6954" w:rsidRDefault="00EB6954" w:rsidP="00EB6954">
      <w:pPr>
        <w:jc w:val="center"/>
        <w:rPr>
          <w:rFonts w:eastAsia="方正小标宋简体"/>
          <w:bCs/>
          <w:sz w:val="44"/>
          <w:szCs w:val="44"/>
        </w:rPr>
      </w:pPr>
      <w:r>
        <w:rPr>
          <w:rFonts w:eastAsia="方正小标宋简体"/>
          <w:bCs/>
          <w:sz w:val="44"/>
          <w:szCs w:val="44"/>
        </w:rPr>
        <w:t>法定代表人授权书</w:t>
      </w:r>
    </w:p>
    <w:p w:rsidR="00EB6954" w:rsidRDefault="00EB6954" w:rsidP="00EB6954">
      <w:pPr>
        <w:spacing w:line="560" w:lineRule="exact"/>
        <w:rPr>
          <w:sz w:val="28"/>
          <w:szCs w:val="28"/>
        </w:rPr>
      </w:pPr>
    </w:p>
    <w:p w:rsidR="00EB6954" w:rsidRDefault="00EB6954" w:rsidP="00EB6954">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EB6954" w:rsidRDefault="00EB6954" w:rsidP="00EB6954">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EB6954" w:rsidRDefault="00EB6954" w:rsidP="00EB6954">
      <w:pPr>
        <w:spacing w:line="560" w:lineRule="exact"/>
        <w:ind w:firstLine="600"/>
        <w:rPr>
          <w:sz w:val="28"/>
          <w:szCs w:val="28"/>
        </w:rPr>
      </w:pPr>
    </w:p>
    <w:p w:rsidR="00EB6954" w:rsidRDefault="00EB6954" w:rsidP="00EB6954">
      <w:pPr>
        <w:spacing w:line="560" w:lineRule="exact"/>
        <w:ind w:leftChars="-1" w:left="-2" w:firstLine="3512"/>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413" w:left="6360" w:hanging="3393"/>
        <w:rPr>
          <w:sz w:val="28"/>
          <w:szCs w:val="28"/>
        </w:rPr>
      </w:pPr>
      <w:r>
        <w:rPr>
          <w:sz w:val="28"/>
          <w:szCs w:val="28"/>
        </w:rPr>
        <w:t xml:space="preserve">                            </w:t>
      </w:r>
    </w:p>
    <w:p w:rsidR="00EB6954" w:rsidRDefault="00EB6954" w:rsidP="00EB6954">
      <w:pPr>
        <w:spacing w:line="560" w:lineRule="exact"/>
        <w:ind w:leftChars="1471" w:left="6340" w:hangingChars="1161" w:hanging="3251"/>
        <w:rPr>
          <w:sz w:val="28"/>
          <w:szCs w:val="28"/>
        </w:rPr>
      </w:pPr>
      <w:r>
        <w:rPr>
          <w:sz w:val="28"/>
          <w:szCs w:val="28"/>
        </w:rPr>
        <w:t>法定代表人：（签字或盖章）</w:t>
      </w:r>
    </w:p>
    <w:p w:rsidR="00EB6954" w:rsidRDefault="00EB6954" w:rsidP="00EB6954">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spacing w:line="560" w:lineRule="exact"/>
        <w:rPr>
          <w:sz w:val="28"/>
          <w:szCs w:val="28"/>
        </w:rPr>
      </w:pPr>
      <w:r>
        <w:rPr>
          <w:sz w:val="28"/>
          <w:szCs w:val="28"/>
        </w:rPr>
        <w:t>附：</w:t>
      </w:r>
    </w:p>
    <w:p w:rsidR="00EB6954" w:rsidRDefault="00EB6954" w:rsidP="00EB6954">
      <w:pPr>
        <w:spacing w:line="560" w:lineRule="exact"/>
        <w:ind w:firstLine="573"/>
        <w:rPr>
          <w:sz w:val="28"/>
          <w:szCs w:val="28"/>
        </w:rPr>
      </w:pPr>
      <w:r>
        <w:rPr>
          <w:sz w:val="28"/>
          <w:szCs w:val="28"/>
        </w:rPr>
        <w:t>授权代表姓名：</w:t>
      </w:r>
      <w:r>
        <w:rPr>
          <w:sz w:val="28"/>
          <w:szCs w:val="28"/>
        </w:rPr>
        <w:t xml:space="preserve">              </w:t>
      </w:r>
    </w:p>
    <w:p w:rsidR="00EB6954" w:rsidRDefault="00EB6954" w:rsidP="00EB6954">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EB6954" w:rsidRDefault="00EB6954" w:rsidP="00EB6954">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EB6954" w:rsidRDefault="00EB6954" w:rsidP="00EB6954">
      <w:pPr>
        <w:spacing w:line="560" w:lineRule="exact"/>
        <w:ind w:firstLine="573"/>
        <w:rPr>
          <w:sz w:val="28"/>
          <w:szCs w:val="28"/>
        </w:rPr>
      </w:pPr>
      <w:r>
        <w:rPr>
          <w:sz w:val="28"/>
          <w:szCs w:val="28"/>
        </w:rPr>
        <w:t>通讯地址：</w:t>
      </w:r>
    </w:p>
    <w:p w:rsidR="00EB6954" w:rsidRDefault="005D372F" w:rsidP="00EB6954">
      <w:pPr>
        <w:spacing w:line="560" w:lineRule="exact"/>
        <w:ind w:firstLine="573"/>
      </w:pPr>
      <w:r>
        <w:rPr>
          <w:noProof/>
        </w:rPr>
        <w:pict>
          <v:shape id="Text Box 10" o:spid="_x0000_s1034" type="#_x0000_t202" style="position:absolute;left:0;text-align:left;margin-left:226.45pt;margin-top:9.4pt;width:84.65pt;height:42.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r>
        <w:rPr>
          <w:noProof/>
        </w:rPr>
        <w:pict>
          <v:shape id="Text Box 9" o:spid="_x0000_s1033" type="#_x0000_t202" style="position:absolute;left:0;text-align:left;margin-left:30.6pt;margin-top:9.25pt;width:84.65pt;height:42.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rPr>
          <w:rFonts w:ascii="宋体" w:hAnsi="宋体"/>
          <w:sz w:val="28"/>
          <w:szCs w:val="28"/>
        </w:rPr>
      </w:pPr>
    </w:p>
    <w:p w:rsidR="00EB6954" w:rsidRDefault="00EB6954" w:rsidP="00EB6954">
      <w:pPr>
        <w:rPr>
          <w:rFonts w:ascii="宋体" w:hAnsi="宋体"/>
          <w:sz w:val="28"/>
          <w:szCs w:val="28"/>
        </w:rPr>
      </w:pPr>
    </w:p>
    <w:p w:rsidR="00EB6954" w:rsidRPr="00104752" w:rsidRDefault="00EB6954" w:rsidP="00EB6954">
      <w:pPr>
        <w:rPr>
          <w:rFonts w:ascii="宋体" w:hAnsi="宋体"/>
          <w:sz w:val="28"/>
          <w:szCs w:val="28"/>
        </w:rPr>
      </w:pPr>
      <w:r w:rsidRPr="00104752">
        <w:rPr>
          <w:rFonts w:ascii="宋体" w:hAnsi="宋体" w:hint="eastAsia"/>
          <w:sz w:val="28"/>
          <w:szCs w:val="28"/>
        </w:rPr>
        <w:lastRenderedPageBreak/>
        <w:t>附件</w:t>
      </w:r>
      <w:r w:rsidR="000C1B1A">
        <w:rPr>
          <w:rFonts w:ascii="宋体" w:hAnsi="宋体" w:hint="eastAsia"/>
          <w:sz w:val="28"/>
          <w:szCs w:val="28"/>
        </w:rPr>
        <w:t>9</w:t>
      </w:r>
    </w:p>
    <w:p w:rsidR="00EB6954" w:rsidRPr="00104752" w:rsidRDefault="00EB6954" w:rsidP="00EB6954">
      <w:pPr>
        <w:jc w:val="center"/>
        <w:rPr>
          <w:sz w:val="44"/>
          <w:szCs w:val="44"/>
        </w:rPr>
      </w:pPr>
      <w:r w:rsidRPr="00104752">
        <w:rPr>
          <w:rFonts w:eastAsia="方正小标宋简体" w:hint="eastAsia"/>
          <w:bCs/>
          <w:sz w:val="44"/>
          <w:szCs w:val="44"/>
        </w:rPr>
        <w:t>供应商保密承诺书</w:t>
      </w:r>
    </w:p>
    <w:p w:rsidR="00EB6954" w:rsidRPr="00104752" w:rsidRDefault="00EB6954" w:rsidP="00EB6954">
      <w:pPr>
        <w:spacing w:line="560" w:lineRule="exact"/>
        <w:ind w:firstLine="573"/>
        <w:rPr>
          <w:sz w:val="28"/>
          <w:szCs w:val="28"/>
        </w:rPr>
      </w:pPr>
    </w:p>
    <w:p w:rsidR="00EB6954" w:rsidRPr="00104752" w:rsidRDefault="00EB6954" w:rsidP="00EB6954">
      <w:pPr>
        <w:spacing w:line="660" w:lineRule="exact"/>
        <w:ind w:firstLine="573"/>
        <w:rPr>
          <w:sz w:val="28"/>
          <w:szCs w:val="28"/>
        </w:rPr>
      </w:pPr>
      <w:r w:rsidRPr="00104752">
        <w:rPr>
          <w:rFonts w:hint="eastAsia"/>
          <w:sz w:val="28"/>
          <w:szCs w:val="28"/>
          <w:u w:val="single"/>
        </w:rPr>
        <w:t>（采购单位或者受委托订立合同的采购机构名称）</w:t>
      </w:r>
      <w:r w:rsidRPr="00104752">
        <w:rPr>
          <w:rFonts w:hint="eastAsia"/>
          <w:sz w:val="28"/>
          <w:szCs w:val="28"/>
        </w:rPr>
        <w:t>：</w:t>
      </w:r>
    </w:p>
    <w:p w:rsidR="00EB6954" w:rsidRPr="00104752" w:rsidRDefault="00EB6954" w:rsidP="00EB6954">
      <w:pPr>
        <w:spacing w:line="660" w:lineRule="exact"/>
        <w:ind w:firstLine="573"/>
        <w:rPr>
          <w:sz w:val="28"/>
          <w:szCs w:val="28"/>
        </w:rPr>
      </w:pPr>
      <w:r w:rsidRPr="00104752">
        <w:rPr>
          <w:rFonts w:hint="eastAsia"/>
          <w:sz w:val="28"/>
          <w:szCs w:val="28"/>
        </w:rPr>
        <w:t>根据有关保密法规制度和合同约定，我方知悉应当承担的保密义务和法律责任，对</w:t>
      </w:r>
      <w:r w:rsidRPr="00104752">
        <w:rPr>
          <w:rFonts w:hint="eastAsia"/>
          <w:sz w:val="28"/>
          <w:szCs w:val="28"/>
          <w:u w:val="single"/>
        </w:rPr>
        <w:t>（合同名称、编号）</w:t>
      </w:r>
      <w:r w:rsidRPr="00104752">
        <w:rPr>
          <w:rFonts w:hint="eastAsia"/>
          <w:sz w:val="28"/>
          <w:szCs w:val="28"/>
        </w:rPr>
        <w:t>合同保密相关事项，</w:t>
      </w:r>
      <w:proofErr w:type="gramStart"/>
      <w:r w:rsidRPr="00104752">
        <w:rPr>
          <w:rFonts w:hint="eastAsia"/>
          <w:sz w:val="28"/>
          <w:szCs w:val="28"/>
        </w:rPr>
        <w:t>作出</w:t>
      </w:r>
      <w:proofErr w:type="gramEnd"/>
      <w:r w:rsidRPr="00104752">
        <w:rPr>
          <w:rFonts w:hint="eastAsia"/>
          <w:sz w:val="28"/>
          <w:szCs w:val="28"/>
        </w:rPr>
        <w:t>承诺如下：</w:t>
      </w:r>
    </w:p>
    <w:p w:rsidR="00EB6954" w:rsidRPr="00104752" w:rsidRDefault="00EB6954" w:rsidP="00EB6954">
      <w:pPr>
        <w:spacing w:line="660" w:lineRule="exact"/>
        <w:ind w:firstLine="573"/>
        <w:rPr>
          <w:sz w:val="28"/>
          <w:szCs w:val="28"/>
        </w:rPr>
      </w:pPr>
      <w:r w:rsidRPr="00104752">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EB6954" w:rsidRPr="00104752" w:rsidRDefault="00EB6954" w:rsidP="00EB6954">
      <w:pPr>
        <w:spacing w:line="660" w:lineRule="exact"/>
        <w:ind w:firstLine="573"/>
        <w:rPr>
          <w:sz w:val="28"/>
          <w:szCs w:val="28"/>
        </w:rPr>
      </w:pPr>
      <w:r w:rsidRPr="00104752">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EB6954" w:rsidRPr="00104752" w:rsidRDefault="00EB6954" w:rsidP="00EB6954">
      <w:pPr>
        <w:spacing w:line="660" w:lineRule="exact"/>
        <w:ind w:firstLine="573"/>
        <w:rPr>
          <w:sz w:val="28"/>
          <w:szCs w:val="28"/>
        </w:rPr>
      </w:pPr>
      <w:r w:rsidRPr="00104752">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sidRPr="00104752">
        <w:rPr>
          <w:rFonts w:hint="eastAsia"/>
          <w:sz w:val="28"/>
          <w:szCs w:val="28"/>
        </w:rPr>
        <w:t>不</w:t>
      </w:r>
      <w:proofErr w:type="gramEnd"/>
      <w:r w:rsidRPr="00104752">
        <w:rPr>
          <w:rFonts w:hint="eastAsia"/>
          <w:sz w:val="28"/>
          <w:szCs w:val="28"/>
        </w:rPr>
        <w:t>擅自复制留存。</w:t>
      </w:r>
    </w:p>
    <w:p w:rsidR="00EB6954" w:rsidRPr="00104752" w:rsidRDefault="00EB6954" w:rsidP="00EB6954">
      <w:pPr>
        <w:spacing w:line="660" w:lineRule="exact"/>
        <w:ind w:firstLine="573"/>
        <w:rPr>
          <w:sz w:val="28"/>
          <w:szCs w:val="28"/>
        </w:rPr>
      </w:pPr>
      <w:r w:rsidRPr="00104752">
        <w:rPr>
          <w:rFonts w:hint="eastAsia"/>
          <w:sz w:val="28"/>
          <w:szCs w:val="28"/>
        </w:rPr>
        <w:t>四、不在联接互联网计算机中存储、处理、传递，不通过普通电话、传真、快递等非保密渠道传递本采购项目及其合同订立履行保密信息。</w:t>
      </w:r>
    </w:p>
    <w:p w:rsidR="00EB6954" w:rsidRPr="00104752" w:rsidRDefault="00EB6954" w:rsidP="00EB6954">
      <w:pPr>
        <w:spacing w:line="660" w:lineRule="exact"/>
        <w:ind w:firstLine="573"/>
        <w:rPr>
          <w:sz w:val="28"/>
          <w:szCs w:val="28"/>
        </w:rPr>
      </w:pPr>
      <w:r w:rsidRPr="00104752">
        <w:rPr>
          <w:rFonts w:hint="eastAsia"/>
          <w:sz w:val="28"/>
          <w:szCs w:val="28"/>
        </w:rPr>
        <w:t>五、不将本采购项目合同订立履行保密信息作为企业业绩进行公开宣传。</w:t>
      </w:r>
      <w:r w:rsidRPr="00104752">
        <w:rPr>
          <w:rFonts w:hint="eastAsia"/>
          <w:sz w:val="28"/>
          <w:szCs w:val="28"/>
        </w:rPr>
        <w:lastRenderedPageBreak/>
        <w:t>本合同履行完毕后，仍继续承担与合同履行期间相同的保密义务。在签订本合同前，我方已知悉合同履行过程以及合同履行完毕后需要承担的保密义务及其成本，无须甲方另外支付保密相关费用。</w:t>
      </w:r>
    </w:p>
    <w:p w:rsidR="00EB6954" w:rsidRPr="00104752" w:rsidRDefault="00EB6954" w:rsidP="00EB6954">
      <w:pPr>
        <w:spacing w:line="660" w:lineRule="exact"/>
        <w:ind w:firstLine="573"/>
        <w:rPr>
          <w:sz w:val="28"/>
          <w:szCs w:val="28"/>
        </w:rPr>
      </w:pPr>
      <w:r w:rsidRPr="00104752">
        <w:rPr>
          <w:rFonts w:hint="eastAsia"/>
          <w:sz w:val="28"/>
          <w:szCs w:val="28"/>
        </w:rPr>
        <w:t>违反上述承诺，我方愿意承担一切法律责任，赔偿因违反承诺造成的损失，接受军方按照国家和军队有关规定</w:t>
      </w:r>
      <w:proofErr w:type="gramStart"/>
      <w:r w:rsidRPr="00104752">
        <w:rPr>
          <w:rFonts w:hint="eastAsia"/>
          <w:sz w:val="28"/>
          <w:szCs w:val="28"/>
        </w:rPr>
        <w:t>作出</w:t>
      </w:r>
      <w:proofErr w:type="gramEnd"/>
      <w:r w:rsidRPr="00104752">
        <w:rPr>
          <w:rFonts w:hint="eastAsia"/>
          <w:sz w:val="28"/>
          <w:szCs w:val="28"/>
        </w:rPr>
        <w:t>的处罚。参与本项目及其合同订立履行的我方所属员工发生失密泄密的，由我方承担连带责任。</w:t>
      </w:r>
    </w:p>
    <w:p w:rsidR="00EB6954" w:rsidRPr="00104752" w:rsidRDefault="00EB6954" w:rsidP="00EB6954">
      <w:pPr>
        <w:spacing w:line="660" w:lineRule="exact"/>
        <w:ind w:firstLine="573"/>
        <w:rPr>
          <w:sz w:val="28"/>
          <w:szCs w:val="28"/>
        </w:rPr>
      </w:pPr>
    </w:p>
    <w:p w:rsidR="00EB6954" w:rsidRPr="00104752" w:rsidRDefault="00EB6954" w:rsidP="00EB6954">
      <w:pPr>
        <w:spacing w:line="660" w:lineRule="exact"/>
        <w:ind w:firstLineChars="1500" w:firstLine="4200"/>
        <w:rPr>
          <w:sz w:val="28"/>
          <w:szCs w:val="28"/>
        </w:rPr>
      </w:pPr>
      <w:r w:rsidRPr="00104752">
        <w:rPr>
          <w:rFonts w:hint="eastAsia"/>
          <w:sz w:val="28"/>
          <w:szCs w:val="28"/>
        </w:rPr>
        <w:t>承诺供应商全称：（盖章）</w:t>
      </w:r>
    </w:p>
    <w:p w:rsidR="00EB6954" w:rsidRPr="00104752" w:rsidRDefault="00EB6954" w:rsidP="00EB6954">
      <w:pPr>
        <w:spacing w:line="660" w:lineRule="exact"/>
        <w:ind w:firstLineChars="1500" w:firstLine="4200"/>
        <w:rPr>
          <w:sz w:val="28"/>
          <w:szCs w:val="28"/>
        </w:rPr>
      </w:pPr>
      <w:r w:rsidRPr="00104752">
        <w:rPr>
          <w:rFonts w:hint="eastAsia"/>
          <w:sz w:val="28"/>
          <w:szCs w:val="28"/>
        </w:rPr>
        <w:t>法定代表人（或授权代表）：（签字）</w:t>
      </w:r>
    </w:p>
    <w:p w:rsidR="00EB6954" w:rsidRDefault="00EB6954" w:rsidP="00EB6954">
      <w:pPr>
        <w:spacing w:line="560" w:lineRule="exact"/>
        <w:ind w:left="267" w:firstLineChars="2150" w:firstLine="6020"/>
        <w:rPr>
          <w:sz w:val="28"/>
          <w:szCs w:val="28"/>
        </w:rPr>
      </w:pPr>
      <w:r w:rsidRPr="00104752">
        <w:rPr>
          <w:rFonts w:hint="eastAsia"/>
          <w:sz w:val="28"/>
          <w:szCs w:val="28"/>
        </w:rPr>
        <w:t>年</w:t>
      </w:r>
      <w:r w:rsidRPr="00104752">
        <w:rPr>
          <w:rFonts w:hint="eastAsia"/>
          <w:sz w:val="28"/>
          <w:szCs w:val="28"/>
        </w:rPr>
        <w:t xml:space="preserve">    </w:t>
      </w:r>
      <w:r w:rsidRPr="00104752">
        <w:rPr>
          <w:rFonts w:hint="eastAsia"/>
          <w:sz w:val="28"/>
          <w:szCs w:val="28"/>
        </w:rPr>
        <w:t>月</w:t>
      </w:r>
      <w:r w:rsidRPr="00104752">
        <w:rPr>
          <w:rFonts w:hint="eastAsia"/>
          <w:sz w:val="28"/>
          <w:szCs w:val="28"/>
        </w:rPr>
        <w:t xml:space="preserve">    </w:t>
      </w:r>
      <w:r w:rsidRPr="00104752">
        <w:rPr>
          <w:rFonts w:hint="eastAsia"/>
          <w:sz w:val="28"/>
          <w:szCs w:val="28"/>
        </w:rPr>
        <w:t>日</w:t>
      </w: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bookmarkEnd w:id="20"/>
    <w:bookmarkEnd w:id="21"/>
    <w:bookmarkEnd w:id="22"/>
    <w:bookmarkEnd w:id="23"/>
    <w:p w:rsidR="00AA39EA" w:rsidRDefault="00AA39EA" w:rsidP="00EB6954">
      <w:pPr>
        <w:outlineLvl w:val="0"/>
        <w:rPr>
          <w:rFonts w:ascii="宋体" w:hAnsi="宋体"/>
          <w:b/>
          <w:sz w:val="36"/>
          <w:szCs w:val="20"/>
        </w:rPr>
      </w:pPr>
    </w:p>
    <w:sectPr w:rsidR="00AA39EA" w:rsidSect="00EB6954">
      <w:pgSz w:w="11906" w:h="16838"/>
      <w:pgMar w:top="1418" w:right="1134" w:bottom="1418" w:left="1418" w:header="851" w:footer="8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A021" w16cex:dateUtc="2024-12-31T08:53:00Z"/>
  <w16cex:commentExtensible w16cex:durableId="2B1EA053" w16cex:dateUtc="2024-12-31T08:54:00Z"/>
  <w16cex:commentExtensible w16cex:durableId="2B1E9F6E" w16cex:dateUtc="2024-12-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6AD8BB" w16cid:durableId="2B1EA021"/>
  <w16cid:commentId w16cid:paraId="4EF5822E" w16cid:durableId="2B1EA053"/>
  <w16cid:commentId w16cid:paraId="2A7D5AF0" w16cid:durableId="2B1E9F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D32" w:rsidRDefault="00421D32" w:rsidP="005839A1">
      <w:r>
        <w:separator/>
      </w:r>
    </w:p>
  </w:endnote>
  <w:endnote w:type="continuationSeparator" w:id="0">
    <w:p w:rsidR="00421D32" w:rsidRDefault="00421D32" w:rsidP="0058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5"/>
      <w:framePr w:wrap="around" w:vAnchor="text" w:hAnchor="margin" w:xAlign="center" w:y="1"/>
      <w:rPr>
        <w:rStyle w:val="a7"/>
      </w:rPr>
    </w:pPr>
    <w:r>
      <w:fldChar w:fldCharType="begin"/>
    </w:r>
    <w:r w:rsidR="0010053E">
      <w:rPr>
        <w:rStyle w:val="a7"/>
      </w:rPr>
      <w:instrText xml:space="preserve">PAGE  </w:instrText>
    </w:r>
    <w:r>
      <w:fldChar w:fldCharType="end"/>
    </w:r>
  </w:p>
  <w:p w:rsidR="0010053E" w:rsidRDefault="001005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5"/>
      <w:jc w:val="center"/>
    </w:pPr>
    <w:r w:rsidRPr="005D372F">
      <w:fldChar w:fldCharType="begin"/>
    </w:r>
    <w:r w:rsidR="0010053E">
      <w:instrText xml:space="preserve"> PAGE   \* MERGEFORMAT </w:instrText>
    </w:r>
    <w:r w:rsidRPr="005D372F">
      <w:fldChar w:fldCharType="separate"/>
    </w:r>
    <w:r w:rsidR="0010053E" w:rsidRPr="00E90667">
      <w:rPr>
        <w:noProof/>
        <w:lang w:val="zh-CN"/>
      </w:rPr>
      <w:t>1</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5"/>
      <w:jc w:val="center"/>
    </w:pPr>
    <w:r w:rsidRPr="005D372F">
      <w:fldChar w:fldCharType="begin"/>
    </w:r>
    <w:r w:rsidR="0010053E">
      <w:instrText>PAGE   \* MERGEFORMAT</w:instrText>
    </w:r>
    <w:r w:rsidRPr="005D372F">
      <w:fldChar w:fldCharType="separate"/>
    </w:r>
    <w:r w:rsidR="00E62176" w:rsidRPr="00E62176">
      <w:rPr>
        <w:noProof/>
        <w:lang w:val="zh-CN"/>
      </w:rPr>
      <w:t>1</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D32" w:rsidRDefault="00421D32" w:rsidP="005839A1">
      <w:r>
        <w:separator/>
      </w:r>
    </w:p>
  </w:footnote>
  <w:footnote w:type="continuationSeparator" w:id="0">
    <w:p w:rsidR="00421D32" w:rsidRDefault="00421D32" w:rsidP="0058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1" type="#_x0000_t136" alt="" style="position:absolute;left:0;text-align:left;margin-left:0;margin-top:0;width:572.9pt;height:114.55pt;rotation:315;z-index:-251656192;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6"/>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0" type="#_x0000_t136" alt="" style="position:absolute;margin-left:0;margin-top:0;width:572.9pt;height:114.55pt;rotation:315;z-index:-251655168;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5D372F">
    <w:pPr>
      <w:pStyle w:val="a6"/>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alt="" style="position:absolute;left:0;text-align:left;margin-left:0;margin-top:0;width:572.9pt;height:114.55pt;rotation:315;z-index:-251657216;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6"/>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sz w:val="21"/>
        <w:szCs w:val="21"/>
      </w:rPr>
      <w:t xml:space="preserve">                                                                    </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00A8F4"/>
    <w:multiLevelType w:val="singleLevel"/>
    <w:tmpl w:val="E500A8F4"/>
    <w:lvl w:ilvl="0">
      <w:start w:val="1"/>
      <w:numFmt w:val="decimal"/>
      <w:suff w:val="space"/>
      <w:lvlText w:val="%1."/>
      <w:lvlJc w:val="left"/>
      <w:pPr>
        <w:ind w:left="0" w:firstLine="0"/>
      </w:pPr>
    </w:lvl>
  </w:abstractNum>
  <w:abstractNum w:abstractNumId="1">
    <w:nsid w:val="07574505"/>
    <w:multiLevelType w:val="multilevel"/>
    <w:tmpl w:val="07574505"/>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1080"/>
        </w:tabs>
        <w:ind w:left="1080" w:hanging="36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Wingdings" w:hAnsi="Wingdings" w:hint="default"/>
      </w:rPr>
    </w:lvl>
    <w:lvl w:ilvl="4">
      <w:start w:val="1"/>
      <w:numFmt w:val="bullet"/>
      <w:lvlText w:val=""/>
      <w:lvlJc w:val="left"/>
      <w:pPr>
        <w:tabs>
          <w:tab w:val="left" w:pos="3240"/>
        </w:tabs>
        <w:ind w:left="3240" w:hanging="360"/>
      </w:pPr>
      <w:rPr>
        <w:rFonts w:ascii="Wingdings" w:hAnsi="Wingdings"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Wingdings" w:hAnsi="Wingdings" w:hint="default"/>
      </w:rPr>
    </w:lvl>
    <w:lvl w:ilvl="7">
      <w:start w:val="1"/>
      <w:numFmt w:val="bullet"/>
      <w:lvlText w:val=""/>
      <w:lvlJc w:val="left"/>
      <w:pPr>
        <w:tabs>
          <w:tab w:val="left" w:pos="5400"/>
        </w:tabs>
        <w:ind w:left="5400" w:hanging="360"/>
      </w:pPr>
      <w:rPr>
        <w:rFonts w:ascii="Wingdings" w:hAnsi="Wingdings" w:hint="default"/>
      </w:rPr>
    </w:lvl>
    <w:lvl w:ilvl="8">
      <w:start w:val="1"/>
      <w:numFmt w:val="bullet"/>
      <w:lvlText w:val=""/>
      <w:lvlJc w:val="left"/>
      <w:pPr>
        <w:tabs>
          <w:tab w:val="left" w:pos="6120"/>
        </w:tabs>
        <w:ind w:left="6120" w:hanging="360"/>
      </w:pPr>
      <w:rPr>
        <w:rFonts w:ascii="Wingdings" w:hAnsi="Wingdings" w:hint="default"/>
      </w:rPr>
    </w:lvl>
  </w:abstractNum>
  <w:abstractNum w:abstractNumId="2">
    <w:nsid w:val="07CF4E15"/>
    <w:multiLevelType w:val="hybridMultilevel"/>
    <w:tmpl w:val="DDF6B1E8"/>
    <w:lvl w:ilvl="0" w:tplc="576C4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7DA58EE"/>
    <w:multiLevelType w:val="multilevel"/>
    <w:tmpl w:val="07DA58EE"/>
    <w:lvl w:ilvl="0">
      <w:start w:val="1"/>
      <w:numFmt w:val="chineseCountingThousand"/>
      <w:lvlText w:val="（%1）"/>
      <w:lvlJc w:val="left"/>
      <w:pPr>
        <w:tabs>
          <w:tab w:val="left" w:pos="846"/>
        </w:tabs>
        <w:ind w:left="846" w:hanging="4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A7CF5EF"/>
    <w:multiLevelType w:val="singleLevel"/>
    <w:tmpl w:val="0A7CF5EF"/>
    <w:lvl w:ilvl="0">
      <w:start w:val="1"/>
      <w:numFmt w:val="chineseCounting"/>
      <w:suff w:val="nothing"/>
      <w:lvlText w:val="%1、"/>
      <w:lvlJc w:val="left"/>
      <w:pPr>
        <w:ind w:left="0" w:firstLine="420"/>
      </w:pPr>
      <w:rPr>
        <w:rFonts w:hint="eastAsia"/>
      </w:rPr>
    </w:lvl>
  </w:abstractNum>
  <w:abstractNum w:abstractNumId="5">
    <w:nsid w:val="116A3965"/>
    <w:multiLevelType w:val="multilevel"/>
    <w:tmpl w:val="116A39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3C65904"/>
    <w:multiLevelType w:val="multilevel"/>
    <w:tmpl w:val="13C65904"/>
    <w:lvl w:ilvl="0">
      <w:start w:val="1"/>
      <w:numFmt w:val="chineseCountingThousand"/>
      <w:lvlText w:val="（%1）"/>
      <w:lvlJc w:val="left"/>
      <w:pPr>
        <w:tabs>
          <w:tab w:val="left" w:pos="0"/>
        </w:tabs>
        <w:ind w:left="0" w:firstLine="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9">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29CA6B97"/>
    <w:multiLevelType w:val="multilevel"/>
    <w:tmpl w:val="29CA6B97"/>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3">
    <w:nsid w:val="33812CAE"/>
    <w:multiLevelType w:val="multilevel"/>
    <w:tmpl w:val="33812CAE"/>
    <w:lvl w:ilvl="0">
      <w:start w:val="1"/>
      <w:numFmt w:val="decimal"/>
      <w:suff w:val="nothing"/>
      <w:lvlText w:val="%1."/>
      <w:lvlJc w:val="left"/>
      <w:pPr>
        <w:ind w:left="1824"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4">
    <w:nsid w:val="39DA2991"/>
    <w:multiLevelType w:val="multilevel"/>
    <w:tmpl w:val="39DA2991"/>
    <w:lvl w:ilvl="0">
      <w:start w:val="1"/>
      <w:numFmt w:val="chineseCountingThousand"/>
      <w:suff w:val="nothing"/>
      <w:lvlText w:val="%1、"/>
      <w:lvlJc w:val="left"/>
      <w:pPr>
        <w:ind w:left="-130" w:firstLine="555"/>
      </w:pPr>
      <w:rPr>
        <w:rFonts w:cs="Times New Roman" w:hint="eastAsia"/>
        <w:b w:val="0"/>
      </w:rPr>
    </w:lvl>
    <w:lvl w:ilvl="1">
      <w:start w:val="1"/>
      <w:numFmt w:val="japaneseCounting"/>
      <w:lvlText w:val="%2、"/>
      <w:lvlJc w:val="left"/>
      <w:pPr>
        <w:ind w:left="1558" w:hanging="720"/>
      </w:pPr>
      <w:rPr>
        <w:rFonts w:cs="Times New Roman" w:hint="default"/>
      </w:rPr>
    </w:lvl>
    <w:lvl w:ilvl="2">
      <w:start w:val="1"/>
      <w:numFmt w:val="lowerRoman"/>
      <w:lvlText w:val="%3."/>
      <w:lvlJc w:val="right"/>
      <w:pPr>
        <w:ind w:left="1678" w:hanging="420"/>
      </w:pPr>
      <w:rPr>
        <w:rFonts w:cs="Times New Roman"/>
      </w:rPr>
    </w:lvl>
    <w:lvl w:ilvl="3">
      <w:start w:val="1"/>
      <w:numFmt w:val="decimal"/>
      <w:lvlText w:val="%4."/>
      <w:lvlJc w:val="left"/>
      <w:pPr>
        <w:ind w:left="2098" w:hanging="420"/>
      </w:pPr>
      <w:rPr>
        <w:rFonts w:cs="Times New Roman"/>
      </w:rPr>
    </w:lvl>
    <w:lvl w:ilvl="4">
      <w:start w:val="1"/>
      <w:numFmt w:val="lowerLetter"/>
      <w:lvlText w:val="%5)"/>
      <w:lvlJc w:val="left"/>
      <w:pPr>
        <w:ind w:left="2518" w:hanging="420"/>
      </w:pPr>
      <w:rPr>
        <w:rFonts w:cs="Times New Roman"/>
      </w:rPr>
    </w:lvl>
    <w:lvl w:ilvl="5">
      <w:start w:val="1"/>
      <w:numFmt w:val="lowerRoman"/>
      <w:lvlText w:val="%6."/>
      <w:lvlJc w:val="right"/>
      <w:pPr>
        <w:ind w:left="2938" w:hanging="420"/>
      </w:pPr>
      <w:rPr>
        <w:rFonts w:cs="Times New Roman"/>
      </w:rPr>
    </w:lvl>
    <w:lvl w:ilvl="6">
      <w:start w:val="1"/>
      <w:numFmt w:val="decimal"/>
      <w:lvlText w:val="%7."/>
      <w:lvlJc w:val="left"/>
      <w:pPr>
        <w:ind w:left="3358" w:hanging="420"/>
      </w:pPr>
      <w:rPr>
        <w:rFonts w:cs="Times New Roman"/>
      </w:rPr>
    </w:lvl>
    <w:lvl w:ilvl="7">
      <w:start w:val="1"/>
      <w:numFmt w:val="lowerLetter"/>
      <w:lvlText w:val="%8)"/>
      <w:lvlJc w:val="left"/>
      <w:pPr>
        <w:ind w:left="3778" w:hanging="420"/>
      </w:pPr>
      <w:rPr>
        <w:rFonts w:cs="Times New Roman"/>
      </w:rPr>
    </w:lvl>
    <w:lvl w:ilvl="8">
      <w:start w:val="1"/>
      <w:numFmt w:val="lowerRoman"/>
      <w:lvlText w:val="%9."/>
      <w:lvlJc w:val="right"/>
      <w:pPr>
        <w:ind w:left="4198" w:hanging="420"/>
      </w:pPr>
      <w:rPr>
        <w:rFonts w:cs="Times New Roman"/>
      </w:rPr>
    </w:lvl>
  </w:abstractNum>
  <w:abstractNum w:abstractNumId="15">
    <w:nsid w:val="3C9F66B1"/>
    <w:multiLevelType w:val="multilevel"/>
    <w:tmpl w:val="3C9F66B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83D52D8"/>
    <w:multiLevelType w:val="multilevel"/>
    <w:tmpl w:val="583D52D8"/>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7">
    <w:nsid w:val="58F20A6A"/>
    <w:multiLevelType w:val="multilevel"/>
    <w:tmpl w:val="58F20A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9">
    <w:nsid w:val="5F6B4C6A"/>
    <w:multiLevelType w:val="hybridMultilevel"/>
    <w:tmpl w:val="22B61CB6"/>
    <w:lvl w:ilvl="0" w:tplc="16400E44">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5FD70D87"/>
    <w:multiLevelType w:val="multilevel"/>
    <w:tmpl w:val="5FD70D87"/>
    <w:lvl w:ilvl="0">
      <w:start w:val="1"/>
      <w:numFmt w:val="decimal"/>
      <w:lvlText w:val="%1."/>
      <w:lvlJc w:val="left"/>
      <w:pPr>
        <w:ind w:left="136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2D94949"/>
    <w:multiLevelType w:val="singleLevel"/>
    <w:tmpl w:val="B96264A4"/>
    <w:lvl w:ilvl="0">
      <w:start w:val="1"/>
      <w:numFmt w:val="decimal"/>
      <w:lvlText w:val="%1."/>
      <w:lvlJc w:val="left"/>
      <w:pPr>
        <w:ind w:left="425" w:hanging="425"/>
      </w:pPr>
      <w:rPr>
        <w:rFonts w:ascii="宋体" w:eastAsiaTheme="minorEastAsia" w:hAnsi="宋体" w:cstheme="minorBidi"/>
      </w:rPr>
    </w:lvl>
  </w:abstractNum>
  <w:abstractNum w:abstractNumId="22">
    <w:nsid w:val="62D94972"/>
    <w:multiLevelType w:val="singleLevel"/>
    <w:tmpl w:val="5B2AB942"/>
    <w:lvl w:ilvl="0">
      <w:start w:val="1"/>
      <w:numFmt w:val="decimal"/>
      <w:lvlText w:val="%1."/>
      <w:lvlJc w:val="left"/>
      <w:pPr>
        <w:ind w:left="425" w:hanging="425"/>
      </w:pPr>
      <w:rPr>
        <w:rFonts w:ascii="宋体" w:eastAsiaTheme="minorEastAsia" w:hAnsi="宋体" w:cstheme="minorBidi"/>
      </w:rPr>
    </w:lvl>
  </w:abstractNum>
  <w:abstractNum w:abstractNumId="23">
    <w:nsid w:val="68636BC0"/>
    <w:multiLevelType w:val="multilevel"/>
    <w:tmpl w:val="68636BC0"/>
    <w:lvl w:ilvl="0">
      <w:start w:val="1"/>
      <w:numFmt w:val="decimal"/>
      <w:lvlText w:val="（%1）"/>
      <w:lvlJc w:val="left"/>
      <w:pPr>
        <w:tabs>
          <w:tab w:val="left" w:pos="1152"/>
        </w:tabs>
        <w:ind w:left="1152" w:hanging="720"/>
      </w:pPr>
      <w:rPr>
        <w:rFonts w:hint="eastAsia"/>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24">
    <w:nsid w:val="6B6A00D1"/>
    <w:multiLevelType w:val="multilevel"/>
    <w:tmpl w:val="6B6A00D1"/>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5">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6">
    <w:nsid w:val="7E514FBD"/>
    <w:multiLevelType w:val="multilevel"/>
    <w:tmpl w:val="5978C2FE"/>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E8E6CF5"/>
    <w:multiLevelType w:val="multilevel"/>
    <w:tmpl w:val="7E8E6CF5"/>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8"/>
  </w:num>
  <w:num w:numId="2">
    <w:abstractNumId w:val="11"/>
  </w:num>
  <w:num w:numId="3">
    <w:abstractNumId w:val="9"/>
  </w:num>
  <w:num w:numId="4">
    <w:abstractNumId w:val="7"/>
  </w:num>
  <w:num w:numId="5">
    <w:abstractNumId w:val="6"/>
  </w:num>
  <w:num w:numId="6">
    <w:abstractNumId w:val="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0"/>
  </w:num>
  <w:num w:numId="17">
    <w:abstractNumId w:val="17"/>
  </w:num>
  <w:num w:numId="18">
    <w:abstractNumId w:val="22"/>
  </w:num>
  <w:num w:numId="19">
    <w:abstractNumId w:val="21"/>
  </w:num>
  <w:num w:numId="20">
    <w:abstractNumId w:val="5"/>
  </w:num>
  <w:num w:numId="21">
    <w:abstractNumId w:val="4"/>
  </w:num>
  <w:num w:numId="22">
    <w:abstractNumId w:val="20"/>
  </w:num>
  <w:num w:numId="23">
    <w:abstractNumId w:val="1"/>
  </w:num>
  <w:num w:numId="24">
    <w:abstractNumId w:val="26"/>
  </w:num>
  <w:num w:numId="25">
    <w:abstractNumId w:val="19"/>
  </w:num>
  <w:num w:numId="26">
    <w:abstractNumId w:val="2"/>
  </w:num>
  <w:num w:numId="27">
    <w:abstractNumId w:val="0"/>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024"/>
    <w:rsid w:val="00000813"/>
    <w:rsid w:val="00003EA0"/>
    <w:rsid w:val="000070E5"/>
    <w:rsid w:val="00010E09"/>
    <w:rsid w:val="00011D88"/>
    <w:rsid w:val="000131CC"/>
    <w:rsid w:val="00021DC3"/>
    <w:rsid w:val="00024590"/>
    <w:rsid w:val="00026709"/>
    <w:rsid w:val="00026C20"/>
    <w:rsid w:val="00066DF2"/>
    <w:rsid w:val="00076702"/>
    <w:rsid w:val="00097362"/>
    <w:rsid w:val="000C1B1A"/>
    <w:rsid w:val="000C691D"/>
    <w:rsid w:val="000C6A06"/>
    <w:rsid w:val="000D1890"/>
    <w:rsid w:val="000E0EBD"/>
    <w:rsid w:val="000F260F"/>
    <w:rsid w:val="0010053E"/>
    <w:rsid w:val="001055E9"/>
    <w:rsid w:val="001077A0"/>
    <w:rsid w:val="00143398"/>
    <w:rsid w:val="00153DAB"/>
    <w:rsid w:val="00163CCE"/>
    <w:rsid w:val="00164520"/>
    <w:rsid w:val="00167CCE"/>
    <w:rsid w:val="00176E43"/>
    <w:rsid w:val="00187EBF"/>
    <w:rsid w:val="00194CAE"/>
    <w:rsid w:val="001A5A0C"/>
    <w:rsid w:val="001C16A0"/>
    <w:rsid w:val="001D2CFF"/>
    <w:rsid w:val="001D7A9C"/>
    <w:rsid w:val="001E5415"/>
    <w:rsid w:val="001F0D02"/>
    <w:rsid w:val="001F2DD8"/>
    <w:rsid w:val="00213C8D"/>
    <w:rsid w:val="00215903"/>
    <w:rsid w:val="0022460F"/>
    <w:rsid w:val="00254ED3"/>
    <w:rsid w:val="002560D5"/>
    <w:rsid w:val="0027023A"/>
    <w:rsid w:val="00285751"/>
    <w:rsid w:val="002868D2"/>
    <w:rsid w:val="002A3768"/>
    <w:rsid w:val="002B0AE6"/>
    <w:rsid w:val="002B261E"/>
    <w:rsid w:val="002B4AD3"/>
    <w:rsid w:val="002B6B21"/>
    <w:rsid w:val="002D6C3B"/>
    <w:rsid w:val="002E2FA4"/>
    <w:rsid w:val="002F1529"/>
    <w:rsid w:val="00302EE3"/>
    <w:rsid w:val="0030529D"/>
    <w:rsid w:val="0032655B"/>
    <w:rsid w:val="00357932"/>
    <w:rsid w:val="003603EF"/>
    <w:rsid w:val="00380DA6"/>
    <w:rsid w:val="00392E26"/>
    <w:rsid w:val="003B0C70"/>
    <w:rsid w:val="003D5676"/>
    <w:rsid w:val="00420863"/>
    <w:rsid w:val="00420FB1"/>
    <w:rsid w:val="00421D32"/>
    <w:rsid w:val="00430998"/>
    <w:rsid w:val="00457FC9"/>
    <w:rsid w:val="0046004C"/>
    <w:rsid w:val="004641B8"/>
    <w:rsid w:val="00472475"/>
    <w:rsid w:val="00473128"/>
    <w:rsid w:val="00485024"/>
    <w:rsid w:val="00495FAB"/>
    <w:rsid w:val="004A5A2A"/>
    <w:rsid w:val="004B3BA0"/>
    <w:rsid w:val="004D1A82"/>
    <w:rsid w:val="004D4358"/>
    <w:rsid w:val="00501249"/>
    <w:rsid w:val="005073E1"/>
    <w:rsid w:val="00561405"/>
    <w:rsid w:val="00575179"/>
    <w:rsid w:val="00582475"/>
    <w:rsid w:val="005839A1"/>
    <w:rsid w:val="005867C1"/>
    <w:rsid w:val="00593AB5"/>
    <w:rsid w:val="005B2616"/>
    <w:rsid w:val="005B51E3"/>
    <w:rsid w:val="005B5526"/>
    <w:rsid w:val="005D372F"/>
    <w:rsid w:val="005D6D7F"/>
    <w:rsid w:val="005F10DB"/>
    <w:rsid w:val="00616940"/>
    <w:rsid w:val="0063758D"/>
    <w:rsid w:val="00637772"/>
    <w:rsid w:val="00644EE7"/>
    <w:rsid w:val="00662227"/>
    <w:rsid w:val="006845BF"/>
    <w:rsid w:val="006853FB"/>
    <w:rsid w:val="00695CC5"/>
    <w:rsid w:val="006B1641"/>
    <w:rsid w:val="006D3522"/>
    <w:rsid w:val="006E73CC"/>
    <w:rsid w:val="006E76DA"/>
    <w:rsid w:val="00700349"/>
    <w:rsid w:val="0070536D"/>
    <w:rsid w:val="007205CF"/>
    <w:rsid w:val="0075119F"/>
    <w:rsid w:val="00766662"/>
    <w:rsid w:val="0079609A"/>
    <w:rsid w:val="007B26F2"/>
    <w:rsid w:val="007B51F5"/>
    <w:rsid w:val="007B5FAE"/>
    <w:rsid w:val="007C0564"/>
    <w:rsid w:val="007C4328"/>
    <w:rsid w:val="007F708F"/>
    <w:rsid w:val="008463E2"/>
    <w:rsid w:val="008522F7"/>
    <w:rsid w:val="00857635"/>
    <w:rsid w:val="008746F9"/>
    <w:rsid w:val="00875029"/>
    <w:rsid w:val="00881388"/>
    <w:rsid w:val="008B0614"/>
    <w:rsid w:val="008B4CC2"/>
    <w:rsid w:val="008D0D36"/>
    <w:rsid w:val="008F3DCD"/>
    <w:rsid w:val="009153F8"/>
    <w:rsid w:val="00917CD8"/>
    <w:rsid w:val="00937B52"/>
    <w:rsid w:val="00960A3E"/>
    <w:rsid w:val="00976EA3"/>
    <w:rsid w:val="009A1D81"/>
    <w:rsid w:val="009B0EA2"/>
    <w:rsid w:val="009C0CE9"/>
    <w:rsid w:val="009C387E"/>
    <w:rsid w:val="009C3ED9"/>
    <w:rsid w:val="009D6953"/>
    <w:rsid w:val="00A10D50"/>
    <w:rsid w:val="00A41B61"/>
    <w:rsid w:val="00A51064"/>
    <w:rsid w:val="00A62944"/>
    <w:rsid w:val="00A656D8"/>
    <w:rsid w:val="00A77AAC"/>
    <w:rsid w:val="00A81D64"/>
    <w:rsid w:val="00A83340"/>
    <w:rsid w:val="00A94346"/>
    <w:rsid w:val="00A978D1"/>
    <w:rsid w:val="00AA1A69"/>
    <w:rsid w:val="00AA395C"/>
    <w:rsid w:val="00AA39EA"/>
    <w:rsid w:val="00B15211"/>
    <w:rsid w:val="00B20977"/>
    <w:rsid w:val="00B40811"/>
    <w:rsid w:val="00B413F3"/>
    <w:rsid w:val="00B506CC"/>
    <w:rsid w:val="00B60FF0"/>
    <w:rsid w:val="00B6271B"/>
    <w:rsid w:val="00B73790"/>
    <w:rsid w:val="00B974B0"/>
    <w:rsid w:val="00BA45D3"/>
    <w:rsid w:val="00BA4CAE"/>
    <w:rsid w:val="00BA5ECF"/>
    <w:rsid w:val="00BD2A06"/>
    <w:rsid w:val="00BF7EB3"/>
    <w:rsid w:val="00C15626"/>
    <w:rsid w:val="00C200C5"/>
    <w:rsid w:val="00C2123F"/>
    <w:rsid w:val="00C2533D"/>
    <w:rsid w:val="00C40BCE"/>
    <w:rsid w:val="00C433D8"/>
    <w:rsid w:val="00C625E5"/>
    <w:rsid w:val="00C77DD1"/>
    <w:rsid w:val="00C81C01"/>
    <w:rsid w:val="00C8662D"/>
    <w:rsid w:val="00C86D34"/>
    <w:rsid w:val="00CC5F69"/>
    <w:rsid w:val="00CD6A7C"/>
    <w:rsid w:val="00CE58A3"/>
    <w:rsid w:val="00CF3CC4"/>
    <w:rsid w:val="00CF61C2"/>
    <w:rsid w:val="00CF79D9"/>
    <w:rsid w:val="00D05E41"/>
    <w:rsid w:val="00D15856"/>
    <w:rsid w:val="00D35CB5"/>
    <w:rsid w:val="00D43A61"/>
    <w:rsid w:val="00D43D1F"/>
    <w:rsid w:val="00D451E1"/>
    <w:rsid w:val="00D84F8D"/>
    <w:rsid w:val="00D87212"/>
    <w:rsid w:val="00DA1713"/>
    <w:rsid w:val="00DA75F8"/>
    <w:rsid w:val="00DB7B11"/>
    <w:rsid w:val="00DD17EF"/>
    <w:rsid w:val="00DE161A"/>
    <w:rsid w:val="00E03D22"/>
    <w:rsid w:val="00E047E5"/>
    <w:rsid w:val="00E05C4D"/>
    <w:rsid w:val="00E100D1"/>
    <w:rsid w:val="00E272CF"/>
    <w:rsid w:val="00E342B1"/>
    <w:rsid w:val="00E51157"/>
    <w:rsid w:val="00E62176"/>
    <w:rsid w:val="00E70F85"/>
    <w:rsid w:val="00E8454F"/>
    <w:rsid w:val="00E90667"/>
    <w:rsid w:val="00E961EC"/>
    <w:rsid w:val="00E9746D"/>
    <w:rsid w:val="00EA475C"/>
    <w:rsid w:val="00EB3F4E"/>
    <w:rsid w:val="00EB6954"/>
    <w:rsid w:val="00EB7BFE"/>
    <w:rsid w:val="00EC2D07"/>
    <w:rsid w:val="00EC3170"/>
    <w:rsid w:val="00EC5A67"/>
    <w:rsid w:val="00ED56AD"/>
    <w:rsid w:val="00EE43E1"/>
    <w:rsid w:val="00EF5A74"/>
    <w:rsid w:val="00F0508E"/>
    <w:rsid w:val="00F32E32"/>
    <w:rsid w:val="00F4645B"/>
    <w:rsid w:val="00F50E1C"/>
    <w:rsid w:val="00F52D9A"/>
    <w:rsid w:val="00F609AB"/>
    <w:rsid w:val="00F630DF"/>
    <w:rsid w:val="00F95A4F"/>
    <w:rsid w:val="08683B85"/>
    <w:rsid w:val="18014299"/>
    <w:rsid w:val="1B662A5D"/>
    <w:rsid w:val="2DF86D16"/>
    <w:rsid w:val="322A5C28"/>
    <w:rsid w:val="545C2B0F"/>
    <w:rsid w:val="567C0870"/>
    <w:rsid w:val="58E55B35"/>
    <w:rsid w:val="67DE435D"/>
    <w:rsid w:val="7E18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A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39A1"/>
    <w:pPr>
      <w:ind w:firstLine="420"/>
    </w:pPr>
    <w:rPr>
      <w:szCs w:val="20"/>
    </w:rPr>
  </w:style>
  <w:style w:type="paragraph" w:styleId="a4">
    <w:name w:val="Body Text Indent"/>
    <w:basedOn w:val="a"/>
    <w:link w:val="Char"/>
    <w:qFormat/>
    <w:rsid w:val="005839A1"/>
    <w:pPr>
      <w:spacing w:after="120"/>
      <w:ind w:leftChars="200" w:left="420"/>
    </w:pPr>
  </w:style>
  <w:style w:type="paragraph" w:styleId="a5">
    <w:name w:val="footer"/>
    <w:basedOn w:val="a"/>
    <w:link w:val="Char0"/>
    <w:uiPriority w:val="99"/>
    <w:unhideWhenUsed/>
    <w:qFormat/>
    <w:rsid w:val="005839A1"/>
    <w:pPr>
      <w:tabs>
        <w:tab w:val="center" w:pos="4153"/>
        <w:tab w:val="right" w:pos="8306"/>
      </w:tabs>
      <w:snapToGrid w:val="0"/>
      <w:jc w:val="left"/>
    </w:pPr>
    <w:rPr>
      <w:sz w:val="18"/>
      <w:szCs w:val="18"/>
    </w:rPr>
  </w:style>
  <w:style w:type="paragraph" w:styleId="a6">
    <w:name w:val="header"/>
    <w:basedOn w:val="a"/>
    <w:link w:val="Char1"/>
    <w:unhideWhenUsed/>
    <w:qFormat/>
    <w:rsid w:val="005839A1"/>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5839A1"/>
    <w:pPr>
      <w:jc w:val="center"/>
    </w:pPr>
    <w:rPr>
      <w:rFonts w:ascii="楷体_GB2312" w:eastAsia="楷体_GB2312" w:hint="eastAsia"/>
      <w:b/>
      <w:sz w:val="72"/>
      <w:szCs w:val="20"/>
    </w:rPr>
  </w:style>
  <w:style w:type="character" w:styleId="a7">
    <w:name w:val="page number"/>
    <w:basedOn w:val="a0"/>
    <w:qFormat/>
    <w:rsid w:val="005839A1"/>
  </w:style>
  <w:style w:type="character" w:customStyle="1" w:styleId="Char1">
    <w:name w:val="页眉 Char"/>
    <w:basedOn w:val="a0"/>
    <w:link w:val="a6"/>
    <w:qFormat/>
    <w:rsid w:val="005839A1"/>
    <w:rPr>
      <w:sz w:val="18"/>
      <w:szCs w:val="18"/>
    </w:rPr>
  </w:style>
  <w:style w:type="character" w:customStyle="1" w:styleId="Char0">
    <w:name w:val="页脚 Char"/>
    <w:basedOn w:val="a0"/>
    <w:link w:val="a5"/>
    <w:uiPriority w:val="99"/>
    <w:qFormat/>
    <w:rsid w:val="005839A1"/>
    <w:rPr>
      <w:sz w:val="18"/>
      <w:szCs w:val="18"/>
    </w:rPr>
  </w:style>
  <w:style w:type="character" w:customStyle="1" w:styleId="Char">
    <w:name w:val="正文文本缩进 Char"/>
    <w:basedOn w:val="a0"/>
    <w:link w:val="a4"/>
    <w:qFormat/>
    <w:rsid w:val="005839A1"/>
    <w:rPr>
      <w:rFonts w:ascii="Times New Roman" w:eastAsia="宋体" w:hAnsi="Times New Roman" w:cs="Times New Roman"/>
      <w:szCs w:val="24"/>
    </w:rPr>
  </w:style>
  <w:style w:type="character" w:customStyle="1" w:styleId="2Char">
    <w:name w:val="正文文本 2 Char"/>
    <w:basedOn w:val="a0"/>
    <w:link w:val="2"/>
    <w:qFormat/>
    <w:rsid w:val="005839A1"/>
    <w:rPr>
      <w:rFonts w:ascii="楷体_GB2312" w:eastAsia="楷体_GB2312" w:hAnsi="Times New Roman" w:cs="Times New Roman"/>
      <w:b/>
      <w:sz w:val="72"/>
      <w:szCs w:val="20"/>
    </w:rPr>
  </w:style>
  <w:style w:type="paragraph" w:customStyle="1" w:styleId="ifb-1">
    <w:name w:val="ifb-1"/>
    <w:basedOn w:val="a"/>
    <w:qFormat/>
    <w:rsid w:val="005839A1"/>
    <w:pPr>
      <w:ind w:left="420" w:hanging="420"/>
    </w:pPr>
    <w:rPr>
      <w:rFonts w:ascii="楷体_GB2312" w:eastAsia="楷体_GB2312"/>
      <w:szCs w:val="20"/>
    </w:rPr>
  </w:style>
  <w:style w:type="paragraph" w:customStyle="1" w:styleId="att">
    <w:name w:val="att"/>
    <w:basedOn w:val="a"/>
    <w:qFormat/>
    <w:rsid w:val="005839A1"/>
    <w:pPr>
      <w:spacing w:line="360" w:lineRule="auto"/>
    </w:pPr>
    <w:rPr>
      <w:rFonts w:eastAsia="楷体_GB2312"/>
      <w:sz w:val="24"/>
      <w:szCs w:val="20"/>
    </w:rPr>
  </w:style>
  <w:style w:type="paragraph" w:customStyle="1" w:styleId="bds">
    <w:name w:val="bds"/>
    <w:basedOn w:val="a"/>
    <w:qFormat/>
    <w:rsid w:val="005839A1"/>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5839A1"/>
    <w:pPr>
      <w:adjustRightInd w:val="0"/>
      <w:jc w:val="center"/>
    </w:pPr>
    <w:rPr>
      <w:b/>
      <w:sz w:val="32"/>
      <w:szCs w:val="20"/>
    </w:rPr>
  </w:style>
  <w:style w:type="paragraph" w:customStyle="1" w:styleId="1">
    <w:name w:val="列出段落1"/>
    <w:basedOn w:val="a"/>
    <w:link w:val="ListParagraphChar"/>
    <w:uiPriority w:val="99"/>
    <w:qFormat/>
    <w:rsid w:val="005839A1"/>
    <w:pPr>
      <w:ind w:firstLineChars="200" w:firstLine="420"/>
    </w:pPr>
    <w:rPr>
      <w:rFonts w:ascii="Franklin Gothic Book" w:eastAsia="黑体" w:hAnsi="Franklin Gothic Book" w:cstheme="minorBidi"/>
      <w:szCs w:val="22"/>
      <w:lang w:eastAsia="en-US" w:bidi="en-US"/>
    </w:rPr>
  </w:style>
  <w:style w:type="paragraph" w:styleId="a8">
    <w:name w:val="List Paragraph"/>
    <w:basedOn w:val="a"/>
    <w:uiPriority w:val="34"/>
    <w:qFormat/>
    <w:rsid w:val="005839A1"/>
    <w:pPr>
      <w:ind w:firstLineChars="200" w:firstLine="420"/>
    </w:pPr>
    <w:rPr>
      <w:kern w:val="0"/>
      <w:sz w:val="24"/>
    </w:rPr>
  </w:style>
  <w:style w:type="character" w:customStyle="1" w:styleId="ListParagraphChar">
    <w:name w:val="List Paragraph Char"/>
    <w:link w:val="1"/>
    <w:locked/>
    <w:rsid w:val="005839A1"/>
    <w:rPr>
      <w:rFonts w:ascii="Franklin Gothic Book" w:eastAsia="黑体" w:hAnsi="Franklin Gothic Book"/>
      <w:kern w:val="2"/>
      <w:sz w:val="21"/>
      <w:szCs w:val="22"/>
      <w:lang w:eastAsia="en-US" w:bidi="en-US"/>
    </w:rPr>
  </w:style>
  <w:style w:type="character" w:styleId="a9">
    <w:name w:val="annotation reference"/>
    <w:basedOn w:val="a0"/>
    <w:uiPriority w:val="99"/>
    <w:semiHidden/>
    <w:unhideWhenUsed/>
    <w:rsid w:val="00E05C4D"/>
    <w:rPr>
      <w:sz w:val="21"/>
      <w:szCs w:val="21"/>
    </w:rPr>
  </w:style>
  <w:style w:type="paragraph" w:styleId="aa">
    <w:name w:val="annotation text"/>
    <w:basedOn w:val="a"/>
    <w:link w:val="Char2"/>
    <w:uiPriority w:val="99"/>
    <w:semiHidden/>
    <w:unhideWhenUsed/>
    <w:rsid w:val="00E05C4D"/>
    <w:pPr>
      <w:jc w:val="left"/>
    </w:pPr>
  </w:style>
  <w:style w:type="character" w:customStyle="1" w:styleId="Char2">
    <w:name w:val="批注文字 Char"/>
    <w:basedOn w:val="a0"/>
    <w:link w:val="aa"/>
    <w:uiPriority w:val="99"/>
    <w:semiHidden/>
    <w:rsid w:val="00E05C4D"/>
    <w:rPr>
      <w:rFonts w:ascii="Times New Roman" w:eastAsia="宋体" w:hAnsi="Times New Roman" w:cs="Times New Roman"/>
      <w:kern w:val="2"/>
      <w:sz w:val="21"/>
      <w:szCs w:val="24"/>
    </w:rPr>
  </w:style>
  <w:style w:type="paragraph" w:styleId="ab">
    <w:name w:val="annotation subject"/>
    <w:basedOn w:val="aa"/>
    <w:next w:val="aa"/>
    <w:link w:val="Char3"/>
    <w:uiPriority w:val="99"/>
    <w:semiHidden/>
    <w:unhideWhenUsed/>
    <w:rsid w:val="00E05C4D"/>
    <w:rPr>
      <w:b/>
      <w:bCs/>
    </w:rPr>
  </w:style>
  <w:style w:type="character" w:customStyle="1" w:styleId="Char3">
    <w:name w:val="批注主题 Char"/>
    <w:basedOn w:val="Char2"/>
    <w:link w:val="ab"/>
    <w:uiPriority w:val="99"/>
    <w:semiHidden/>
    <w:rsid w:val="00E05C4D"/>
    <w:rPr>
      <w:rFonts w:ascii="Times New Roman" w:eastAsia="宋体" w:hAnsi="Times New Roman" w:cs="Times New Roman"/>
      <w:b/>
      <w:bCs/>
      <w:kern w:val="2"/>
      <w:sz w:val="21"/>
      <w:szCs w:val="24"/>
    </w:rPr>
  </w:style>
  <w:style w:type="paragraph" w:styleId="ac">
    <w:name w:val="Balloon Text"/>
    <w:basedOn w:val="a"/>
    <w:link w:val="Char4"/>
    <w:uiPriority w:val="99"/>
    <w:semiHidden/>
    <w:unhideWhenUsed/>
    <w:rsid w:val="00E05C4D"/>
    <w:rPr>
      <w:rFonts w:ascii="宋体"/>
      <w:sz w:val="18"/>
      <w:szCs w:val="18"/>
    </w:rPr>
  </w:style>
  <w:style w:type="character" w:customStyle="1" w:styleId="Char4">
    <w:name w:val="批注框文本 Char"/>
    <w:basedOn w:val="a0"/>
    <w:link w:val="ac"/>
    <w:uiPriority w:val="99"/>
    <w:semiHidden/>
    <w:rsid w:val="00E05C4D"/>
    <w:rPr>
      <w:rFonts w:ascii="宋体" w:eastAsia="宋体" w:hAnsi="Times New Roman" w:cs="Times New Roman"/>
      <w:kern w:val="2"/>
      <w:sz w:val="18"/>
      <w:szCs w:val="18"/>
    </w:rPr>
  </w:style>
  <w:style w:type="paragraph" w:styleId="ad">
    <w:name w:val="Normal (Web)"/>
    <w:basedOn w:val="a"/>
    <w:uiPriority w:val="99"/>
    <w:semiHidden/>
    <w:unhideWhenUsed/>
    <w:rsid w:val="00A10D50"/>
    <w:rPr>
      <w:sz w:val="24"/>
    </w:rPr>
  </w:style>
  <w:style w:type="paragraph" w:customStyle="1" w:styleId="10">
    <w:name w:val="列表段落1"/>
    <w:basedOn w:val="a"/>
    <w:qFormat/>
    <w:rsid w:val="00EB3F4E"/>
    <w:pPr>
      <w:ind w:firstLineChars="200" w:firstLine="420"/>
    </w:pPr>
    <w:rPr>
      <w:rFonts w:ascii="Calibri" w:hAnsi="Calibri"/>
      <w:szCs w:val="22"/>
    </w:rPr>
  </w:style>
  <w:style w:type="character" w:styleId="ae">
    <w:name w:val="Hyperlink"/>
    <w:basedOn w:val="a0"/>
    <w:uiPriority w:val="99"/>
    <w:unhideWhenUsed/>
    <w:qFormat/>
    <w:rsid w:val="00E90667"/>
    <w:rPr>
      <w:color w:val="0000FF" w:themeColor="hyperlink"/>
      <w:u w:val="single"/>
    </w:rPr>
  </w:style>
  <w:style w:type="table" w:styleId="af">
    <w:name w:val="Table Grid"/>
    <w:basedOn w:val="a1"/>
    <w:uiPriority w:val="59"/>
    <w:qFormat/>
    <w:rsid w:val="007C432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Info spid="_x0000_s1025"/>
    <customShpInfo spid="_x0000_s2055"/>
    <customShpInfo spid="_x0000_s2056"/>
    <customShpInfo spid="_x0000_s2058"/>
    <customShpInfo spid="_x0000_s205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1D5299-F9C6-4C9F-99A0-C1ED99C1A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22</Pages>
  <Words>1260</Words>
  <Characters>7186</Characters>
  <Application>Microsoft Office Word</Application>
  <DocSecurity>0</DocSecurity>
  <Lines>59</Lines>
  <Paragraphs>16</Paragraphs>
  <ScaleCrop>false</ScaleCrop>
  <Company>Microsoft</Company>
  <LinksUpToDate>false</LinksUpToDate>
  <CharactersWithSpaces>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33</cp:revision>
  <cp:lastPrinted>2021-07-12T07:18:00Z</cp:lastPrinted>
  <dcterms:created xsi:type="dcterms:W3CDTF">2025-04-28T06:42:00Z</dcterms:created>
  <dcterms:modified xsi:type="dcterms:W3CDTF">2026-08-31T02:07:00Z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D6F0E4B875AE4944831215C6B3D8CB0C</vt:lpwstr>
  </property>
</Properties>
</file>